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EEC3" w14:textId="77777777" w:rsidR="0014566D" w:rsidRDefault="0014566D" w:rsidP="00C656BD">
      <w:pPr>
        <w:ind w:left="0" w:right="-448" w:firstLine="0"/>
        <w:rPr>
          <w:b/>
          <w:bCs/>
          <w:sz w:val="24"/>
          <w:szCs w:val="24"/>
        </w:rPr>
      </w:pPr>
    </w:p>
    <w:p w14:paraId="6A2C8E1A" w14:textId="77777777" w:rsidR="00C52255" w:rsidRDefault="00C52255" w:rsidP="00C656BD">
      <w:pPr>
        <w:ind w:left="0" w:right="-448" w:firstLine="0"/>
        <w:rPr>
          <w:b/>
          <w:bCs/>
          <w:sz w:val="24"/>
          <w:szCs w:val="24"/>
        </w:rPr>
      </w:pPr>
    </w:p>
    <w:p w14:paraId="6559342E" w14:textId="403046C3" w:rsidR="00D23C3D" w:rsidRPr="00E04CF0" w:rsidRDefault="00D23C3D" w:rsidP="00D23C3D">
      <w:pPr>
        <w:ind w:left="-567" w:right="-448" w:firstLine="0"/>
        <w:jc w:val="center"/>
        <w:rPr>
          <w:b/>
          <w:bCs/>
          <w:sz w:val="24"/>
          <w:szCs w:val="24"/>
        </w:rPr>
      </w:pPr>
      <w:r w:rsidRPr="0030692F">
        <w:rPr>
          <w:b/>
          <w:bCs/>
          <w:sz w:val="24"/>
          <w:szCs w:val="24"/>
        </w:rPr>
        <w:t xml:space="preserve">Minutes of the </w:t>
      </w:r>
      <w:r w:rsidR="00C85994">
        <w:rPr>
          <w:b/>
          <w:bCs/>
          <w:sz w:val="24"/>
          <w:szCs w:val="24"/>
        </w:rPr>
        <w:t>Ordinary</w:t>
      </w:r>
      <w:r w:rsidRPr="0030692F">
        <w:rPr>
          <w:b/>
          <w:bCs/>
          <w:sz w:val="24"/>
          <w:szCs w:val="24"/>
        </w:rPr>
        <w:t xml:space="preserve"> Meeting of Newbiggin b</w:t>
      </w:r>
      <w:r w:rsidRPr="00E04CF0">
        <w:rPr>
          <w:b/>
          <w:bCs/>
          <w:sz w:val="24"/>
          <w:szCs w:val="24"/>
        </w:rPr>
        <w:t xml:space="preserve">y the Sea Town Council held at </w:t>
      </w:r>
      <w:r w:rsidR="00E67C08">
        <w:rPr>
          <w:b/>
          <w:bCs/>
          <w:sz w:val="24"/>
          <w:szCs w:val="24"/>
        </w:rPr>
        <w:t>6</w:t>
      </w:r>
      <w:r w:rsidR="007C442B">
        <w:rPr>
          <w:b/>
          <w:bCs/>
          <w:sz w:val="24"/>
          <w:szCs w:val="24"/>
        </w:rPr>
        <w:t>:30</w:t>
      </w:r>
      <w:r w:rsidRPr="00E04CF0">
        <w:rPr>
          <w:b/>
          <w:bCs/>
          <w:sz w:val="24"/>
          <w:szCs w:val="24"/>
        </w:rPr>
        <w:t>pm on Wednesday</w:t>
      </w:r>
      <w:r w:rsidR="001D0B52">
        <w:rPr>
          <w:b/>
          <w:bCs/>
          <w:sz w:val="24"/>
          <w:szCs w:val="24"/>
        </w:rPr>
        <w:t>,</w:t>
      </w:r>
      <w:r w:rsidRPr="00E04CF0">
        <w:rPr>
          <w:b/>
          <w:bCs/>
          <w:sz w:val="24"/>
          <w:szCs w:val="24"/>
        </w:rPr>
        <w:t xml:space="preserve"> </w:t>
      </w:r>
      <w:r w:rsidR="00E75D6F">
        <w:rPr>
          <w:b/>
          <w:bCs/>
          <w:sz w:val="24"/>
          <w:szCs w:val="24"/>
        </w:rPr>
        <w:t>10</w:t>
      </w:r>
      <w:r w:rsidR="00E75D6F" w:rsidRPr="00E75D6F">
        <w:rPr>
          <w:b/>
          <w:bCs/>
          <w:sz w:val="24"/>
          <w:szCs w:val="24"/>
          <w:vertAlign w:val="superscript"/>
        </w:rPr>
        <w:t>th</w:t>
      </w:r>
      <w:r w:rsidR="00E75D6F">
        <w:rPr>
          <w:b/>
          <w:bCs/>
          <w:sz w:val="24"/>
          <w:szCs w:val="24"/>
        </w:rPr>
        <w:t xml:space="preserve"> December</w:t>
      </w:r>
      <w:r w:rsidR="00566ED7">
        <w:rPr>
          <w:b/>
          <w:bCs/>
          <w:sz w:val="24"/>
          <w:szCs w:val="24"/>
        </w:rPr>
        <w:t xml:space="preserve"> </w:t>
      </w:r>
      <w:r w:rsidRPr="00E04CF0">
        <w:rPr>
          <w:b/>
          <w:bCs/>
          <w:sz w:val="24"/>
          <w:szCs w:val="24"/>
        </w:rPr>
        <w:t>202</w:t>
      </w:r>
      <w:r w:rsidR="00490C00">
        <w:rPr>
          <w:b/>
          <w:bCs/>
          <w:sz w:val="24"/>
          <w:szCs w:val="24"/>
        </w:rPr>
        <w:t>5</w:t>
      </w:r>
      <w:r w:rsidR="009E7AE2" w:rsidRPr="00E04CF0">
        <w:rPr>
          <w:b/>
          <w:bCs/>
          <w:sz w:val="24"/>
          <w:szCs w:val="24"/>
        </w:rPr>
        <w:t xml:space="preserve"> </w:t>
      </w:r>
      <w:r w:rsidRPr="00E04CF0">
        <w:rPr>
          <w:b/>
          <w:bCs/>
          <w:sz w:val="24"/>
          <w:szCs w:val="24"/>
        </w:rPr>
        <w:t>at St Bartholomew’s Church Centre.</w:t>
      </w:r>
    </w:p>
    <w:p w14:paraId="2A33BA4E" w14:textId="77777777" w:rsidR="00D23C3D" w:rsidRPr="00E04CF0" w:rsidRDefault="00D23C3D" w:rsidP="00D23C3D">
      <w:pPr>
        <w:spacing w:after="91" w:line="259" w:lineRule="auto"/>
        <w:ind w:left="-567" w:right="-448" w:firstLine="0"/>
        <w:rPr>
          <w:sz w:val="24"/>
          <w:szCs w:val="24"/>
        </w:rPr>
      </w:pPr>
      <w:r w:rsidRPr="00E04CF0">
        <w:rPr>
          <w:sz w:val="24"/>
          <w:szCs w:val="24"/>
        </w:rPr>
        <w:t xml:space="preserve"> </w:t>
      </w:r>
    </w:p>
    <w:p w14:paraId="4AB88516" w14:textId="5E25678C" w:rsidR="00D23C3D" w:rsidRPr="00E04CF0" w:rsidRDefault="00D23C3D" w:rsidP="00566ED7">
      <w:pPr>
        <w:ind w:left="2127" w:right="-448" w:hanging="2694"/>
        <w:jc w:val="both"/>
        <w:rPr>
          <w:sz w:val="24"/>
          <w:szCs w:val="24"/>
        </w:rPr>
      </w:pPr>
      <w:r w:rsidRPr="00833CB9">
        <w:rPr>
          <w:b/>
          <w:bCs/>
          <w:color w:val="2F5496" w:themeColor="accent1" w:themeShade="BF"/>
          <w:sz w:val="24"/>
          <w:szCs w:val="24"/>
        </w:rPr>
        <w:t>PRESENT:</w:t>
      </w:r>
      <w:r w:rsidRPr="00833CB9">
        <w:rPr>
          <w:color w:val="2F5496" w:themeColor="accent1" w:themeShade="BF"/>
          <w:sz w:val="24"/>
          <w:szCs w:val="24"/>
        </w:rPr>
        <w:t xml:space="preserve">  </w:t>
      </w:r>
      <w:r w:rsidRPr="00E04CF0">
        <w:rPr>
          <w:sz w:val="24"/>
          <w:szCs w:val="24"/>
        </w:rPr>
        <w:t>Councillors</w:t>
      </w:r>
      <w:r w:rsidR="004552A9">
        <w:rPr>
          <w:sz w:val="24"/>
          <w:szCs w:val="24"/>
        </w:rPr>
        <w:t>:</w:t>
      </w:r>
      <w:r w:rsidR="004552A9">
        <w:rPr>
          <w:sz w:val="24"/>
          <w:szCs w:val="24"/>
        </w:rPr>
        <w:tab/>
      </w:r>
      <w:r w:rsidR="00051DAF">
        <w:rPr>
          <w:sz w:val="24"/>
          <w:szCs w:val="24"/>
        </w:rPr>
        <w:t>J Casey (Vice Chair)</w:t>
      </w:r>
      <w:r w:rsidR="001D0B52">
        <w:rPr>
          <w:sz w:val="24"/>
          <w:szCs w:val="24"/>
        </w:rPr>
        <w:t xml:space="preserve">, </w:t>
      </w:r>
      <w:r w:rsidR="00EF0D9A">
        <w:rPr>
          <w:sz w:val="24"/>
          <w:szCs w:val="24"/>
        </w:rPr>
        <w:t xml:space="preserve">M Martin, </w:t>
      </w:r>
      <w:r w:rsidR="00DF0273">
        <w:rPr>
          <w:sz w:val="24"/>
          <w:szCs w:val="24"/>
        </w:rPr>
        <w:t>T Roll</w:t>
      </w:r>
      <w:r w:rsidR="00111221">
        <w:rPr>
          <w:sz w:val="24"/>
          <w:szCs w:val="24"/>
        </w:rPr>
        <w:t xml:space="preserve">, </w:t>
      </w:r>
      <w:r w:rsidR="001D0B52">
        <w:rPr>
          <w:sz w:val="24"/>
          <w:szCs w:val="24"/>
        </w:rPr>
        <w:t xml:space="preserve">L Spratt, </w:t>
      </w:r>
      <w:r w:rsidR="00735500">
        <w:rPr>
          <w:sz w:val="24"/>
          <w:szCs w:val="24"/>
        </w:rPr>
        <w:t xml:space="preserve">A Sutherland, </w:t>
      </w:r>
      <w:r w:rsidR="00C85994">
        <w:rPr>
          <w:sz w:val="24"/>
          <w:szCs w:val="24"/>
        </w:rPr>
        <w:t>G Woodman</w:t>
      </w:r>
      <w:r w:rsidR="00111221">
        <w:rPr>
          <w:sz w:val="24"/>
          <w:szCs w:val="24"/>
        </w:rPr>
        <w:t xml:space="preserve"> (Chair)</w:t>
      </w:r>
      <w:r w:rsidR="00DF0273">
        <w:rPr>
          <w:sz w:val="24"/>
          <w:szCs w:val="24"/>
        </w:rPr>
        <w:t xml:space="preserve">, J Woodman </w:t>
      </w:r>
    </w:p>
    <w:p w14:paraId="23D67E1A" w14:textId="77777777" w:rsidR="00D23C3D" w:rsidRPr="00E04CF0" w:rsidRDefault="00D23C3D" w:rsidP="00D22961">
      <w:pPr>
        <w:spacing w:after="0" w:line="259" w:lineRule="auto"/>
        <w:ind w:left="-567" w:right="-448" w:firstLine="0"/>
        <w:jc w:val="both"/>
        <w:rPr>
          <w:sz w:val="24"/>
          <w:szCs w:val="24"/>
        </w:rPr>
      </w:pPr>
    </w:p>
    <w:p w14:paraId="166D3187" w14:textId="77777777" w:rsidR="00474999" w:rsidRDefault="00D23C3D" w:rsidP="00131574">
      <w:pPr>
        <w:ind w:left="-567" w:right="-448" w:firstLine="0"/>
        <w:jc w:val="both"/>
        <w:rPr>
          <w:sz w:val="24"/>
          <w:szCs w:val="24"/>
        </w:rPr>
      </w:pPr>
      <w:r w:rsidRPr="00E04CF0">
        <w:rPr>
          <w:sz w:val="24"/>
          <w:szCs w:val="24"/>
        </w:rPr>
        <w:tab/>
      </w:r>
      <w:r w:rsidRPr="00E04CF0">
        <w:rPr>
          <w:sz w:val="24"/>
          <w:szCs w:val="24"/>
        </w:rPr>
        <w:tab/>
        <w:t xml:space="preserve"> Officers:   </w:t>
      </w:r>
      <w:r w:rsidR="00131574">
        <w:rPr>
          <w:sz w:val="24"/>
          <w:szCs w:val="24"/>
        </w:rPr>
        <w:tab/>
      </w:r>
      <w:r w:rsidR="00474999">
        <w:rPr>
          <w:sz w:val="24"/>
          <w:szCs w:val="24"/>
        </w:rPr>
        <w:t>L. Lawson – Town Clerk and RFO</w:t>
      </w:r>
    </w:p>
    <w:p w14:paraId="1A412CFC" w14:textId="6FF1EAA0" w:rsidR="00445A51" w:rsidRPr="00E04CF0" w:rsidRDefault="00445A51" w:rsidP="00D22961">
      <w:pPr>
        <w:ind w:left="-567" w:right="-448" w:firstLine="0"/>
        <w:jc w:val="both"/>
        <w:rPr>
          <w:sz w:val="24"/>
          <w:szCs w:val="24"/>
        </w:rPr>
      </w:pPr>
      <w:r w:rsidRPr="00E04CF0">
        <w:rPr>
          <w:sz w:val="24"/>
          <w:szCs w:val="24"/>
        </w:rPr>
        <w:tab/>
      </w:r>
      <w:r w:rsidRPr="00E04CF0">
        <w:rPr>
          <w:sz w:val="24"/>
          <w:szCs w:val="24"/>
        </w:rPr>
        <w:tab/>
      </w:r>
      <w:r w:rsidRPr="00E04CF0">
        <w:rPr>
          <w:sz w:val="24"/>
          <w:szCs w:val="24"/>
        </w:rPr>
        <w:tab/>
      </w:r>
      <w:r w:rsidRPr="00E04CF0">
        <w:rPr>
          <w:sz w:val="24"/>
          <w:szCs w:val="24"/>
        </w:rPr>
        <w:tab/>
      </w:r>
      <w:r w:rsidR="007C442B">
        <w:rPr>
          <w:sz w:val="24"/>
          <w:szCs w:val="24"/>
        </w:rPr>
        <w:t xml:space="preserve">S. Watson – Admin </w:t>
      </w:r>
      <w:r w:rsidR="00092458">
        <w:rPr>
          <w:sz w:val="24"/>
          <w:szCs w:val="24"/>
        </w:rPr>
        <w:t>Assistant</w:t>
      </w:r>
    </w:p>
    <w:p w14:paraId="43AD5994" w14:textId="1D180074" w:rsidR="00D23C3D" w:rsidRPr="00E04CF0" w:rsidRDefault="00D23C3D" w:rsidP="00D22961">
      <w:pPr>
        <w:spacing w:after="27" w:line="259" w:lineRule="auto"/>
        <w:ind w:left="-567" w:right="-448" w:firstLine="0"/>
        <w:jc w:val="both"/>
        <w:rPr>
          <w:sz w:val="24"/>
          <w:szCs w:val="24"/>
        </w:rPr>
      </w:pPr>
    </w:p>
    <w:p w14:paraId="08B162B6" w14:textId="562DFF3D" w:rsidR="00853F87" w:rsidRPr="0077698E" w:rsidRDefault="00D23C3D" w:rsidP="00853F87">
      <w:pPr>
        <w:tabs>
          <w:tab w:val="center" w:pos="5041"/>
        </w:tabs>
        <w:spacing w:after="236"/>
        <w:ind w:left="-567" w:right="-448" w:firstLine="0"/>
        <w:jc w:val="both"/>
      </w:pPr>
      <w:r w:rsidRPr="0077698E">
        <w:rPr>
          <w:b/>
          <w:bCs/>
          <w:color w:val="2F5496" w:themeColor="accent1" w:themeShade="BF"/>
        </w:rPr>
        <w:t>IN ATTENDANCE</w:t>
      </w:r>
      <w:r w:rsidRPr="0077698E">
        <w:rPr>
          <w:color w:val="2F5496" w:themeColor="accent1" w:themeShade="BF"/>
        </w:rPr>
        <w:t>:</w:t>
      </w:r>
      <w:r w:rsidR="00474999" w:rsidRPr="0077698E">
        <w:rPr>
          <w:color w:val="2F5496" w:themeColor="accent1" w:themeShade="BF"/>
        </w:rPr>
        <w:t xml:space="preserve"> </w:t>
      </w:r>
      <w:r w:rsidR="00E75D6F" w:rsidRPr="0077698E">
        <w:t>1</w:t>
      </w:r>
      <w:r w:rsidR="00F902B3" w:rsidRPr="0077698E">
        <w:t xml:space="preserve"> member of the public</w:t>
      </w:r>
    </w:p>
    <w:p w14:paraId="3D9257C6" w14:textId="151CF2B0" w:rsidR="00BA7868" w:rsidRPr="0077698E" w:rsidRDefault="00D23C3D" w:rsidP="00BA7868">
      <w:pPr>
        <w:pStyle w:val="Heading1"/>
        <w:ind w:left="-567" w:right="-448" w:firstLine="0"/>
        <w:jc w:val="both"/>
        <w:rPr>
          <w:b/>
          <w:bCs/>
          <w:color w:val="2F5496" w:themeColor="accent1" w:themeShade="BF"/>
          <w:sz w:val="22"/>
        </w:rPr>
      </w:pPr>
      <w:r w:rsidRPr="0077698E">
        <w:rPr>
          <w:b/>
          <w:bCs/>
          <w:color w:val="2F5496" w:themeColor="accent1" w:themeShade="BF"/>
          <w:sz w:val="22"/>
        </w:rPr>
        <w:t>C</w:t>
      </w:r>
      <w:r w:rsidR="00853F87" w:rsidRPr="0077698E">
        <w:rPr>
          <w:b/>
          <w:bCs/>
          <w:color w:val="2F5496" w:themeColor="accent1" w:themeShade="BF"/>
          <w:sz w:val="22"/>
        </w:rPr>
        <w:t>0</w:t>
      </w:r>
      <w:r w:rsidR="00C14025" w:rsidRPr="0077698E">
        <w:rPr>
          <w:b/>
          <w:bCs/>
          <w:color w:val="2F5496" w:themeColor="accent1" w:themeShade="BF"/>
          <w:sz w:val="22"/>
        </w:rPr>
        <w:t>71</w:t>
      </w:r>
      <w:r w:rsidRPr="0077698E">
        <w:rPr>
          <w:b/>
          <w:bCs/>
          <w:color w:val="2F5496" w:themeColor="accent1" w:themeShade="BF"/>
          <w:sz w:val="22"/>
        </w:rPr>
        <w:t>/</w:t>
      </w:r>
      <w:r w:rsidR="00E74AD6" w:rsidRPr="0077698E">
        <w:rPr>
          <w:b/>
          <w:bCs/>
          <w:color w:val="2F5496" w:themeColor="accent1" w:themeShade="BF"/>
          <w:sz w:val="22"/>
        </w:rPr>
        <w:t>25</w:t>
      </w:r>
      <w:r w:rsidRPr="0077698E">
        <w:rPr>
          <w:b/>
          <w:bCs/>
          <w:color w:val="2F5496" w:themeColor="accent1" w:themeShade="BF"/>
          <w:sz w:val="22"/>
        </w:rPr>
        <w:t xml:space="preserve"> </w:t>
      </w:r>
      <w:r w:rsidR="004E3390" w:rsidRPr="0077698E">
        <w:rPr>
          <w:b/>
          <w:bCs/>
          <w:color w:val="2F5496" w:themeColor="accent1" w:themeShade="BF"/>
          <w:sz w:val="22"/>
        </w:rPr>
        <w:t>APOLOGIES FOR ABSENCE</w:t>
      </w:r>
    </w:p>
    <w:p w14:paraId="408C3439" w14:textId="1B3EACE9" w:rsidR="00BE0F88" w:rsidRPr="0077698E" w:rsidRDefault="00BE0F88" w:rsidP="00BE0F88">
      <w:pPr>
        <w:ind w:left="-567" w:right="-448" w:firstLine="0"/>
        <w:jc w:val="both"/>
      </w:pPr>
      <w:bookmarkStart w:id="0" w:name="_Hlk152921826"/>
      <w:r w:rsidRPr="0077698E">
        <w:t xml:space="preserve">Members received and accepted apologies from Cllr </w:t>
      </w:r>
      <w:r w:rsidRPr="0077698E">
        <w:t>A Wootton.</w:t>
      </w:r>
      <w:r w:rsidRPr="0077698E">
        <w:t xml:space="preserve"> </w:t>
      </w:r>
    </w:p>
    <w:p w14:paraId="6BCA7229" w14:textId="77777777" w:rsidR="004E3390" w:rsidRPr="0077698E" w:rsidRDefault="004E3390" w:rsidP="004E3390">
      <w:pPr>
        <w:spacing w:after="44" w:line="259" w:lineRule="auto"/>
        <w:ind w:left="0" w:right="448" w:firstLine="0"/>
        <w:jc w:val="both"/>
      </w:pPr>
      <w:bookmarkStart w:id="1" w:name="_Hlk147512952"/>
      <w:bookmarkEnd w:id="0"/>
    </w:p>
    <w:p w14:paraId="508A90F8" w14:textId="67975CAE" w:rsidR="004E3390" w:rsidRPr="0077698E" w:rsidRDefault="004E3390" w:rsidP="004E3390">
      <w:pPr>
        <w:spacing w:after="0" w:line="259" w:lineRule="auto"/>
        <w:ind w:left="-567" w:right="-448" w:firstLine="0"/>
        <w:jc w:val="both"/>
        <w:rPr>
          <w:b/>
          <w:bCs/>
          <w:color w:val="2F5496" w:themeColor="accent1" w:themeShade="BF"/>
        </w:rPr>
      </w:pPr>
      <w:r w:rsidRPr="0077698E">
        <w:rPr>
          <w:b/>
          <w:bCs/>
          <w:color w:val="2F5496" w:themeColor="accent1" w:themeShade="BF"/>
        </w:rPr>
        <w:t>C0</w:t>
      </w:r>
      <w:r w:rsidR="00C14025" w:rsidRPr="0077698E">
        <w:rPr>
          <w:b/>
          <w:bCs/>
          <w:color w:val="2F5496" w:themeColor="accent1" w:themeShade="BF"/>
        </w:rPr>
        <w:t>72</w:t>
      </w:r>
      <w:r w:rsidRPr="0077698E">
        <w:rPr>
          <w:b/>
          <w:bCs/>
          <w:color w:val="2F5496" w:themeColor="accent1" w:themeShade="BF"/>
        </w:rPr>
        <w:t>/25 DECLARATIONS OF INTERESTS FROM MEMBERS</w:t>
      </w:r>
    </w:p>
    <w:bookmarkEnd w:id="1"/>
    <w:p w14:paraId="6EE86085" w14:textId="18F52BF0" w:rsidR="004E3390" w:rsidRPr="0077698E" w:rsidRDefault="004E3390" w:rsidP="00C35ADB">
      <w:pPr>
        <w:spacing w:after="0" w:line="259" w:lineRule="auto"/>
        <w:ind w:left="-567" w:right="-448" w:firstLine="0"/>
        <w:jc w:val="both"/>
        <w:rPr>
          <w:color w:val="auto"/>
        </w:rPr>
      </w:pPr>
      <w:r w:rsidRPr="0077698E">
        <w:rPr>
          <w:color w:val="auto"/>
        </w:rPr>
        <w:t xml:space="preserve">No interests declared. </w:t>
      </w:r>
      <w:r w:rsidR="00DD3C02" w:rsidRPr="0077698E">
        <w:rPr>
          <w:color w:val="auto"/>
        </w:rPr>
        <w:t>The chair</w:t>
      </w:r>
      <w:r w:rsidRPr="0077698E">
        <w:rPr>
          <w:color w:val="auto"/>
        </w:rPr>
        <w:t xml:space="preserve"> reminded all in attendance to ensure </w:t>
      </w:r>
      <w:r w:rsidR="00DD3C02" w:rsidRPr="0077698E">
        <w:rPr>
          <w:color w:val="auto"/>
        </w:rPr>
        <w:t xml:space="preserve">that </w:t>
      </w:r>
      <w:r w:rsidRPr="0077698E">
        <w:rPr>
          <w:color w:val="auto"/>
        </w:rPr>
        <w:t xml:space="preserve">members review their forms online at NCC to ensure they are current and up to date. </w:t>
      </w:r>
    </w:p>
    <w:p w14:paraId="63CBB3C4" w14:textId="77777777" w:rsidR="004E3390" w:rsidRPr="0077698E" w:rsidRDefault="004E3390" w:rsidP="004E3390">
      <w:pPr>
        <w:spacing w:after="0" w:line="259" w:lineRule="auto"/>
        <w:ind w:left="-567" w:right="-448" w:firstLine="0"/>
        <w:jc w:val="both"/>
        <w:rPr>
          <w:color w:val="auto"/>
        </w:rPr>
      </w:pPr>
    </w:p>
    <w:p w14:paraId="18BC644F" w14:textId="0C96A5CD" w:rsidR="004E3390" w:rsidRPr="0077698E" w:rsidRDefault="004E3390" w:rsidP="004E3390">
      <w:pPr>
        <w:spacing w:after="0" w:line="259" w:lineRule="auto"/>
        <w:ind w:left="-567" w:right="-448" w:firstLine="0"/>
        <w:jc w:val="both"/>
        <w:rPr>
          <w:b/>
          <w:bCs/>
          <w:color w:val="2F5496" w:themeColor="accent1" w:themeShade="BF"/>
        </w:rPr>
      </w:pPr>
      <w:r w:rsidRPr="0077698E">
        <w:rPr>
          <w:b/>
          <w:bCs/>
          <w:color w:val="2F5496" w:themeColor="accent1" w:themeShade="BF"/>
        </w:rPr>
        <w:t>C0</w:t>
      </w:r>
      <w:r w:rsidR="00C14025" w:rsidRPr="0077698E">
        <w:rPr>
          <w:b/>
          <w:bCs/>
          <w:color w:val="2F5496" w:themeColor="accent1" w:themeShade="BF"/>
        </w:rPr>
        <w:t>73</w:t>
      </w:r>
      <w:r w:rsidRPr="0077698E">
        <w:rPr>
          <w:b/>
          <w:bCs/>
          <w:color w:val="2F5496" w:themeColor="accent1" w:themeShade="BF"/>
        </w:rPr>
        <w:t xml:space="preserve">/25 MINUTES OF PREVIOUS MEETING OF THE COUNCIL </w:t>
      </w:r>
    </w:p>
    <w:p w14:paraId="0E60F914" w14:textId="3AB91453" w:rsidR="004E3390" w:rsidRPr="0077698E" w:rsidRDefault="004E3390" w:rsidP="004E3390">
      <w:pPr>
        <w:spacing w:after="0" w:line="259" w:lineRule="auto"/>
        <w:ind w:left="-567" w:right="-448" w:firstLine="0"/>
        <w:jc w:val="both"/>
        <w:rPr>
          <w:color w:val="auto"/>
        </w:rPr>
      </w:pPr>
      <w:r w:rsidRPr="0077698E">
        <w:rPr>
          <w:rFonts w:cs="Calibri"/>
          <w:color w:val="auto"/>
        </w:rPr>
        <w:t xml:space="preserve">The Chair confirmed that all members had received and read the minutes of the Council meeting held on </w:t>
      </w:r>
      <w:r w:rsidR="008E4A8C" w:rsidRPr="0077698E">
        <w:rPr>
          <w:rFonts w:cs="Calibri"/>
          <w:color w:val="auto"/>
        </w:rPr>
        <w:t>12</w:t>
      </w:r>
      <w:r w:rsidR="008E4A8C" w:rsidRPr="0077698E">
        <w:rPr>
          <w:rFonts w:cs="Calibri"/>
          <w:color w:val="auto"/>
          <w:vertAlign w:val="superscript"/>
        </w:rPr>
        <w:t>th</w:t>
      </w:r>
      <w:r w:rsidR="008E4A8C" w:rsidRPr="0077698E">
        <w:rPr>
          <w:rFonts w:cs="Calibri"/>
          <w:color w:val="auto"/>
        </w:rPr>
        <w:t xml:space="preserve"> November</w:t>
      </w:r>
      <w:r w:rsidR="006A0C1D" w:rsidRPr="0077698E">
        <w:rPr>
          <w:rFonts w:cs="Calibri"/>
          <w:color w:val="auto"/>
        </w:rPr>
        <w:t xml:space="preserve"> </w:t>
      </w:r>
      <w:r w:rsidR="00CA598C" w:rsidRPr="0077698E">
        <w:rPr>
          <w:rFonts w:cs="Calibri"/>
          <w:color w:val="auto"/>
        </w:rPr>
        <w:t>2025</w:t>
      </w:r>
      <w:r w:rsidR="00AA14FB" w:rsidRPr="0077698E">
        <w:rPr>
          <w:rFonts w:cs="Calibri"/>
          <w:color w:val="auto"/>
        </w:rPr>
        <w:t>,</w:t>
      </w:r>
      <w:r w:rsidRPr="0077698E">
        <w:rPr>
          <w:rFonts w:cs="Calibri"/>
          <w:color w:val="auto"/>
        </w:rPr>
        <w:t xml:space="preserve"> which were proposed and seconded for approval. </w:t>
      </w:r>
      <w:r w:rsidR="00D21AE5" w:rsidRPr="0077698E">
        <w:rPr>
          <w:rFonts w:cs="Calibri"/>
          <w:color w:val="auto"/>
        </w:rPr>
        <w:t xml:space="preserve">The Chair noted that the </w:t>
      </w:r>
      <w:r w:rsidR="008E4A8C" w:rsidRPr="0077698E">
        <w:rPr>
          <w:rFonts w:cs="Calibri"/>
          <w:color w:val="auto"/>
        </w:rPr>
        <w:t>Finance and HR</w:t>
      </w:r>
      <w:r w:rsidR="00D21AE5" w:rsidRPr="0077698E">
        <w:rPr>
          <w:rFonts w:cs="Calibri"/>
          <w:color w:val="auto"/>
        </w:rPr>
        <w:t xml:space="preserve"> Committee meeting on </w:t>
      </w:r>
      <w:r w:rsidR="00774E11" w:rsidRPr="0077698E">
        <w:rPr>
          <w:rFonts w:cs="Calibri"/>
          <w:color w:val="auto"/>
        </w:rPr>
        <w:t>19</w:t>
      </w:r>
      <w:r w:rsidR="00774E11" w:rsidRPr="0077698E">
        <w:rPr>
          <w:rFonts w:cs="Calibri"/>
          <w:color w:val="auto"/>
          <w:vertAlign w:val="superscript"/>
        </w:rPr>
        <w:t xml:space="preserve">th </w:t>
      </w:r>
      <w:r w:rsidR="00774E11" w:rsidRPr="0077698E">
        <w:rPr>
          <w:rFonts w:cs="Calibri"/>
          <w:color w:val="auto"/>
        </w:rPr>
        <w:t>November</w:t>
      </w:r>
      <w:r w:rsidR="00EA4029" w:rsidRPr="0077698E">
        <w:rPr>
          <w:rFonts w:cs="Calibri"/>
          <w:color w:val="auto"/>
        </w:rPr>
        <w:t xml:space="preserve"> 2025 was received by all members. </w:t>
      </w:r>
    </w:p>
    <w:p w14:paraId="39402798" w14:textId="77777777" w:rsidR="004E3390" w:rsidRPr="0077698E" w:rsidRDefault="004E3390" w:rsidP="004E3390">
      <w:pPr>
        <w:spacing w:after="0" w:line="276" w:lineRule="auto"/>
        <w:ind w:left="0" w:right="-448" w:firstLine="0"/>
        <w:jc w:val="both"/>
        <w:rPr>
          <w:lang w:eastAsia="ar-SA"/>
        </w:rPr>
      </w:pPr>
    </w:p>
    <w:p w14:paraId="7699FCAD" w14:textId="77777777" w:rsidR="00EA4029" w:rsidRPr="0077698E" w:rsidRDefault="004E3390" w:rsidP="005F00C6">
      <w:pPr>
        <w:spacing w:after="0" w:line="276" w:lineRule="auto"/>
        <w:ind w:left="-567" w:right="-448" w:firstLine="0"/>
        <w:jc w:val="both"/>
        <w:rPr>
          <w:b/>
          <w:bCs/>
          <w:color w:val="2F5496" w:themeColor="accent1" w:themeShade="BF"/>
          <w:lang w:eastAsia="ar-SA"/>
        </w:rPr>
      </w:pPr>
      <w:r w:rsidRPr="0077698E">
        <w:rPr>
          <w:b/>
          <w:bCs/>
          <w:color w:val="2F5496" w:themeColor="accent1" w:themeShade="BF"/>
          <w:lang w:eastAsia="ar-SA"/>
        </w:rPr>
        <w:t xml:space="preserve">RESOLVED that: </w:t>
      </w:r>
    </w:p>
    <w:p w14:paraId="0497519F" w14:textId="51160896" w:rsidR="005F00C6" w:rsidRPr="0077698E" w:rsidRDefault="00EF545C" w:rsidP="00EA4029">
      <w:pPr>
        <w:pStyle w:val="ListParagraph"/>
        <w:numPr>
          <w:ilvl w:val="0"/>
          <w:numId w:val="41"/>
        </w:numPr>
        <w:spacing w:after="0" w:line="276" w:lineRule="auto"/>
        <w:ind w:right="-448"/>
        <w:jc w:val="both"/>
        <w:rPr>
          <w:b/>
          <w:bCs/>
          <w:color w:val="000000" w:themeColor="text1"/>
          <w:lang w:eastAsia="ar-SA"/>
        </w:rPr>
      </w:pPr>
      <w:r w:rsidRPr="0077698E">
        <w:rPr>
          <w:color w:val="000000" w:themeColor="text1"/>
          <w:lang w:eastAsia="ar-SA"/>
        </w:rPr>
        <w:t>The</w:t>
      </w:r>
      <w:r w:rsidR="004E3390" w:rsidRPr="0077698E">
        <w:rPr>
          <w:color w:val="000000" w:themeColor="text1"/>
          <w:lang w:eastAsia="ar-SA"/>
        </w:rPr>
        <w:t xml:space="preserve"> minutes of the Ordinary Town Council meeting held on </w:t>
      </w:r>
      <w:r w:rsidR="00774E11" w:rsidRPr="0077698E">
        <w:rPr>
          <w:color w:val="000000" w:themeColor="text1"/>
          <w:lang w:eastAsia="ar-SA"/>
        </w:rPr>
        <w:t>12</w:t>
      </w:r>
      <w:r w:rsidR="00774E11" w:rsidRPr="0077698E">
        <w:rPr>
          <w:color w:val="000000" w:themeColor="text1"/>
          <w:vertAlign w:val="superscript"/>
          <w:lang w:eastAsia="ar-SA"/>
        </w:rPr>
        <w:t>th</w:t>
      </w:r>
      <w:r w:rsidR="00774E11" w:rsidRPr="0077698E">
        <w:rPr>
          <w:color w:val="000000" w:themeColor="text1"/>
          <w:lang w:eastAsia="ar-SA"/>
        </w:rPr>
        <w:t xml:space="preserve"> November</w:t>
      </w:r>
      <w:r w:rsidR="00693D01" w:rsidRPr="0077698E">
        <w:rPr>
          <w:color w:val="000000" w:themeColor="text1"/>
          <w:lang w:eastAsia="ar-SA"/>
        </w:rPr>
        <w:t xml:space="preserve"> </w:t>
      </w:r>
      <w:r w:rsidR="00C73262" w:rsidRPr="0077698E">
        <w:rPr>
          <w:color w:val="000000" w:themeColor="text1"/>
          <w:lang w:eastAsia="ar-SA"/>
        </w:rPr>
        <w:t>2025</w:t>
      </w:r>
      <w:r w:rsidR="004E3390" w:rsidRPr="0077698E">
        <w:rPr>
          <w:color w:val="000000" w:themeColor="text1"/>
          <w:lang w:eastAsia="ar-SA"/>
        </w:rPr>
        <w:t xml:space="preserve"> be approved and signed by the Chairman of the meeting.  </w:t>
      </w:r>
      <w:r w:rsidR="004E3390" w:rsidRPr="0077698E">
        <w:rPr>
          <w:b/>
          <w:bCs/>
          <w:color w:val="000000" w:themeColor="text1"/>
          <w:lang w:eastAsia="ar-SA"/>
        </w:rPr>
        <w:t xml:space="preserve"> </w:t>
      </w:r>
    </w:p>
    <w:p w14:paraId="66DBE4AB" w14:textId="378DE364" w:rsidR="00EA4029" w:rsidRPr="0077698E" w:rsidRDefault="00EA4029" w:rsidP="00EA4029">
      <w:pPr>
        <w:pStyle w:val="ListParagraph"/>
        <w:numPr>
          <w:ilvl w:val="0"/>
          <w:numId w:val="41"/>
        </w:numPr>
        <w:spacing w:after="0" w:line="276" w:lineRule="auto"/>
        <w:ind w:right="-448"/>
        <w:jc w:val="both"/>
        <w:rPr>
          <w:color w:val="000000" w:themeColor="text1"/>
          <w:lang w:eastAsia="ar-SA"/>
        </w:rPr>
      </w:pPr>
      <w:r w:rsidRPr="0077698E">
        <w:rPr>
          <w:color w:val="000000" w:themeColor="text1"/>
          <w:lang w:eastAsia="ar-SA"/>
        </w:rPr>
        <w:t xml:space="preserve">To note the minutes of the </w:t>
      </w:r>
      <w:r w:rsidR="00774E11" w:rsidRPr="0077698E">
        <w:rPr>
          <w:color w:val="000000" w:themeColor="text1"/>
          <w:lang w:eastAsia="ar-SA"/>
        </w:rPr>
        <w:t>Finance and HR</w:t>
      </w:r>
      <w:r w:rsidRPr="0077698E">
        <w:rPr>
          <w:color w:val="000000" w:themeColor="text1"/>
          <w:lang w:eastAsia="ar-SA"/>
        </w:rPr>
        <w:t xml:space="preserve"> Committee Meeting held on </w:t>
      </w:r>
      <w:r w:rsidR="00774E11" w:rsidRPr="0077698E">
        <w:rPr>
          <w:color w:val="000000" w:themeColor="text1"/>
          <w:lang w:eastAsia="ar-SA"/>
        </w:rPr>
        <w:t>19</w:t>
      </w:r>
      <w:r w:rsidR="00774E11" w:rsidRPr="0077698E">
        <w:rPr>
          <w:color w:val="000000" w:themeColor="text1"/>
          <w:vertAlign w:val="superscript"/>
          <w:lang w:eastAsia="ar-SA"/>
        </w:rPr>
        <w:t xml:space="preserve">th </w:t>
      </w:r>
      <w:r w:rsidR="00774E11" w:rsidRPr="0077698E">
        <w:rPr>
          <w:color w:val="000000" w:themeColor="text1"/>
          <w:lang w:eastAsia="ar-SA"/>
        </w:rPr>
        <w:t>November</w:t>
      </w:r>
      <w:r w:rsidR="00435108" w:rsidRPr="0077698E">
        <w:rPr>
          <w:color w:val="000000" w:themeColor="text1"/>
          <w:lang w:eastAsia="ar-SA"/>
        </w:rPr>
        <w:t xml:space="preserve"> 2025</w:t>
      </w:r>
    </w:p>
    <w:p w14:paraId="1748BE68" w14:textId="77777777" w:rsidR="00693D01" w:rsidRPr="0077698E" w:rsidRDefault="00693D01" w:rsidP="005F00C6">
      <w:pPr>
        <w:spacing w:after="0" w:line="276" w:lineRule="auto"/>
        <w:ind w:left="-567" w:right="-448" w:firstLine="0"/>
        <w:jc w:val="both"/>
        <w:rPr>
          <w:b/>
          <w:bCs/>
          <w:color w:val="2F5496" w:themeColor="accent1" w:themeShade="BF"/>
          <w:lang w:eastAsia="ar-SA"/>
        </w:rPr>
      </w:pPr>
    </w:p>
    <w:p w14:paraId="5543475E" w14:textId="014941BA" w:rsidR="006F2AEE" w:rsidRPr="0077698E" w:rsidRDefault="004E3390" w:rsidP="005F00C6">
      <w:pPr>
        <w:spacing w:after="0" w:line="276" w:lineRule="auto"/>
        <w:ind w:left="-567" w:right="-448" w:firstLine="0"/>
        <w:jc w:val="both"/>
        <w:rPr>
          <w:b/>
          <w:bCs/>
          <w:color w:val="2F5496" w:themeColor="accent1" w:themeShade="BF"/>
        </w:rPr>
      </w:pPr>
      <w:r w:rsidRPr="0077698E">
        <w:rPr>
          <w:b/>
          <w:bCs/>
          <w:color w:val="2F5496" w:themeColor="accent1" w:themeShade="BF"/>
        </w:rPr>
        <w:t>C0</w:t>
      </w:r>
      <w:r w:rsidR="00C14025" w:rsidRPr="0077698E">
        <w:rPr>
          <w:b/>
          <w:bCs/>
          <w:color w:val="2F5496" w:themeColor="accent1" w:themeShade="BF"/>
        </w:rPr>
        <w:t>74</w:t>
      </w:r>
      <w:r w:rsidRPr="0077698E">
        <w:rPr>
          <w:b/>
          <w:bCs/>
          <w:color w:val="2F5496" w:themeColor="accent1" w:themeShade="BF"/>
        </w:rPr>
        <w:t xml:space="preserve">/25 </w:t>
      </w:r>
      <w:r w:rsidR="00A537A2" w:rsidRPr="0077698E">
        <w:rPr>
          <w:b/>
          <w:bCs/>
          <w:color w:val="2F5496" w:themeColor="accent1" w:themeShade="BF"/>
        </w:rPr>
        <w:t xml:space="preserve">NCC </w:t>
      </w:r>
      <w:r w:rsidR="00E2464C" w:rsidRPr="0077698E">
        <w:rPr>
          <w:b/>
          <w:bCs/>
          <w:color w:val="2F5496" w:themeColor="accent1" w:themeShade="BF"/>
        </w:rPr>
        <w:t xml:space="preserve">DOG </w:t>
      </w:r>
      <w:r w:rsidR="00A75ADD" w:rsidRPr="0077698E">
        <w:rPr>
          <w:b/>
          <w:bCs/>
          <w:color w:val="2F5496" w:themeColor="accent1" w:themeShade="BF"/>
        </w:rPr>
        <w:t>CONTROL</w:t>
      </w:r>
      <w:r w:rsidR="00E2464C" w:rsidRPr="0077698E">
        <w:rPr>
          <w:b/>
          <w:bCs/>
          <w:color w:val="2F5496" w:themeColor="accent1" w:themeShade="BF"/>
        </w:rPr>
        <w:t xml:space="preserve"> PUBLIC SPACES PROTECTION ORDER – NOTICE OF CONSULTATION</w:t>
      </w:r>
    </w:p>
    <w:p w14:paraId="341B13DB" w14:textId="3EB8CE7B" w:rsidR="00A75ADD" w:rsidRPr="0077698E" w:rsidRDefault="00E2464C" w:rsidP="009A7D47">
      <w:pPr>
        <w:spacing w:after="0" w:line="100" w:lineRule="atLeast"/>
        <w:ind w:left="-567" w:right="-613"/>
        <w:rPr>
          <w:lang w:eastAsia="ar-SA"/>
        </w:rPr>
      </w:pPr>
      <w:r w:rsidRPr="0077698E">
        <w:rPr>
          <w:color w:val="000000" w:themeColor="text1"/>
        </w:rPr>
        <w:t>The Chair informed members</w:t>
      </w:r>
      <w:r w:rsidR="00A75ADD" w:rsidRPr="0077698E">
        <w:rPr>
          <w:color w:val="000000" w:themeColor="text1"/>
        </w:rPr>
        <w:t xml:space="preserve"> </w:t>
      </w:r>
      <w:r w:rsidR="00A75ADD" w:rsidRPr="0077698E">
        <w:rPr>
          <w:lang w:eastAsia="ar-SA"/>
        </w:rPr>
        <w:t xml:space="preserve">of Northumberland County Council’s consultation on the proposed renewal of the Dog Control Public Spaces Protection Order (PSPO) and </w:t>
      </w:r>
      <w:r w:rsidR="00D77E0D" w:rsidRPr="0077698E">
        <w:rPr>
          <w:lang w:eastAsia="ar-SA"/>
        </w:rPr>
        <w:t>asked members</w:t>
      </w:r>
      <w:r w:rsidR="00A75ADD" w:rsidRPr="0077698E">
        <w:rPr>
          <w:lang w:eastAsia="ar-SA"/>
        </w:rPr>
        <w:t xml:space="preserve"> to consider if they wish to make a representation</w:t>
      </w:r>
      <w:r w:rsidR="00A75ADD" w:rsidRPr="0077698E">
        <w:rPr>
          <w:lang w:eastAsia="ar-SA"/>
        </w:rPr>
        <w:t>. This</w:t>
      </w:r>
      <w:r w:rsidR="00A75ADD" w:rsidRPr="0077698E">
        <w:rPr>
          <w:lang w:eastAsia="ar-SA"/>
        </w:rPr>
        <w:t xml:space="preserve"> was emailed to the Town Council on 17</w:t>
      </w:r>
      <w:r w:rsidR="00A75ADD" w:rsidRPr="0077698E">
        <w:rPr>
          <w:vertAlign w:val="superscript"/>
          <w:lang w:eastAsia="ar-SA"/>
        </w:rPr>
        <w:t>th</w:t>
      </w:r>
      <w:r w:rsidR="00A75ADD" w:rsidRPr="0077698E">
        <w:rPr>
          <w:lang w:eastAsia="ar-SA"/>
        </w:rPr>
        <w:t xml:space="preserve"> November 2025. Any representations or comments on the terms of the proposed PSPO should be made no later than Sunday, 21</w:t>
      </w:r>
      <w:r w:rsidR="00A75ADD" w:rsidRPr="0077698E">
        <w:rPr>
          <w:vertAlign w:val="superscript"/>
          <w:lang w:eastAsia="ar-SA"/>
        </w:rPr>
        <w:t>st</w:t>
      </w:r>
      <w:r w:rsidR="00A75ADD" w:rsidRPr="0077698E">
        <w:rPr>
          <w:lang w:eastAsia="ar-SA"/>
        </w:rPr>
        <w:t xml:space="preserve"> December 2025. This proposed order will replace the current PSPO, which will expire on 30th January 2026. </w:t>
      </w:r>
    </w:p>
    <w:p w14:paraId="7172E5C3" w14:textId="77777777" w:rsidR="009A7D47" w:rsidRPr="0077698E" w:rsidRDefault="009A7D47" w:rsidP="00A75ADD">
      <w:pPr>
        <w:spacing w:after="0" w:line="100" w:lineRule="atLeast"/>
        <w:ind w:left="-709" w:right="-613"/>
        <w:rPr>
          <w:lang w:eastAsia="ar-SA"/>
        </w:rPr>
      </w:pPr>
    </w:p>
    <w:p w14:paraId="611B9FE8" w14:textId="77777777" w:rsidR="009A7D47" w:rsidRPr="0077698E" w:rsidRDefault="009A7D47" w:rsidP="009A7D47">
      <w:pPr>
        <w:spacing w:after="0" w:line="100" w:lineRule="atLeast"/>
        <w:ind w:left="-567" w:right="-613"/>
        <w:rPr>
          <w:lang w:eastAsia="ar-SA"/>
        </w:rPr>
      </w:pPr>
      <w:r w:rsidRPr="0077698E">
        <w:rPr>
          <w:lang w:eastAsia="ar-SA"/>
        </w:rPr>
        <w:t xml:space="preserve">The proposed PSPO largely replicates existing provisions: </w:t>
      </w:r>
    </w:p>
    <w:p w14:paraId="5B32070B" w14:textId="56C866C6" w:rsidR="009A7D47" w:rsidRPr="0077698E" w:rsidRDefault="009A7D47" w:rsidP="009A7D47">
      <w:pPr>
        <w:pStyle w:val="ListParagraph"/>
        <w:numPr>
          <w:ilvl w:val="0"/>
          <w:numId w:val="44"/>
        </w:numPr>
        <w:spacing w:after="0" w:line="100" w:lineRule="atLeast"/>
        <w:ind w:right="-613"/>
        <w:rPr>
          <w:lang w:eastAsia="ar-SA"/>
        </w:rPr>
      </w:pPr>
      <w:r w:rsidRPr="0077698E">
        <w:rPr>
          <w:lang w:eastAsia="ar-SA"/>
        </w:rPr>
        <w:t xml:space="preserve">Requirement to remove dog fouling </w:t>
      </w:r>
    </w:p>
    <w:p w14:paraId="0CDFD4E4" w14:textId="77777777" w:rsidR="009A7D47" w:rsidRPr="0077698E" w:rsidRDefault="009A7D47" w:rsidP="009A7D47">
      <w:pPr>
        <w:pStyle w:val="ListParagraph"/>
        <w:numPr>
          <w:ilvl w:val="0"/>
          <w:numId w:val="44"/>
        </w:numPr>
        <w:spacing w:after="0" w:line="100" w:lineRule="atLeast"/>
        <w:ind w:right="-613"/>
        <w:rPr>
          <w:lang w:eastAsia="ar-SA"/>
        </w:rPr>
      </w:pPr>
      <w:r w:rsidRPr="0077698E">
        <w:rPr>
          <w:lang w:eastAsia="ar-SA"/>
        </w:rPr>
        <w:t xml:space="preserve">Exclusion from children's play areas, multi-use games areas and tennis courts </w:t>
      </w:r>
    </w:p>
    <w:p w14:paraId="0714BD4D" w14:textId="77777777" w:rsidR="009A7D47" w:rsidRPr="0077698E" w:rsidRDefault="009A7D47" w:rsidP="009A7D47">
      <w:pPr>
        <w:pStyle w:val="ListParagraph"/>
        <w:numPr>
          <w:ilvl w:val="0"/>
          <w:numId w:val="44"/>
        </w:numPr>
        <w:spacing w:after="0" w:line="100" w:lineRule="atLeast"/>
        <w:ind w:right="-613"/>
        <w:rPr>
          <w:lang w:eastAsia="ar-SA"/>
        </w:rPr>
      </w:pPr>
      <w:r w:rsidRPr="0077698E">
        <w:rPr>
          <w:lang w:eastAsia="ar-SA"/>
        </w:rPr>
        <w:t>Seasonal beach restrictions (Newbiggin-by-the-Sea and Blyth, 1 May - 30 September)</w:t>
      </w:r>
    </w:p>
    <w:p w14:paraId="572D67FB" w14:textId="77777777" w:rsidR="009A7D47" w:rsidRPr="0077698E" w:rsidRDefault="009A7D47" w:rsidP="009A7D47">
      <w:pPr>
        <w:pStyle w:val="ListParagraph"/>
        <w:numPr>
          <w:ilvl w:val="0"/>
          <w:numId w:val="44"/>
        </w:numPr>
        <w:spacing w:after="0" w:line="100" w:lineRule="atLeast"/>
        <w:ind w:right="-613"/>
        <w:rPr>
          <w:lang w:eastAsia="ar-SA"/>
        </w:rPr>
      </w:pPr>
      <w:r w:rsidRPr="0077698E">
        <w:rPr>
          <w:lang w:eastAsia="ar-SA"/>
        </w:rPr>
        <w:t xml:space="preserve">Dogs on leads in cemeteries and on A/B classified roads </w:t>
      </w:r>
    </w:p>
    <w:p w14:paraId="6D40AC1D" w14:textId="77777777" w:rsidR="009A7D47" w:rsidRPr="0077698E" w:rsidRDefault="009A7D47" w:rsidP="009A7D47">
      <w:pPr>
        <w:pStyle w:val="ListParagraph"/>
        <w:numPr>
          <w:ilvl w:val="0"/>
          <w:numId w:val="44"/>
        </w:numPr>
        <w:spacing w:after="0" w:line="100" w:lineRule="atLeast"/>
        <w:ind w:right="-613"/>
        <w:rPr>
          <w:lang w:eastAsia="ar-SA"/>
        </w:rPr>
      </w:pPr>
      <w:r w:rsidRPr="0077698E">
        <w:rPr>
          <w:lang w:eastAsia="ar-SA"/>
        </w:rPr>
        <w:t xml:space="preserve">Dogs on leads by direction of authorised officers </w:t>
      </w:r>
    </w:p>
    <w:p w14:paraId="1F1B346A" w14:textId="77777777" w:rsidR="009A7D47" w:rsidRPr="0077698E" w:rsidRDefault="009A7D47" w:rsidP="009A7D47">
      <w:pPr>
        <w:pStyle w:val="ListParagraph"/>
        <w:numPr>
          <w:ilvl w:val="0"/>
          <w:numId w:val="44"/>
        </w:numPr>
        <w:spacing w:after="0" w:line="100" w:lineRule="atLeast"/>
        <w:ind w:right="-613"/>
        <w:rPr>
          <w:lang w:eastAsia="ar-SA"/>
        </w:rPr>
      </w:pPr>
      <w:r w:rsidRPr="0077698E">
        <w:rPr>
          <w:lang w:eastAsia="ar-SA"/>
        </w:rPr>
        <w:t>Maximum of six dogs per person</w:t>
      </w:r>
    </w:p>
    <w:p w14:paraId="247D798E" w14:textId="04B49740" w:rsidR="009A7D47" w:rsidRPr="0077698E" w:rsidRDefault="009A7D47" w:rsidP="009A7D47">
      <w:pPr>
        <w:pStyle w:val="ListParagraph"/>
        <w:numPr>
          <w:ilvl w:val="0"/>
          <w:numId w:val="44"/>
        </w:numPr>
        <w:spacing w:after="0" w:line="100" w:lineRule="atLeast"/>
        <w:ind w:right="-613"/>
        <w:rPr>
          <w:lang w:eastAsia="ar-SA"/>
        </w:rPr>
      </w:pPr>
      <w:r w:rsidRPr="0077698E">
        <w:rPr>
          <w:lang w:eastAsia="ar-SA"/>
        </w:rPr>
        <w:t>Requirement to provide name and address when suspected of breach. Penalties remain unchanged: fixed penalty of £100 (£80 if paid within 7 days) or fine up to £1,000 on conviction.</w:t>
      </w:r>
    </w:p>
    <w:p w14:paraId="7FBA52CF" w14:textId="6B27E551" w:rsidR="009A7D47" w:rsidRPr="0077698E" w:rsidRDefault="009A7D47" w:rsidP="009A7D47">
      <w:pPr>
        <w:spacing w:after="0" w:line="100" w:lineRule="atLeast"/>
        <w:ind w:left="-567" w:right="-613"/>
        <w:rPr>
          <w:lang w:eastAsia="ar-SA"/>
        </w:rPr>
      </w:pPr>
      <w:r w:rsidRPr="0077698E">
        <w:rPr>
          <w:b/>
          <w:bCs/>
          <w:color w:val="2F5496" w:themeColor="accent1" w:themeShade="BF"/>
          <w:lang w:eastAsia="ar-SA"/>
        </w:rPr>
        <w:t>RESOLVED that:</w:t>
      </w:r>
      <w:r w:rsidR="00CF2B43" w:rsidRPr="0077698E">
        <w:rPr>
          <w:b/>
          <w:bCs/>
          <w:color w:val="2F5496" w:themeColor="accent1" w:themeShade="BF"/>
          <w:lang w:eastAsia="ar-SA"/>
        </w:rPr>
        <w:t xml:space="preserve"> </w:t>
      </w:r>
      <w:r w:rsidR="00CF2B43" w:rsidRPr="0077698E">
        <w:rPr>
          <w:color w:val="auto"/>
          <w:lang w:eastAsia="ar-SA"/>
        </w:rPr>
        <w:t xml:space="preserve">Members agreed </w:t>
      </w:r>
      <w:r w:rsidR="00482A4E" w:rsidRPr="0077698E">
        <w:rPr>
          <w:color w:val="auto"/>
          <w:lang w:eastAsia="ar-SA"/>
        </w:rPr>
        <w:t xml:space="preserve">to the continuation of the Dog Control Public Spaces Protection Order, </w:t>
      </w:r>
      <w:r w:rsidR="00A72983" w:rsidRPr="0077698E">
        <w:rPr>
          <w:color w:val="auto"/>
          <w:lang w:eastAsia="ar-SA"/>
        </w:rPr>
        <w:t>informing</w:t>
      </w:r>
      <w:r w:rsidR="00482A4E" w:rsidRPr="0077698E">
        <w:rPr>
          <w:color w:val="auto"/>
          <w:lang w:eastAsia="ar-SA"/>
        </w:rPr>
        <w:t xml:space="preserve"> that</w:t>
      </w:r>
      <w:r w:rsidR="008C4071" w:rsidRPr="0077698E">
        <w:rPr>
          <w:color w:val="auto"/>
          <w:lang w:eastAsia="ar-SA"/>
        </w:rPr>
        <w:t xml:space="preserve"> larger signage is required at every access point to the Promenade and Beach. It was also noted that</w:t>
      </w:r>
      <w:r w:rsidR="00801C98" w:rsidRPr="0077698E">
        <w:rPr>
          <w:color w:val="auto"/>
          <w:lang w:eastAsia="ar-SA"/>
        </w:rPr>
        <w:t xml:space="preserve"> no </w:t>
      </w:r>
      <w:r w:rsidR="00A72983" w:rsidRPr="0077698E">
        <w:rPr>
          <w:color w:val="auto"/>
          <w:lang w:eastAsia="ar-SA"/>
        </w:rPr>
        <w:t xml:space="preserve">offences have been recorded for years. </w:t>
      </w:r>
    </w:p>
    <w:p w14:paraId="0D8658A7" w14:textId="77777777" w:rsidR="0044496A" w:rsidRPr="0077698E" w:rsidRDefault="0044496A" w:rsidP="00A72983">
      <w:pPr>
        <w:spacing w:after="0" w:line="259" w:lineRule="auto"/>
        <w:ind w:left="0" w:right="-448" w:firstLine="0"/>
        <w:jc w:val="both"/>
        <w:rPr>
          <w:color w:val="auto"/>
        </w:rPr>
      </w:pPr>
    </w:p>
    <w:p w14:paraId="675C192F" w14:textId="71909EFE" w:rsidR="004E3390" w:rsidRPr="0077698E" w:rsidRDefault="004E3390" w:rsidP="003644CE">
      <w:pPr>
        <w:spacing w:after="0" w:line="259" w:lineRule="auto"/>
        <w:ind w:left="-567" w:right="-448" w:firstLine="0"/>
        <w:jc w:val="both"/>
        <w:rPr>
          <w:color w:val="auto"/>
        </w:rPr>
      </w:pPr>
      <w:r w:rsidRPr="0077698E">
        <w:rPr>
          <w:b/>
          <w:bCs/>
          <w:color w:val="2F5496" w:themeColor="accent1" w:themeShade="BF"/>
        </w:rPr>
        <w:t>C0</w:t>
      </w:r>
      <w:r w:rsidR="00C14025" w:rsidRPr="0077698E">
        <w:rPr>
          <w:b/>
          <w:bCs/>
          <w:color w:val="2F5496" w:themeColor="accent1" w:themeShade="BF"/>
        </w:rPr>
        <w:t>75</w:t>
      </w:r>
      <w:r w:rsidRPr="0077698E">
        <w:rPr>
          <w:b/>
          <w:bCs/>
          <w:color w:val="2F5496" w:themeColor="accent1" w:themeShade="BF"/>
        </w:rPr>
        <w:t xml:space="preserve">/25 </w:t>
      </w:r>
      <w:r w:rsidR="003E576A" w:rsidRPr="0077698E">
        <w:rPr>
          <w:b/>
          <w:bCs/>
          <w:color w:val="2F5496" w:themeColor="accent1" w:themeShade="BF"/>
        </w:rPr>
        <w:t>CHRISTMAS LIGHT SWITCH ON AND EVENTS 2026</w:t>
      </w:r>
    </w:p>
    <w:p w14:paraId="502918EC" w14:textId="5B45D1FE" w:rsidR="00CA5F69" w:rsidRPr="0077698E" w:rsidRDefault="00137C1E" w:rsidP="005F00C6">
      <w:pPr>
        <w:spacing w:after="0" w:line="259" w:lineRule="auto"/>
        <w:ind w:left="-567" w:right="-448" w:firstLine="0"/>
        <w:jc w:val="both"/>
        <w:rPr>
          <w:lang w:eastAsia="ar-SA"/>
        </w:rPr>
      </w:pPr>
      <w:r w:rsidRPr="0077698E">
        <w:rPr>
          <w:lang w:eastAsia="ar-SA"/>
        </w:rPr>
        <w:t xml:space="preserve">The </w:t>
      </w:r>
      <w:r w:rsidR="00AA14FB" w:rsidRPr="0077698E">
        <w:rPr>
          <w:lang w:eastAsia="ar-SA"/>
        </w:rPr>
        <w:t xml:space="preserve">Chair </w:t>
      </w:r>
      <w:r w:rsidR="00D97F74" w:rsidRPr="0077698E">
        <w:rPr>
          <w:lang w:eastAsia="ar-SA"/>
        </w:rPr>
        <w:t>and</w:t>
      </w:r>
      <w:r w:rsidR="003E576A" w:rsidRPr="0077698E">
        <w:rPr>
          <w:lang w:eastAsia="ar-SA"/>
        </w:rPr>
        <w:t xml:space="preserve"> Town Clerk give a summary </w:t>
      </w:r>
      <w:r w:rsidR="00AA6F74" w:rsidRPr="0077698E">
        <w:rPr>
          <w:lang w:eastAsia="ar-SA"/>
        </w:rPr>
        <w:t>of</w:t>
      </w:r>
      <w:r w:rsidR="00D97F74" w:rsidRPr="0077698E">
        <w:rPr>
          <w:lang w:eastAsia="ar-SA"/>
        </w:rPr>
        <w:t xml:space="preserve"> the events. </w:t>
      </w:r>
      <w:r w:rsidR="00A24394" w:rsidRPr="0077698E">
        <w:rPr>
          <w:lang w:eastAsia="ar-SA"/>
        </w:rPr>
        <w:t>Highlighting that</w:t>
      </w:r>
      <w:r w:rsidR="00AA6F74" w:rsidRPr="0077698E">
        <w:rPr>
          <w:lang w:eastAsia="ar-SA"/>
        </w:rPr>
        <w:t>,</w:t>
      </w:r>
      <w:r w:rsidR="00A24394" w:rsidRPr="0077698E">
        <w:rPr>
          <w:lang w:eastAsia="ar-SA"/>
        </w:rPr>
        <w:t xml:space="preserve"> given the weather</w:t>
      </w:r>
      <w:r w:rsidR="00AA6F74" w:rsidRPr="0077698E">
        <w:rPr>
          <w:lang w:eastAsia="ar-SA"/>
        </w:rPr>
        <w:t>,</w:t>
      </w:r>
      <w:r w:rsidR="00A24394" w:rsidRPr="0077698E">
        <w:rPr>
          <w:lang w:eastAsia="ar-SA"/>
        </w:rPr>
        <w:t xml:space="preserve"> this was not our event to cancel and reschedule. However</w:t>
      </w:r>
      <w:r w:rsidR="00AA6F74" w:rsidRPr="0077698E">
        <w:rPr>
          <w:lang w:eastAsia="ar-SA"/>
        </w:rPr>
        <w:t>,</w:t>
      </w:r>
      <w:r w:rsidR="00A24394" w:rsidRPr="0077698E">
        <w:rPr>
          <w:lang w:eastAsia="ar-SA"/>
        </w:rPr>
        <w:t xml:space="preserve"> the switching on </w:t>
      </w:r>
      <w:r w:rsidR="00AA6F74" w:rsidRPr="0077698E">
        <w:rPr>
          <w:lang w:eastAsia="ar-SA"/>
        </w:rPr>
        <w:t xml:space="preserve">of </w:t>
      </w:r>
      <w:r w:rsidR="00A24394" w:rsidRPr="0077698E">
        <w:rPr>
          <w:lang w:eastAsia="ar-SA"/>
        </w:rPr>
        <w:t xml:space="preserve">the lights </w:t>
      </w:r>
      <w:r w:rsidR="00B311A3" w:rsidRPr="0077698E">
        <w:rPr>
          <w:lang w:eastAsia="ar-SA"/>
        </w:rPr>
        <w:t xml:space="preserve">went ahead as planned. </w:t>
      </w:r>
      <w:r w:rsidR="00B311A3" w:rsidRPr="0077698E">
        <w:rPr>
          <w:lang w:eastAsia="ar-SA"/>
        </w:rPr>
        <w:lastRenderedPageBreak/>
        <w:t xml:space="preserve">It was noted that the weather was </w:t>
      </w:r>
      <w:proofErr w:type="gramStart"/>
      <w:r w:rsidR="00EE201F" w:rsidRPr="0077698E">
        <w:rPr>
          <w:lang w:eastAsia="ar-SA"/>
        </w:rPr>
        <w:t>bad</w:t>
      </w:r>
      <w:r w:rsidR="00EE201F">
        <w:rPr>
          <w:lang w:eastAsia="ar-SA"/>
        </w:rPr>
        <w:t>,</w:t>
      </w:r>
      <w:r w:rsidR="00EE201F" w:rsidRPr="0077698E">
        <w:rPr>
          <w:lang w:eastAsia="ar-SA"/>
        </w:rPr>
        <w:t xml:space="preserve"> and</w:t>
      </w:r>
      <w:proofErr w:type="gramEnd"/>
      <w:r w:rsidR="00B311A3" w:rsidRPr="0077698E">
        <w:rPr>
          <w:lang w:eastAsia="ar-SA"/>
        </w:rPr>
        <w:t xml:space="preserve"> given that some families stayed to watch just showed how great our community is. </w:t>
      </w:r>
    </w:p>
    <w:p w14:paraId="62637C2D" w14:textId="77777777" w:rsidR="00B06EC2" w:rsidRPr="0077698E" w:rsidRDefault="00B06EC2" w:rsidP="005F00C6">
      <w:pPr>
        <w:spacing w:after="0" w:line="259" w:lineRule="auto"/>
        <w:ind w:left="-567" w:right="-448" w:firstLine="0"/>
        <w:jc w:val="both"/>
        <w:rPr>
          <w:lang w:eastAsia="ar-SA"/>
        </w:rPr>
      </w:pPr>
    </w:p>
    <w:p w14:paraId="129B1DE5" w14:textId="66166997" w:rsidR="00B06EC2" w:rsidRPr="0077698E" w:rsidRDefault="005D43B9" w:rsidP="005F00C6">
      <w:pPr>
        <w:spacing w:after="0" w:line="259" w:lineRule="auto"/>
        <w:ind w:left="-567" w:right="-448" w:firstLine="0"/>
        <w:jc w:val="both"/>
        <w:rPr>
          <w:lang w:eastAsia="ar-SA"/>
        </w:rPr>
      </w:pPr>
      <w:r w:rsidRPr="0077698E">
        <w:rPr>
          <w:b/>
          <w:bCs/>
          <w:color w:val="2F5496" w:themeColor="accent1" w:themeShade="BF"/>
          <w:lang w:eastAsia="ar-SA"/>
        </w:rPr>
        <w:t xml:space="preserve">RESOLVED that: </w:t>
      </w:r>
      <w:r w:rsidR="00D33DF1" w:rsidRPr="00F242C0">
        <w:rPr>
          <w:color w:val="000000" w:themeColor="text1"/>
          <w:lang w:eastAsia="ar-SA"/>
        </w:rPr>
        <w:t xml:space="preserve">Cllrs </w:t>
      </w:r>
      <w:r w:rsidR="003304F7" w:rsidRPr="00F242C0">
        <w:rPr>
          <w:color w:val="000000" w:themeColor="text1"/>
          <w:lang w:eastAsia="ar-SA"/>
        </w:rPr>
        <w:t xml:space="preserve">J Casey, </w:t>
      </w:r>
      <w:r w:rsidR="00BF6A3F" w:rsidRPr="00F242C0">
        <w:rPr>
          <w:color w:val="000000" w:themeColor="text1"/>
          <w:lang w:eastAsia="ar-SA"/>
        </w:rPr>
        <w:t>M Martin</w:t>
      </w:r>
      <w:r w:rsidR="002673CF" w:rsidRPr="00F242C0">
        <w:rPr>
          <w:color w:val="000000" w:themeColor="text1"/>
          <w:lang w:eastAsia="ar-SA"/>
        </w:rPr>
        <w:t xml:space="preserve">, </w:t>
      </w:r>
      <w:r w:rsidR="002673CF" w:rsidRPr="00F242C0">
        <w:rPr>
          <w:color w:val="000000" w:themeColor="text1"/>
          <w:lang w:eastAsia="ar-SA"/>
        </w:rPr>
        <w:t>A Sutherland</w:t>
      </w:r>
      <w:r w:rsidR="002673CF" w:rsidRPr="00F242C0">
        <w:rPr>
          <w:color w:val="000000" w:themeColor="text1"/>
          <w:lang w:eastAsia="ar-SA"/>
        </w:rPr>
        <w:t>, G Woodman and J Woodman</w:t>
      </w:r>
      <w:r w:rsidR="00CC70D0" w:rsidRPr="00F242C0">
        <w:rPr>
          <w:color w:val="000000" w:themeColor="text1"/>
          <w:lang w:eastAsia="ar-SA"/>
        </w:rPr>
        <w:t xml:space="preserve"> form </w:t>
      </w:r>
      <w:r w:rsidR="00D14D0E" w:rsidRPr="00F242C0">
        <w:rPr>
          <w:color w:val="000000" w:themeColor="text1"/>
          <w:lang w:eastAsia="ar-SA"/>
        </w:rPr>
        <w:t>an</w:t>
      </w:r>
      <w:r w:rsidR="00CC70D0" w:rsidRPr="00F242C0">
        <w:rPr>
          <w:color w:val="000000" w:themeColor="text1"/>
          <w:lang w:eastAsia="ar-SA"/>
        </w:rPr>
        <w:t xml:space="preserve"> Events sub-Committee to look at the year ahead to be determined </w:t>
      </w:r>
      <w:r w:rsidR="00D14D0E" w:rsidRPr="00F242C0">
        <w:rPr>
          <w:color w:val="000000" w:themeColor="text1"/>
          <w:lang w:eastAsia="ar-SA"/>
        </w:rPr>
        <w:t xml:space="preserve">by the Environmental Committee. </w:t>
      </w:r>
    </w:p>
    <w:p w14:paraId="52B2CD3D" w14:textId="77777777" w:rsidR="00CA5F69" w:rsidRPr="0077698E" w:rsidRDefault="00CA5F69" w:rsidP="004E3390">
      <w:pPr>
        <w:spacing w:after="0" w:line="259" w:lineRule="auto"/>
        <w:ind w:left="-567" w:right="-448" w:firstLine="0"/>
        <w:jc w:val="both"/>
        <w:rPr>
          <w:b/>
          <w:bCs/>
          <w:color w:val="2F5496" w:themeColor="accent1" w:themeShade="BF"/>
        </w:rPr>
      </w:pPr>
    </w:p>
    <w:p w14:paraId="27FED63A" w14:textId="78807148" w:rsidR="004E3390" w:rsidRPr="0077698E" w:rsidRDefault="004E3390" w:rsidP="004E3390">
      <w:pPr>
        <w:spacing w:after="0" w:line="259" w:lineRule="auto"/>
        <w:ind w:left="-567" w:right="-448" w:firstLine="0"/>
        <w:jc w:val="both"/>
        <w:rPr>
          <w:b/>
          <w:bCs/>
          <w:color w:val="2F5496" w:themeColor="accent1" w:themeShade="BF"/>
        </w:rPr>
      </w:pPr>
      <w:r w:rsidRPr="0077698E">
        <w:rPr>
          <w:b/>
          <w:bCs/>
          <w:color w:val="2F5496" w:themeColor="accent1" w:themeShade="BF"/>
        </w:rPr>
        <w:t>C0</w:t>
      </w:r>
      <w:r w:rsidR="00C14025" w:rsidRPr="0077698E">
        <w:rPr>
          <w:b/>
          <w:bCs/>
          <w:color w:val="2F5496" w:themeColor="accent1" w:themeShade="BF"/>
        </w:rPr>
        <w:t>76</w:t>
      </w:r>
      <w:r w:rsidRPr="0077698E">
        <w:rPr>
          <w:b/>
          <w:bCs/>
          <w:color w:val="2F5496" w:themeColor="accent1" w:themeShade="BF"/>
        </w:rPr>
        <w:t xml:space="preserve">/25 </w:t>
      </w:r>
      <w:r w:rsidR="00B27CD4" w:rsidRPr="0077698E">
        <w:rPr>
          <w:b/>
          <w:bCs/>
          <w:color w:val="2F5496" w:themeColor="accent1" w:themeShade="BF"/>
        </w:rPr>
        <w:t>PLAYZONE STEERING GROUP</w:t>
      </w:r>
    </w:p>
    <w:p w14:paraId="3596E1AE" w14:textId="27D90192" w:rsidR="00956E66" w:rsidRPr="0077698E" w:rsidRDefault="00B27CD4" w:rsidP="004E3390">
      <w:pPr>
        <w:spacing w:after="0" w:line="259" w:lineRule="auto"/>
        <w:ind w:left="-567" w:right="-448" w:firstLine="0"/>
        <w:jc w:val="both"/>
        <w:rPr>
          <w:color w:val="000000" w:themeColor="text1"/>
          <w:lang w:eastAsia="ar-SA"/>
        </w:rPr>
      </w:pPr>
      <w:r w:rsidRPr="0077698E">
        <w:rPr>
          <w:color w:val="auto"/>
        </w:rPr>
        <w:t>The Town Clerk give a verbal u</w:t>
      </w:r>
      <w:r w:rsidR="007F47D3" w:rsidRPr="0077698E">
        <w:rPr>
          <w:color w:val="auto"/>
        </w:rPr>
        <w:t xml:space="preserve">pdate. </w:t>
      </w:r>
      <w:r w:rsidR="00F87CC5" w:rsidRPr="0077698E">
        <w:rPr>
          <w:color w:val="auto"/>
        </w:rPr>
        <w:t xml:space="preserve">At the end of November </w:t>
      </w:r>
      <w:r w:rsidR="00CA420D" w:rsidRPr="0077698E">
        <w:rPr>
          <w:color w:val="auto"/>
        </w:rPr>
        <w:t>CIA came out to do the keypad system on the gate</w:t>
      </w:r>
      <w:r w:rsidR="0055229A" w:rsidRPr="0077698E">
        <w:rPr>
          <w:color w:val="auto"/>
        </w:rPr>
        <w:t>. They</w:t>
      </w:r>
      <w:r w:rsidR="00CA420D" w:rsidRPr="0077698E">
        <w:rPr>
          <w:color w:val="auto"/>
        </w:rPr>
        <w:t xml:space="preserve"> </w:t>
      </w:r>
      <w:proofErr w:type="gramStart"/>
      <w:r w:rsidR="00CA420D" w:rsidRPr="0077698E">
        <w:rPr>
          <w:color w:val="auto"/>
        </w:rPr>
        <w:t>were not able to</w:t>
      </w:r>
      <w:proofErr w:type="gramEnd"/>
      <w:r w:rsidR="00CA420D" w:rsidRPr="0077698E">
        <w:rPr>
          <w:color w:val="auto"/>
        </w:rPr>
        <w:t xml:space="preserve"> complete the job due to cables not being run through </w:t>
      </w:r>
      <w:r w:rsidR="0055229A" w:rsidRPr="0077698E">
        <w:rPr>
          <w:color w:val="auto"/>
        </w:rPr>
        <w:t xml:space="preserve">the </w:t>
      </w:r>
      <w:r w:rsidR="00CA420D" w:rsidRPr="0077698E">
        <w:rPr>
          <w:color w:val="auto"/>
        </w:rPr>
        <w:t>pipework</w:t>
      </w:r>
      <w:r w:rsidR="0055229A" w:rsidRPr="0077698E">
        <w:rPr>
          <w:color w:val="auto"/>
        </w:rPr>
        <w:t>,</w:t>
      </w:r>
      <w:r w:rsidR="00CA420D" w:rsidRPr="0077698E">
        <w:rPr>
          <w:color w:val="auto"/>
        </w:rPr>
        <w:t xml:space="preserve"> and they couldn’t reach them. </w:t>
      </w:r>
      <w:r w:rsidR="00851B10" w:rsidRPr="0077698E">
        <w:rPr>
          <w:color w:val="auto"/>
        </w:rPr>
        <w:t>They returned on Tuesday</w:t>
      </w:r>
      <w:r w:rsidR="0055229A" w:rsidRPr="0077698E">
        <w:rPr>
          <w:color w:val="auto"/>
        </w:rPr>
        <w:t>,</w:t>
      </w:r>
      <w:r w:rsidR="00851B10" w:rsidRPr="0077698E">
        <w:rPr>
          <w:color w:val="auto"/>
        </w:rPr>
        <w:t xml:space="preserve"> 9</w:t>
      </w:r>
      <w:r w:rsidR="00851B10" w:rsidRPr="0077698E">
        <w:rPr>
          <w:color w:val="auto"/>
          <w:vertAlign w:val="superscript"/>
        </w:rPr>
        <w:t>th</w:t>
      </w:r>
      <w:r w:rsidR="00851B10" w:rsidRPr="0077698E">
        <w:rPr>
          <w:color w:val="auto"/>
        </w:rPr>
        <w:t xml:space="preserve"> December</w:t>
      </w:r>
      <w:r w:rsidR="0055229A" w:rsidRPr="0077698E">
        <w:rPr>
          <w:color w:val="auto"/>
        </w:rPr>
        <w:t>,</w:t>
      </w:r>
      <w:r w:rsidR="00851B10" w:rsidRPr="0077698E">
        <w:rPr>
          <w:color w:val="auto"/>
        </w:rPr>
        <w:t xml:space="preserve"> to complete the work. </w:t>
      </w:r>
      <w:r w:rsidR="00EC1E87" w:rsidRPr="0077698E">
        <w:rPr>
          <w:color w:val="auto"/>
        </w:rPr>
        <w:t>The cables have been tracked</w:t>
      </w:r>
      <w:r w:rsidR="0055229A" w:rsidRPr="0077698E">
        <w:rPr>
          <w:color w:val="auto"/>
        </w:rPr>
        <w:t>,</w:t>
      </w:r>
      <w:r w:rsidR="00EC1E87" w:rsidRPr="0077698E">
        <w:rPr>
          <w:color w:val="auto"/>
        </w:rPr>
        <w:t xml:space="preserve"> and the keypad has been installed</w:t>
      </w:r>
      <w:r w:rsidR="0055229A" w:rsidRPr="0077698E">
        <w:rPr>
          <w:color w:val="auto"/>
        </w:rPr>
        <w:t>;</w:t>
      </w:r>
      <w:r w:rsidR="00EC1E87" w:rsidRPr="0077698E">
        <w:rPr>
          <w:color w:val="auto"/>
        </w:rPr>
        <w:t xml:space="preserve"> there is still a couple of issues outstanding</w:t>
      </w:r>
      <w:r w:rsidR="00C560AE" w:rsidRPr="0077698E">
        <w:rPr>
          <w:color w:val="auto"/>
        </w:rPr>
        <w:t xml:space="preserve">. </w:t>
      </w:r>
      <w:r w:rsidR="00D13810" w:rsidRPr="0077698E">
        <w:rPr>
          <w:color w:val="auto"/>
        </w:rPr>
        <w:t>Unfortunately</w:t>
      </w:r>
      <w:r w:rsidR="00E2782C" w:rsidRPr="0077698E">
        <w:rPr>
          <w:color w:val="auto"/>
        </w:rPr>
        <w:t>, the floodlights are not operational, and the router is currently not working. This means that CLS will need to return to carry out the electrical work for the floodlights, and CIA will need to attend to resolve the router issue</w:t>
      </w:r>
      <w:r w:rsidR="00D13810" w:rsidRPr="0077698E">
        <w:rPr>
          <w:color w:val="auto"/>
        </w:rPr>
        <w:t xml:space="preserve">. This delay is causing some inconvenience to AFC Newbiggin, as they intended to use this </w:t>
      </w:r>
      <w:proofErr w:type="gramStart"/>
      <w:r w:rsidR="00D13810" w:rsidRPr="0077698E">
        <w:rPr>
          <w:color w:val="auto"/>
        </w:rPr>
        <w:t>fairly quickly</w:t>
      </w:r>
      <w:proofErr w:type="gramEnd"/>
      <w:r w:rsidR="00D13810" w:rsidRPr="0077698E">
        <w:rPr>
          <w:color w:val="auto"/>
        </w:rPr>
        <w:t xml:space="preserve">, as they are having to train out of town. </w:t>
      </w:r>
    </w:p>
    <w:p w14:paraId="75AF1D7D" w14:textId="77777777" w:rsidR="00F90CDF" w:rsidRPr="0077698E" w:rsidRDefault="00F90CDF" w:rsidP="00A721E8">
      <w:pPr>
        <w:spacing w:after="0" w:line="259" w:lineRule="auto"/>
        <w:ind w:left="0" w:right="-448" w:firstLine="0"/>
        <w:jc w:val="both"/>
        <w:rPr>
          <w:b/>
          <w:bCs/>
          <w:color w:val="2F5496" w:themeColor="accent1" w:themeShade="BF"/>
        </w:rPr>
      </w:pPr>
    </w:p>
    <w:p w14:paraId="13E26B0E" w14:textId="698650FC" w:rsidR="00313936" w:rsidRPr="0077698E" w:rsidRDefault="00052367" w:rsidP="00EB5FA1">
      <w:pPr>
        <w:spacing w:after="0" w:line="259" w:lineRule="auto"/>
        <w:ind w:left="-567" w:right="-448" w:firstLine="0"/>
        <w:jc w:val="both"/>
        <w:rPr>
          <w:b/>
          <w:bCs/>
          <w:color w:val="2F5496" w:themeColor="accent1" w:themeShade="BF"/>
        </w:rPr>
      </w:pPr>
      <w:r w:rsidRPr="0077698E">
        <w:rPr>
          <w:b/>
          <w:bCs/>
          <w:color w:val="2F5496" w:themeColor="accent1" w:themeShade="BF"/>
        </w:rPr>
        <w:t>C0</w:t>
      </w:r>
      <w:r w:rsidR="00C14025" w:rsidRPr="0077698E">
        <w:rPr>
          <w:b/>
          <w:bCs/>
          <w:color w:val="2F5496" w:themeColor="accent1" w:themeShade="BF"/>
        </w:rPr>
        <w:t>77</w:t>
      </w:r>
      <w:r w:rsidRPr="0077698E">
        <w:rPr>
          <w:b/>
          <w:bCs/>
          <w:color w:val="2F5496" w:themeColor="accent1" w:themeShade="BF"/>
        </w:rPr>
        <w:t xml:space="preserve">/25 </w:t>
      </w:r>
      <w:r w:rsidR="00A721E8" w:rsidRPr="0077698E">
        <w:rPr>
          <w:b/>
          <w:bCs/>
          <w:color w:val="2F5496" w:themeColor="accent1" w:themeShade="BF"/>
        </w:rPr>
        <w:t>COMMUNITY SPORTS COACH ROLE (PLAYZONE)</w:t>
      </w:r>
      <w:r w:rsidR="00DD26C2" w:rsidRPr="0077698E">
        <w:rPr>
          <w:b/>
          <w:bCs/>
          <w:color w:val="2F5496" w:themeColor="accent1" w:themeShade="BF"/>
        </w:rPr>
        <w:t xml:space="preserve"> </w:t>
      </w:r>
    </w:p>
    <w:p w14:paraId="47F68AA4" w14:textId="03A902F7" w:rsidR="00F743D6" w:rsidRPr="0077698E" w:rsidRDefault="008905AF" w:rsidP="00F743D6">
      <w:pPr>
        <w:spacing w:after="0" w:line="100" w:lineRule="atLeast"/>
        <w:ind w:left="-567" w:right="-613"/>
        <w:jc w:val="both"/>
        <w:rPr>
          <w:lang w:eastAsia="ar-SA"/>
        </w:rPr>
      </w:pPr>
      <w:r w:rsidRPr="0077698E">
        <w:rPr>
          <w:lang w:eastAsia="ar-SA"/>
        </w:rPr>
        <w:t>This was initially discussed at the meeting held in November</w:t>
      </w:r>
      <w:r w:rsidR="00F83451" w:rsidRPr="0077698E">
        <w:rPr>
          <w:lang w:eastAsia="ar-SA"/>
        </w:rPr>
        <w:t>,</w:t>
      </w:r>
      <w:r w:rsidRPr="0077698E">
        <w:rPr>
          <w:lang w:eastAsia="ar-SA"/>
        </w:rPr>
        <w:t xml:space="preserve"> and it was agreed to defer till </w:t>
      </w:r>
      <w:r w:rsidR="00F83451" w:rsidRPr="0077698E">
        <w:rPr>
          <w:lang w:eastAsia="ar-SA"/>
        </w:rPr>
        <w:t xml:space="preserve">this meeting </w:t>
      </w:r>
      <w:r w:rsidR="00D65C3B" w:rsidRPr="0077698E">
        <w:rPr>
          <w:lang w:eastAsia="ar-SA"/>
        </w:rPr>
        <w:t xml:space="preserve">following further queries </w:t>
      </w:r>
      <w:r w:rsidR="00F743D6" w:rsidRPr="0077698E">
        <w:rPr>
          <w:lang w:eastAsia="ar-SA"/>
        </w:rPr>
        <w:t xml:space="preserve">regarding how often this person would be in Newbiggin and what other, if any, Councils have agreed. </w:t>
      </w:r>
      <w:r w:rsidR="00AA1CCB" w:rsidRPr="0077698E">
        <w:rPr>
          <w:lang w:eastAsia="ar-SA"/>
        </w:rPr>
        <w:t xml:space="preserve">The Town Clerk </w:t>
      </w:r>
      <w:proofErr w:type="gramStart"/>
      <w:r w:rsidR="00AA1CCB" w:rsidRPr="0077698E">
        <w:rPr>
          <w:lang w:eastAsia="ar-SA"/>
        </w:rPr>
        <w:t>informed</w:t>
      </w:r>
      <w:proofErr w:type="gramEnd"/>
      <w:r w:rsidR="00AA1CCB" w:rsidRPr="0077698E">
        <w:rPr>
          <w:lang w:eastAsia="ar-SA"/>
        </w:rPr>
        <w:t xml:space="preserve"> Members that the role would be 4 ½ hrs per week in Newbiggin</w:t>
      </w:r>
      <w:r w:rsidR="0077747B" w:rsidRPr="0077698E">
        <w:rPr>
          <w:lang w:eastAsia="ar-SA"/>
        </w:rPr>
        <w:t xml:space="preserve">. Members received the list of other Councils signed or considering. </w:t>
      </w:r>
      <w:r w:rsidR="00F743D6" w:rsidRPr="0077698E">
        <w:rPr>
          <w:lang w:eastAsia="ar-SA"/>
        </w:rPr>
        <w:t>To consider a proposal from Northumberland Sports Development</w:t>
      </w:r>
      <w:r w:rsidR="00D65C3B" w:rsidRPr="0077698E">
        <w:rPr>
          <w:lang w:eastAsia="ar-SA"/>
        </w:rPr>
        <w:t xml:space="preserve"> f</w:t>
      </w:r>
      <w:r w:rsidR="00F743D6" w:rsidRPr="0077698E">
        <w:rPr>
          <w:lang w:eastAsia="ar-SA"/>
        </w:rPr>
        <w:t>or a Community Sports Coach.</w:t>
      </w:r>
      <w:r w:rsidR="00EA66A6" w:rsidRPr="0077698E">
        <w:rPr>
          <w:lang w:eastAsia="ar-SA"/>
        </w:rPr>
        <w:t xml:space="preserve"> The Chair reminded Members that we</w:t>
      </w:r>
      <w:r w:rsidR="00F743D6" w:rsidRPr="0077698E">
        <w:rPr>
          <w:lang w:eastAsia="ar-SA"/>
        </w:rPr>
        <w:t xml:space="preserve"> could look to the Movement fund for this to cover associated costs. It would support the following areas – </w:t>
      </w:r>
    </w:p>
    <w:p w14:paraId="58317E7C" w14:textId="00FC12B2" w:rsidR="00F743D6" w:rsidRPr="0077698E" w:rsidRDefault="00F743D6" w:rsidP="00F743D6">
      <w:pPr>
        <w:numPr>
          <w:ilvl w:val="0"/>
          <w:numId w:val="45"/>
        </w:numPr>
        <w:suppressAutoHyphens/>
        <w:spacing w:after="0" w:line="100" w:lineRule="atLeast"/>
        <w:ind w:right="-613"/>
        <w:rPr>
          <w:lang w:eastAsia="ar-SA"/>
        </w:rPr>
      </w:pPr>
      <w:proofErr w:type="spellStart"/>
      <w:r w:rsidRPr="0077698E">
        <w:rPr>
          <w:lang w:eastAsia="ar-SA"/>
        </w:rPr>
        <w:t>Playzones</w:t>
      </w:r>
      <w:proofErr w:type="spellEnd"/>
      <w:r w:rsidRPr="0077698E">
        <w:rPr>
          <w:lang w:eastAsia="ar-SA"/>
        </w:rPr>
        <w:t xml:space="preserve"> Community Sports Coach (NCC) 12-month fixed term, commencing late March 2026</w:t>
      </w:r>
      <w:r w:rsidR="00EC70BC" w:rsidRPr="0077698E">
        <w:rPr>
          <w:lang w:eastAsia="ar-SA"/>
        </w:rPr>
        <w:t xml:space="preserve"> (4 </w:t>
      </w:r>
      <w:r w:rsidR="00F83451" w:rsidRPr="0077698E">
        <w:rPr>
          <w:lang w:eastAsia="ar-SA"/>
        </w:rPr>
        <w:t>½ Hrs per week in Newbiggin)</w:t>
      </w:r>
    </w:p>
    <w:p w14:paraId="7DCE41C5" w14:textId="77777777" w:rsidR="00F743D6" w:rsidRPr="0077698E" w:rsidRDefault="00F743D6" w:rsidP="00F743D6">
      <w:pPr>
        <w:numPr>
          <w:ilvl w:val="0"/>
          <w:numId w:val="45"/>
        </w:numPr>
        <w:suppressAutoHyphens/>
        <w:spacing w:after="0" w:line="100" w:lineRule="atLeast"/>
        <w:ind w:right="-613"/>
        <w:rPr>
          <w:lang w:eastAsia="ar-SA"/>
        </w:rPr>
      </w:pPr>
      <w:r w:rsidRPr="0077698E">
        <w:rPr>
          <w:lang w:eastAsia="ar-SA"/>
        </w:rPr>
        <w:t>Fitness Provider (Place Leisure)</w:t>
      </w:r>
    </w:p>
    <w:p w14:paraId="6CBE23E4" w14:textId="77777777" w:rsidR="00F743D6" w:rsidRPr="0077698E" w:rsidRDefault="00F743D6" w:rsidP="00F743D6">
      <w:pPr>
        <w:numPr>
          <w:ilvl w:val="0"/>
          <w:numId w:val="45"/>
        </w:numPr>
        <w:suppressAutoHyphens/>
        <w:spacing w:after="0" w:line="100" w:lineRule="atLeast"/>
        <w:ind w:right="-613"/>
        <w:rPr>
          <w:lang w:eastAsia="ar-SA"/>
        </w:rPr>
      </w:pPr>
      <w:r w:rsidRPr="0077698E">
        <w:rPr>
          <w:lang w:eastAsia="ar-SA"/>
        </w:rPr>
        <w:t>External Provide x 1 (E.G., Newcastle Eagles, NUF or England Netball)</w:t>
      </w:r>
    </w:p>
    <w:p w14:paraId="5573CF72" w14:textId="77777777" w:rsidR="00F743D6" w:rsidRPr="0077698E" w:rsidRDefault="00F743D6" w:rsidP="00F743D6">
      <w:pPr>
        <w:numPr>
          <w:ilvl w:val="0"/>
          <w:numId w:val="45"/>
        </w:numPr>
        <w:suppressAutoHyphens/>
        <w:spacing w:after="0" w:line="100" w:lineRule="atLeast"/>
        <w:ind w:right="-613"/>
        <w:rPr>
          <w:lang w:eastAsia="ar-SA"/>
        </w:rPr>
      </w:pPr>
      <w:proofErr w:type="spellStart"/>
      <w:r w:rsidRPr="0077698E">
        <w:rPr>
          <w:lang w:eastAsia="ar-SA"/>
        </w:rPr>
        <w:t>Playzone</w:t>
      </w:r>
      <w:proofErr w:type="spellEnd"/>
      <w:r w:rsidRPr="0077698E">
        <w:rPr>
          <w:lang w:eastAsia="ar-SA"/>
        </w:rPr>
        <w:t xml:space="preserve"> Facility Costs (If permitted)</w:t>
      </w:r>
    </w:p>
    <w:p w14:paraId="56EA3EBA" w14:textId="77777777" w:rsidR="00F743D6" w:rsidRPr="0077698E" w:rsidRDefault="00F743D6" w:rsidP="00F743D6">
      <w:pPr>
        <w:numPr>
          <w:ilvl w:val="0"/>
          <w:numId w:val="45"/>
        </w:numPr>
        <w:suppressAutoHyphens/>
        <w:spacing w:after="0" w:line="100" w:lineRule="atLeast"/>
        <w:ind w:right="-613"/>
        <w:rPr>
          <w:lang w:eastAsia="ar-SA"/>
        </w:rPr>
      </w:pPr>
      <w:proofErr w:type="spellStart"/>
      <w:r w:rsidRPr="0077698E">
        <w:rPr>
          <w:lang w:eastAsia="ar-SA"/>
        </w:rPr>
        <w:t>Playzone</w:t>
      </w:r>
      <w:proofErr w:type="spellEnd"/>
      <w:r w:rsidRPr="0077698E">
        <w:rPr>
          <w:lang w:eastAsia="ar-SA"/>
        </w:rPr>
        <w:t xml:space="preserve"> multi-sports Equipment </w:t>
      </w:r>
    </w:p>
    <w:p w14:paraId="73753823" w14:textId="77777777" w:rsidR="00F743D6" w:rsidRPr="0077698E" w:rsidRDefault="00F743D6" w:rsidP="00F743D6">
      <w:pPr>
        <w:spacing w:after="0" w:line="100" w:lineRule="atLeast"/>
        <w:ind w:left="11" w:right="-613"/>
        <w:rPr>
          <w:lang w:eastAsia="ar-SA"/>
        </w:rPr>
      </w:pPr>
    </w:p>
    <w:p w14:paraId="26D65706" w14:textId="60A2E674" w:rsidR="00F83451" w:rsidRPr="0077698E" w:rsidRDefault="00F743D6" w:rsidP="0077747B">
      <w:pPr>
        <w:ind w:left="-567"/>
        <w:jc w:val="both"/>
      </w:pPr>
      <w:r w:rsidRPr="0077698E">
        <w:t xml:space="preserve">These resources are designed to help deliver coordinated sports and activity sessions within your </w:t>
      </w:r>
      <w:proofErr w:type="spellStart"/>
      <w:r w:rsidRPr="0077698E">
        <w:t>PlayZone</w:t>
      </w:r>
      <w:proofErr w:type="spellEnd"/>
      <w:r w:rsidRPr="0077698E">
        <w:t xml:space="preserve"> facilities, supporting engagement and participation across your local community. </w:t>
      </w:r>
    </w:p>
    <w:p w14:paraId="2FCCB20C" w14:textId="77777777" w:rsidR="0077747B" w:rsidRPr="0077698E" w:rsidRDefault="0077747B" w:rsidP="0077747B">
      <w:pPr>
        <w:ind w:left="-567"/>
        <w:jc w:val="both"/>
      </w:pPr>
    </w:p>
    <w:p w14:paraId="0D36E700" w14:textId="181E9BB6" w:rsidR="0077747B" w:rsidRPr="0077698E" w:rsidRDefault="0077747B" w:rsidP="0077747B">
      <w:pPr>
        <w:spacing w:after="0" w:line="259" w:lineRule="auto"/>
        <w:ind w:left="-567" w:right="-448" w:firstLine="0"/>
        <w:jc w:val="both"/>
        <w:rPr>
          <w:color w:val="000000" w:themeColor="text1"/>
          <w:lang w:eastAsia="ar-SA"/>
        </w:rPr>
      </w:pPr>
      <w:r w:rsidRPr="0077698E">
        <w:rPr>
          <w:b/>
          <w:bCs/>
          <w:color w:val="2F5496" w:themeColor="accent1" w:themeShade="BF"/>
          <w:lang w:eastAsia="ar-SA"/>
        </w:rPr>
        <w:t xml:space="preserve">RESOLVED that: </w:t>
      </w:r>
      <w:r w:rsidRPr="0077698E">
        <w:rPr>
          <w:color w:val="000000" w:themeColor="text1"/>
          <w:lang w:eastAsia="ar-SA"/>
        </w:rPr>
        <w:t xml:space="preserve">Members agreed </w:t>
      </w:r>
      <w:r w:rsidR="00A6096C" w:rsidRPr="0077698E">
        <w:rPr>
          <w:color w:val="000000" w:themeColor="text1"/>
          <w:lang w:eastAsia="ar-SA"/>
        </w:rPr>
        <w:t xml:space="preserve">to a </w:t>
      </w:r>
      <w:r w:rsidR="004B3668" w:rsidRPr="0077698E">
        <w:rPr>
          <w:color w:val="000000" w:themeColor="text1"/>
          <w:lang w:eastAsia="ar-SA"/>
        </w:rPr>
        <w:t>C</w:t>
      </w:r>
      <w:r w:rsidR="00A6096C" w:rsidRPr="0077698E">
        <w:rPr>
          <w:color w:val="000000" w:themeColor="text1"/>
          <w:lang w:eastAsia="ar-SA"/>
        </w:rPr>
        <w:t xml:space="preserve">ommunity Sports Coach Role in Newbiggin and seek funding through the Movement Fund </w:t>
      </w:r>
      <w:r w:rsidR="004B3668" w:rsidRPr="0077698E">
        <w:rPr>
          <w:color w:val="000000" w:themeColor="text1"/>
          <w:lang w:eastAsia="ar-SA"/>
        </w:rPr>
        <w:t xml:space="preserve">with NCC. </w:t>
      </w:r>
    </w:p>
    <w:p w14:paraId="012773AE" w14:textId="77777777" w:rsidR="0077747B" w:rsidRPr="0077698E" w:rsidRDefault="0077747B" w:rsidP="004B3668">
      <w:pPr>
        <w:ind w:left="0" w:firstLine="0"/>
        <w:jc w:val="both"/>
      </w:pPr>
    </w:p>
    <w:p w14:paraId="5C2C4F36" w14:textId="68B052CC" w:rsidR="00A01CA3" w:rsidRPr="0077698E" w:rsidRDefault="00A01CA3" w:rsidP="00A01CA3">
      <w:pPr>
        <w:spacing w:after="0" w:line="259" w:lineRule="auto"/>
        <w:ind w:left="-567" w:right="-448" w:firstLine="0"/>
        <w:jc w:val="both"/>
        <w:rPr>
          <w:b/>
          <w:bCs/>
          <w:color w:val="2F5496" w:themeColor="accent1" w:themeShade="BF"/>
        </w:rPr>
      </w:pPr>
      <w:r w:rsidRPr="0077698E">
        <w:rPr>
          <w:b/>
          <w:bCs/>
          <w:color w:val="2F5496" w:themeColor="accent1" w:themeShade="BF"/>
        </w:rPr>
        <w:t>C0</w:t>
      </w:r>
      <w:r w:rsidR="00C14025" w:rsidRPr="0077698E">
        <w:rPr>
          <w:b/>
          <w:bCs/>
          <w:color w:val="2F5496" w:themeColor="accent1" w:themeShade="BF"/>
        </w:rPr>
        <w:t>78</w:t>
      </w:r>
      <w:r w:rsidRPr="0077698E">
        <w:rPr>
          <w:b/>
          <w:bCs/>
          <w:color w:val="2F5496" w:themeColor="accent1" w:themeShade="BF"/>
        </w:rPr>
        <w:t xml:space="preserve">/25 </w:t>
      </w:r>
      <w:r w:rsidR="00234E40" w:rsidRPr="0077698E">
        <w:rPr>
          <w:b/>
          <w:bCs/>
          <w:color w:val="2F5496" w:themeColor="accent1" w:themeShade="BF"/>
        </w:rPr>
        <w:t>DATA PROTECTION POLICY</w:t>
      </w:r>
    </w:p>
    <w:p w14:paraId="5C6D5AB4" w14:textId="388CD5D5" w:rsidR="00D76A50" w:rsidRPr="0077698E" w:rsidRDefault="00234E40" w:rsidP="00A01CA3">
      <w:pPr>
        <w:spacing w:after="0" w:line="259" w:lineRule="auto"/>
        <w:ind w:left="-567" w:right="-448" w:firstLine="0"/>
        <w:jc w:val="both"/>
        <w:rPr>
          <w:color w:val="000000" w:themeColor="text1"/>
        </w:rPr>
      </w:pPr>
      <w:r w:rsidRPr="0077698E">
        <w:rPr>
          <w:color w:val="000000" w:themeColor="text1"/>
        </w:rPr>
        <w:t xml:space="preserve">The Chair informed Members </w:t>
      </w:r>
      <w:r w:rsidR="003815A5" w:rsidRPr="0077698E">
        <w:rPr>
          <w:color w:val="000000" w:themeColor="text1"/>
        </w:rPr>
        <w:t xml:space="preserve">that the Town Clerk is reviewing </w:t>
      </w:r>
      <w:r w:rsidR="00D76A50" w:rsidRPr="0077698E">
        <w:rPr>
          <w:lang w:eastAsia="ar-SA"/>
        </w:rPr>
        <w:t xml:space="preserve">the Council’s existing Data Protection Policy and will present suggested changes at the January meeting following this review. These changes are expected to include amendments to ensure compliance with the updated guidance. There has been an update to Section 5 of the </w:t>
      </w:r>
      <w:r w:rsidR="00D76A50" w:rsidRPr="0077698E">
        <w:rPr>
          <w:i/>
          <w:iCs/>
          <w:lang w:eastAsia="ar-SA"/>
        </w:rPr>
        <w:t>Practitioners’ Guide 2025</w:t>
      </w:r>
      <w:r w:rsidR="00D76A50" w:rsidRPr="0077698E">
        <w:rPr>
          <w:lang w:eastAsia="ar-SA"/>
        </w:rPr>
        <w:t xml:space="preserve"> – Assertion 10: Digital and Data Compliance, compared to the 2024 guide. The update is specifically on pages 46–47, paragraphs 5.117–5.128, with paragraph 5.124 highlighting data protection requirements.</w:t>
      </w:r>
    </w:p>
    <w:p w14:paraId="41E28EFE" w14:textId="17DE10EF" w:rsidR="00290538" w:rsidRPr="0077698E" w:rsidRDefault="00290538" w:rsidP="00290538">
      <w:pPr>
        <w:spacing w:after="0" w:line="259" w:lineRule="auto"/>
        <w:ind w:left="0" w:right="-448" w:firstLine="0"/>
        <w:jc w:val="both"/>
        <w:rPr>
          <w:b/>
          <w:bCs/>
          <w:color w:val="2F5496" w:themeColor="accent1" w:themeShade="BF"/>
        </w:rPr>
      </w:pPr>
    </w:p>
    <w:p w14:paraId="7AB24052" w14:textId="300EBDE6" w:rsidR="00052367" w:rsidRPr="0077698E" w:rsidRDefault="00290538" w:rsidP="00290538">
      <w:pPr>
        <w:spacing w:after="0" w:line="259" w:lineRule="auto"/>
        <w:ind w:left="-567" w:right="-448" w:firstLine="0"/>
        <w:jc w:val="both"/>
        <w:rPr>
          <w:b/>
          <w:bCs/>
          <w:color w:val="2F5496" w:themeColor="accent1" w:themeShade="BF"/>
        </w:rPr>
      </w:pPr>
      <w:r w:rsidRPr="0077698E">
        <w:rPr>
          <w:b/>
          <w:bCs/>
          <w:color w:val="2F5496" w:themeColor="accent1" w:themeShade="BF"/>
        </w:rPr>
        <w:t>C0</w:t>
      </w:r>
      <w:r w:rsidR="00C14025" w:rsidRPr="0077698E">
        <w:rPr>
          <w:b/>
          <w:bCs/>
          <w:color w:val="2F5496" w:themeColor="accent1" w:themeShade="BF"/>
        </w:rPr>
        <w:t>79</w:t>
      </w:r>
      <w:r w:rsidRPr="0077698E">
        <w:rPr>
          <w:b/>
          <w:bCs/>
          <w:color w:val="2F5496" w:themeColor="accent1" w:themeShade="BF"/>
        </w:rPr>
        <w:t xml:space="preserve">/25 </w:t>
      </w:r>
      <w:r w:rsidR="00167588" w:rsidRPr="0077698E">
        <w:rPr>
          <w:b/>
          <w:bCs/>
          <w:color w:val="2F5496" w:themeColor="accent1" w:themeShade="BF"/>
        </w:rPr>
        <w:t>OCTOBER FREE MEALS - UPDATE</w:t>
      </w:r>
    </w:p>
    <w:p w14:paraId="550C6098" w14:textId="50890E21" w:rsidR="00E61215" w:rsidRPr="0077698E" w:rsidRDefault="00E61215" w:rsidP="00290538">
      <w:pPr>
        <w:spacing w:after="0" w:line="259" w:lineRule="auto"/>
        <w:ind w:left="-567" w:right="-448" w:firstLine="0"/>
        <w:jc w:val="both"/>
        <w:rPr>
          <w:color w:val="000000" w:themeColor="text1"/>
        </w:rPr>
      </w:pPr>
      <w:r w:rsidRPr="0077698E">
        <w:rPr>
          <w:color w:val="000000" w:themeColor="text1"/>
        </w:rPr>
        <w:t xml:space="preserve">The Chair informed members </w:t>
      </w:r>
      <w:r w:rsidR="001C117E" w:rsidRPr="0077698E">
        <w:rPr>
          <w:color w:val="000000" w:themeColor="text1"/>
        </w:rPr>
        <w:t xml:space="preserve">of the recent </w:t>
      </w:r>
      <w:r w:rsidR="00167588" w:rsidRPr="0077698E">
        <w:rPr>
          <w:color w:val="000000" w:themeColor="text1"/>
        </w:rPr>
        <w:t>October Free Meals at Newbiggin Sports and Community Hub</w:t>
      </w:r>
      <w:r w:rsidR="00B04DA9" w:rsidRPr="0077698E">
        <w:rPr>
          <w:color w:val="000000" w:themeColor="text1"/>
        </w:rPr>
        <w:t>,</w:t>
      </w:r>
      <w:r w:rsidR="00167588" w:rsidRPr="0077698E">
        <w:rPr>
          <w:color w:val="000000" w:themeColor="text1"/>
        </w:rPr>
        <w:t xml:space="preserve"> funded by Newbiggin Town Council. In previous years</w:t>
      </w:r>
      <w:r w:rsidR="00B04DA9" w:rsidRPr="0077698E">
        <w:rPr>
          <w:color w:val="000000" w:themeColor="text1"/>
        </w:rPr>
        <w:t>,</w:t>
      </w:r>
      <w:r w:rsidR="00167588" w:rsidRPr="0077698E">
        <w:rPr>
          <w:color w:val="000000" w:themeColor="text1"/>
        </w:rPr>
        <w:t xml:space="preserve"> we have seen over 100 children </w:t>
      </w:r>
      <w:r w:rsidR="002141D8" w:rsidRPr="0077698E">
        <w:rPr>
          <w:color w:val="000000" w:themeColor="text1"/>
        </w:rPr>
        <w:t xml:space="preserve">come through that week to receive a free hot meal. However, a large booking </w:t>
      </w:r>
      <w:r w:rsidR="00510B3C" w:rsidRPr="0077698E">
        <w:rPr>
          <w:color w:val="000000" w:themeColor="text1"/>
        </w:rPr>
        <w:t>was made during that week</w:t>
      </w:r>
      <w:r w:rsidR="00B04DA9" w:rsidRPr="0077698E">
        <w:rPr>
          <w:color w:val="000000" w:themeColor="text1"/>
        </w:rPr>
        <w:t>,</w:t>
      </w:r>
      <w:r w:rsidR="00510B3C" w:rsidRPr="0077698E">
        <w:rPr>
          <w:color w:val="000000" w:themeColor="text1"/>
        </w:rPr>
        <w:t xml:space="preserve"> which meant the Hub had to do things slightly differently. Only 35 children were </w:t>
      </w:r>
      <w:r w:rsidR="006E134F" w:rsidRPr="0077698E">
        <w:rPr>
          <w:color w:val="000000" w:themeColor="text1"/>
        </w:rPr>
        <w:t xml:space="preserve">given a free meal that week. It was noted that Officers had </w:t>
      </w:r>
      <w:r w:rsidR="002131AB" w:rsidRPr="0077698E">
        <w:rPr>
          <w:color w:val="000000" w:themeColor="text1"/>
        </w:rPr>
        <w:t>reached</w:t>
      </w:r>
      <w:r w:rsidR="006E134F" w:rsidRPr="0077698E">
        <w:rPr>
          <w:color w:val="000000" w:themeColor="text1"/>
        </w:rPr>
        <w:t xml:space="preserve"> out to the Family Hub and</w:t>
      </w:r>
      <w:r w:rsidR="00B04DA9" w:rsidRPr="0077698E">
        <w:rPr>
          <w:color w:val="000000" w:themeColor="text1"/>
        </w:rPr>
        <w:t xml:space="preserve"> NCC Sports Development to </w:t>
      </w:r>
      <w:r w:rsidR="00D02EA7" w:rsidRPr="0077698E">
        <w:rPr>
          <w:color w:val="000000" w:themeColor="text1"/>
        </w:rPr>
        <w:t>inform</w:t>
      </w:r>
      <w:r w:rsidR="00B04DA9" w:rsidRPr="0077698E">
        <w:rPr>
          <w:color w:val="000000" w:themeColor="text1"/>
        </w:rPr>
        <w:t xml:space="preserve"> those who would normally use it. </w:t>
      </w:r>
    </w:p>
    <w:p w14:paraId="27FC1BD0" w14:textId="77777777" w:rsidR="005F00C6" w:rsidRPr="0077698E" w:rsidRDefault="005F00C6" w:rsidP="00D02EA7">
      <w:pPr>
        <w:spacing w:after="0" w:line="259" w:lineRule="auto"/>
        <w:ind w:left="0" w:right="-448" w:firstLine="0"/>
        <w:jc w:val="both"/>
        <w:rPr>
          <w:b/>
          <w:bCs/>
          <w:color w:val="2F5496" w:themeColor="accent1" w:themeShade="BF"/>
        </w:rPr>
      </w:pPr>
    </w:p>
    <w:p w14:paraId="15659EC8" w14:textId="63849D12" w:rsidR="009B6371" w:rsidRPr="0077698E" w:rsidRDefault="009C4EE3" w:rsidP="009C4EE3">
      <w:pPr>
        <w:spacing w:after="0" w:line="259" w:lineRule="auto"/>
        <w:ind w:left="-567" w:right="-448" w:firstLine="0"/>
        <w:jc w:val="both"/>
        <w:rPr>
          <w:b/>
          <w:bCs/>
          <w:color w:val="2F5496" w:themeColor="accent1" w:themeShade="BF"/>
        </w:rPr>
      </w:pPr>
      <w:r w:rsidRPr="0077698E">
        <w:rPr>
          <w:b/>
          <w:bCs/>
          <w:color w:val="2F5496" w:themeColor="accent1" w:themeShade="BF"/>
        </w:rPr>
        <w:t>C0</w:t>
      </w:r>
      <w:r w:rsidR="00C14025" w:rsidRPr="0077698E">
        <w:rPr>
          <w:b/>
          <w:bCs/>
          <w:color w:val="2F5496" w:themeColor="accent1" w:themeShade="BF"/>
        </w:rPr>
        <w:t>80</w:t>
      </w:r>
      <w:r w:rsidRPr="0077698E">
        <w:rPr>
          <w:b/>
          <w:bCs/>
          <w:color w:val="2F5496" w:themeColor="accent1" w:themeShade="BF"/>
        </w:rPr>
        <w:t xml:space="preserve">/25 </w:t>
      </w:r>
      <w:r w:rsidR="00D02EA7" w:rsidRPr="0077698E">
        <w:rPr>
          <w:b/>
          <w:bCs/>
          <w:color w:val="2F5496" w:themeColor="accent1" w:themeShade="BF"/>
        </w:rPr>
        <w:t>INSURANCE</w:t>
      </w:r>
    </w:p>
    <w:p w14:paraId="2CA2CDE3" w14:textId="4B386F74" w:rsidR="00391B72" w:rsidRPr="0077698E" w:rsidRDefault="00AA2B58" w:rsidP="00391B72">
      <w:pPr>
        <w:spacing w:after="0" w:line="100" w:lineRule="atLeast"/>
        <w:ind w:left="-567" w:right="-613"/>
        <w:jc w:val="both"/>
        <w:rPr>
          <w:lang w:eastAsia="ar-SA"/>
        </w:rPr>
      </w:pPr>
      <w:r w:rsidRPr="0077698E">
        <w:rPr>
          <w:color w:val="000000" w:themeColor="text1"/>
        </w:rPr>
        <w:t xml:space="preserve">The Chair informed </w:t>
      </w:r>
      <w:r w:rsidR="00D02EA7" w:rsidRPr="0077698E">
        <w:rPr>
          <w:color w:val="000000" w:themeColor="text1"/>
        </w:rPr>
        <w:t>M</w:t>
      </w:r>
      <w:r w:rsidRPr="0077698E">
        <w:rPr>
          <w:color w:val="000000" w:themeColor="text1"/>
        </w:rPr>
        <w:t xml:space="preserve">embers </w:t>
      </w:r>
      <w:r w:rsidR="00391B72" w:rsidRPr="0077698E">
        <w:rPr>
          <w:lang w:eastAsia="ar-SA"/>
        </w:rPr>
        <w:t xml:space="preserve">that the Town Clerk has </w:t>
      </w:r>
      <w:r w:rsidR="002C2448" w:rsidRPr="0077698E">
        <w:rPr>
          <w:lang w:eastAsia="ar-SA"/>
        </w:rPr>
        <w:t>reviewed</w:t>
      </w:r>
      <w:r w:rsidR="00391B72" w:rsidRPr="0077698E">
        <w:rPr>
          <w:lang w:eastAsia="ar-SA"/>
        </w:rPr>
        <w:t xml:space="preserve"> land owned by Newbiggin Town Council, as well as the Council’s insurance arrangements, following examination by the Internal Auditor 2024/25. </w:t>
      </w:r>
      <w:r w:rsidR="00391B72" w:rsidRPr="0077698E">
        <w:rPr>
          <w:lang w:eastAsia="ar-SA"/>
        </w:rPr>
        <w:lastRenderedPageBreak/>
        <w:t>This report, to be presented at the January 2026 meeting, will update and revise the asset register and look different to what members have seen in previous years.</w:t>
      </w:r>
    </w:p>
    <w:p w14:paraId="7CC14458" w14:textId="77777777" w:rsidR="00391B72" w:rsidRPr="0077698E" w:rsidRDefault="00391B72" w:rsidP="00391B72">
      <w:pPr>
        <w:spacing w:after="0" w:line="100" w:lineRule="atLeast"/>
        <w:ind w:left="-709" w:right="-613"/>
        <w:jc w:val="both"/>
        <w:rPr>
          <w:lang w:eastAsia="ar-SA"/>
        </w:rPr>
      </w:pPr>
    </w:p>
    <w:p w14:paraId="1D67DDBB" w14:textId="68A1E3D5" w:rsidR="00391B72" w:rsidRPr="0077698E" w:rsidRDefault="007D3F09" w:rsidP="00391B72">
      <w:pPr>
        <w:spacing w:after="0" w:line="100" w:lineRule="atLeast"/>
        <w:ind w:left="-567" w:right="-613"/>
        <w:jc w:val="both"/>
        <w:rPr>
          <w:lang w:eastAsia="ar-SA"/>
        </w:rPr>
      </w:pPr>
      <w:r w:rsidRPr="0077698E">
        <w:rPr>
          <w:lang w:eastAsia="ar-SA"/>
        </w:rPr>
        <w:t>All land holdings must be</w:t>
      </w:r>
      <w:r w:rsidR="00391B72" w:rsidRPr="0077698E">
        <w:rPr>
          <w:lang w:eastAsia="ar-SA"/>
        </w:rPr>
        <w:t xml:space="preserve"> correctly recorded, ensuring legal clarity, protection of assets, and that information is held in a single, accurate record. The review also confirms that appropriate insurance coverage is in place for assets deemed to require it, highlighting those considered at risk and ensuring these are adequately safeguarded.</w:t>
      </w:r>
    </w:p>
    <w:p w14:paraId="5D4BF247" w14:textId="77777777" w:rsidR="00F82B75" w:rsidRPr="0077698E" w:rsidRDefault="00F82B75" w:rsidP="00CA3AC8">
      <w:pPr>
        <w:spacing w:after="0" w:line="259" w:lineRule="auto"/>
        <w:ind w:left="0" w:right="-448" w:firstLine="0"/>
        <w:jc w:val="both"/>
        <w:rPr>
          <w:b/>
          <w:bCs/>
          <w:color w:val="2F5496" w:themeColor="accent1" w:themeShade="BF"/>
        </w:rPr>
      </w:pPr>
    </w:p>
    <w:p w14:paraId="34A43EC9" w14:textId="7849FCE9" w:rsidR="00DC3FAE" w:rsidRPr="0077698E" w:rsidRDefault="00DC3FAE" w:rsidP="00DC3FAE">
      <w:pPr>
        <w:spacing w:after="0" w:line="259" w:lineRule="auto"/>
        <w:ind w:left="-567" w:right="-448" w:firstLine="0"/>
        <w:jc w:val="both"/>
        <w:rPr>
          <w:b/>
          <w:bCs/>
          <w:color w:val="2F5496" w:themeColor="accent1" w:themeShade="BF"/>
        </w:rPr>
      </w:pPr>
      <w:r w:rsidRPr="0077698E">
        <w:rPr>
          <w:b/>
          <w:bCs/>
          <w:color w:val="2F5496" w:themeColor="accent1" w:themeShade="BF"/>
        </w:rPr>
        <w:t>C0</w:t>
      </w:r>
      <w:r w:rsidR="00C14025" w:rsidRPr="0077698E">
        <w:rPr>
          <w:b/>
          <w:bCs/>
          <w:color w:val="2F5496" w:themeColor="accent1" w:themeShade="BF"/>
        </w:rPr>
        <w:t>81</w:t>
      </w:r>
      <w:r w:rsidRPr="0077698E">
        <w:rPr>
          <w:b/>
          <w:bCs/>
          <w:color w:val="2F5496" w:themeColor="accent1" w:themeShade="BF"/>
        </w:rPr>
        <w:t xml:space="preserve">/25 </w:t>
      </w:r>
      <w:r w:rsidR="007D3F09" w:rsidRPr="0077698E">
        <w:rPr>
          <w:b/>
          <w:bCs/>
          <w:color w:val="2F5496" w:themeColor="accent1" w:themeShade="BF"/>
        </w:rPr>
        <w:t>GRANTS DEFERRED</w:t>
      </w:r>
    </w:p>
    <w:p w14:paraId="687D9404" w14:textId="3F730052" w:rsidR="00DC3FAE" w:rsidRPr="0077698E" w:rsidRDefault="007D3F09" w:rsidP="00290538">
      <w:pPr>
        <w:spacing w:after="0" w:line="259" w:lineRule="auto"/>
        <w:ind w:left="-567" w:right="-448" w:firstLine="0"/>
        <w:jc w:val="both"/>
        <w:rPr>
          <w:color w:val="000000" w:themeColor="text1"/>
        </w:rPr>
      </w:pPr>
      <w:r w:rsidRPr="0077698E">
        <w:rPr>
          <w:color w:val="000000" w:themeColor="text1"/>
        </w:rPr>
        <w:t xml:space="preserve">The Chair informed Members that the grants down for discussion were deferred during the Finance and HR Committee meeting </w:t>
      </w:r>
      <w:r w:rsidR="00113D6C" w:rsidRPr="0077698E">
        <w:rPr>
          <w:color w:val="000000" w:themeColor="text1"/>
        </w:rPr>
        <w:t xml:space="preserve">held on the </w:t>
      </w:r>
      <w:proofErr w:type="gramStart"/>
      <w:r w:rsidR="00113D6C" w:rsidRPr="0077698E">
        <w:rPr>
          <w:color w:val="000000" w:themeColor="text1"/>
        </w:rPr>
        <w:t>19</w:t>
      </w:r>
      <w:r w:rsidR="00113D6C" w:rsidRPr="0077698E">
        <w:rPr>
          <w:color w:val="000000" w:themeColor="text1"/>
          <w:vertAlign w:val="superscript"/>
        </w:rPr>
        <w:t>th</w:t>
      </w:r>
      <w:proofErr w:type="gramEnd"/>
      <w:r w:rsidR="00113D6C" w:rsidRPr="0077698E">
        <w:rPr>
          <w:color w:val="000000" w:themeColor="text1"/>
        </w:rPr>
        <w:t xml:space="preserve"> November 2025</w:t>
      </w:r>
      <w:r w:rsidR="00AB5F50" w:rsidRPr="0077698E">
        <w:rPr>
          <w:color w:val="000000" w:themeColor="text1"/>
        </w:rPr>
        <w:t>,</w:t>
      </w:r>
      <w:r w:rsidR="00113D6C" w:rsidRPr="0077698E">
        <w:rPr>
          <w:color w:val="000000" w:themeColor="text1"/>
        </w:rPr>
        <w:t xml:space="preserve"> as further information was requested. </w:t>
      </w:r>
    </w:p>
    <w:p w14:paraId="3EBA1110" w14:textId="77777777" w:rsidR="00EE2A8F" w:rsidRPr="0077698E" w:rsidRDefault="00E908CA" w:rsidP="00EE2A8F">
      <w:pPr>
        <w:spacing w:after="0" w:line="100" w:lineRule="atLeast"/>
        <w:ind w:left="-567" w:right="-613"/>
        <w:rPr>
          <w:b/>
          <w:bCs/>
          <w:lang w:eastAsia="ar-SA"/>
        </w:rPr>
      </w:pPr>
      <w:r w:rsidRPr="0077698E">
        <w:rPr>
          <w:b/>
          <w:bCs/>
          <w:color w:val="000000" w:themeColor="text1"/>
        </w:rPr>
        <w:t>81.1</w:t>
      </w:r>
      <w:r w:rsidR="00E92B74" w:rsidRPr="0077698E">
        <w:rPr>
          <w:color w:val="000000" w:themeColor="text1"/>
        </w:rPr>
        <w:tab/>
      </w:r>
      <w:r w:rsidR="00EE2A8F" w:rsidRPr="0077698E">
        <w:rPr>
          <w:b/>
          <w:bCs/>
          <w:lang w:eastAsia="ar-SA"/>
        </w:rPr>
        <w:t>Newbiggin Rowing Club</w:t>
      </w:r>
    </w:p>
    <w:p w14:paraId="032D76B2" w14:textId="2AE3181E" w:rsidR="00EE2A8F" w:rsidRPr="0077698E" w:rsidRDefault="00EE2A8F" w:rsidP="00EE2A8F">
      <w:pPr>
        <w:spacing w:after="0"/>
        <w:ind w:left="-567"/>
        <w:jc w:val="both"/>
      </w:pPr>
      <w:r w:rsidRPr="0077698E">
        <w:t>Newbiggin Rowing Club is requesting £300 towards a total project cost of £1,500 to maintain and repair essential equipment associated with their club’s boat.</w:t>
      </w:r>
    </w:p>
    <w:p w14:paraId="022F4304" w14:textId="77777777" w:rsidR="00EE2A8F" w:rsidRPr="0077698E" w:rsidRDefault="00EE2A8F" w:rsidP="00EE2A8F">
      <w:pPr>
        <w:spacing w:after="0"/>
        <w:ind w:left="-567"/>
        <w:jc w:val="both"/>
      </w:pPr>
    </w:p>
    <w:p w14:paraId="6A2A9458" w14:textId="77777777" w:rsidR="00EE2A8F" w:rsidRPr="0077698E" w:rsidRDefault="00EE2A8F" w:rsidP="00EE2A8F">
      <w:pPr>
        <w:spacing w:after="0"/>
        <w:ind w:left="-567"/>
        <w:jc w:val="both"/>
      </w:pPr>
      <w:r w:rsidRPr="0077698E">
        <w:t>The club ensures that annually, all safety checks and maintenance are carried out to keep the boat and related equipment safe for anyone to row. This includes upkeep of the boat itself as well as supporting equipment such as the beach and road trailer. Key maintenance tasks include:</w:t>
      </w:r>
    </w:p>
    <w:p w14:paraId="7E89E507" w14:textId="77777777" w:rsidR="00EE2A8F" w:rsidRPr="0077698E" w:rsidRDefault="00EE2A8F" w:rsidP="00EE2A8F">
      <w:pPr>
        <w:numPr>
          <w:ilvl w:val="0"/>
          <w:numId w:val="46"/>
        </w:numPr>
        <w:suppressAutoHyphens/>
        <w:spacing w:after="0" w:line="276" w:lineRule="auto"/>
        <w:jc w:val="both"/>
      </w:pPr>
      <w:r w:rsidRPr="0077698E">
        <w:t>Replacing thole pins</w:t>
      </w:r>
    </w:p>
    <w:p w14:paraId="0B2439C7" w14:textId="77777777" w:rsidR="00EE2A8F" w:rsidRPr="0077698E" w:rsidRDefault="00EE2A8F" w:rsidP="00EE2A8F">
      <w:pPr>
        <w:numPr>
          <w:ilvl w:val="0"/>
          <w:numId w:val="46"/>
        </w:numPr>
        <w:suppressAutoHyphens/>
        <w:spacing w:after="0" w:line="276" w:lineRule="auto"/>
        <w:jc w:val="both"/>
      </w:pPr>
      <w:r w:rsidRPr="0077698E">
        <w:t>Repairing or renewing footrests</w:t>
      </w:r>
    </w:p>
    <w:p w14:paraId="07C94111" w14:textId="77777777" w:rsidR="00EE2A8F" w:rsidRPr="0077698E" w:rsidRDefault="00EE2A8F" w:rsidP="00EE2A8F">
      <w:pPr>
        <w:numPr>
          <w:ilvl w:val="0"/>
          <w:numId w:val="46"/>
        </w:numPr>
        <w:suppressAutoHyphens/>
        <w:spacing w:after="0" w:line="276" w:lineRule="auto"/>
        <w:jc w:val="both"/>
      </w:pPr>
      <w:r w:rsidRPr="0077698E">
        <w:t>Replacing tyres, straps, and ropes</w:t>
      </w:r>
    </w:p>
    <w:p w14:paraId="4ED1DE60" w14:textId="77777777" w:rsidR="00EE2A8F" w:rsidRPr="0077698E" w:rsidRDefault="00EE2A8F" w:rsidP="00EE2A8F">
      <w:pPr>
        <w:numPr>
          <w:ilvl w:val="0"/>
          <w:numId w:val="46"/>
        </w:numPr>
        <w:suppressAutoHyphens/>
        <w:spacing w:after="0" w:line="276" w:lineRule="auto"/>
        <w:jc w:val="both"/>
      </w:pPr>
      <w:r w:rsidRPr="0077698E">
        <w:t>Re-securing seat ties</w:t>
      </w:r>
    </w:p>
    <w:p w14:paraId="644CE15D" w14:textId="77777777" w:rsidR="00EE2A8F" w:rsidRPr="0077698E" w:rsidRDefault="00EE2A8F" w:rsidP="00EE2A8F">
      <w:pPr>
        <w:numPr>
          <w:ilvl w:val="0"/>
          <w:numId w:val="46"/>
        </w:numPr>
        <w:suppressAutoHyphens/>
        <w:spacing w:after="0" w:line="276" w:lineRule="auto"/>
        <w:jc w:val="both"/>
      </w:pPr>
      <w:r w:rsidRPr="0077698E">
        <w:t>Replacing air canisters, lights, and tags in lifejackets</w:t>
      </w:r>
    </w:p>
    <w:p w14:paraId="746E9A7A" w14:textId="77777777" w:rsidR="00EE2A8F" w:rsidRPr="0077698E" w:rsidRDefault="00EE2A8F" w:rsidP="00EE2A8F">
      <w:pPr>
        <w:numPr>
          <w:ilvl w:val="0"/>
          <w:numId w:val="46"/>
        </w:numPr>
        <w:suppressAutoHyphens/>
        <w:spacing w:after="0" w:line="276" w:lineRule="auto"/>
        <w:jc w:val="both"/>
      </w:pPr>
      <w:r w:rsidRPr="0077698E">
        <w:t>Filling boards and carrying out an annual repaint (alternating inside one year, outside the next) to keep the boat watertight and in good condition</w:t>
      </w:r>
    </w:p>
    <w:p w14:paraId="52293786" w14:textId="77777777" w:rsidR="00EE2A8F" w:rsidRPr="0077698E" w:rsidRDefault="00EE2A8F" w:rsidP="00EE2A8F">
      <w:pPr>
        <w:spacing w:after="0"/>
        <w:ind w:left="720"/>
        <w:jc w:val="both"/>
      </w:pPr>
    </w:p>
    <w:p w14:paraId="1243FD9A" w14:textId="6DCE7548" w:rsidR="00EE2A8F" w:rsidRPr="0077698E" w:rsidRDefault="00EE2A8F" w:rsidP="00EE2A8F">
      <w:pPr>
        <w:spacing w:after="0"/>
        <w:ind w:left="-567"/>
        <w:jc w:val="both"/>
      </w:pPr>
      <w:r w:rsidRPr="0077698E">
        <w:t>The requested funding will contribute to keeping the boat and its equipment safe, functional, and fit for purpose, supporting the club’s ongoing activities and ensuring a high standard of safety for all users.</w:t>
      </w:r>
      <w:r w:rsidR="005E48FB" w:rsidRPr="0077698E">
        <w:t xml:space="preserve"> Specifically</w:t>
      </w:r>
      <w:r w:rsidR="001730D4" w:rsidRPr="0077698E">
        <w:t>,</w:t>
      </w:r>
      <w:r w:rsidR="005E48FB" w:rsidRPr="0077698E">
        <w:t xml:space="preserve"> the grant request from Newbiggin Town Council will go towards replacing the thole pins and repairing or renewing footrests. </w:t>
      </w:r>
    </w:p>
    <w:p w14:paraId="42CA487A" w14:textId="5564C254" w:rsidR="00E908CA" w:rsidRPr="0077698E" w:rsidRDefault="00E908CA" w:rsidP="00290538">
      <w:pPr>
        <w:spacing w:after="0" w:line="259" w:lineRule="auto"/>
        <w:ind w:left="-567" w:right="-448" w:firstLine="0"/>
        <w:jc w:val="both"/>
        <w:rPr>
          <w:color w:val="000000" w:themeColor="text1"/>
        </w:rPr>
      </w:pPr>
    </w:p>
    <w:p w14:paraId="24E7401C" w14:textId="47AF7CD7" w:rsidR="001730D4" w:rsidRPr="0077698E" w:rsidRDefault="001730D4" w:rsidP="00290538">
      <w:pPr>
        <w:spacing w:after="0" w:line="259" w:lineRule="auto"/>
        <w:ind w:left="-567" w:right="-448" w:firstLine="0"/>
        <w:jc w:val="both"/>
        <w:rPr>
          <w:color w:val="000000" w:themeColor="text1"/>
        </w:rPr>
      </w:pPr>
      <w:r w:rsidRPr="0077698E">
        <w:rPr>
          <w:b/>
          <w:bCs/>
          <w:color w:val="2F5496" w:themeColor="accent1" w:themeShade="BF"/>
          <w:lang w:eastAsia="ar-SA"/>
        </w:rPr>
        <w:t xml:space="preserve">RESOLVED that: </w:t>
      </w:r>
      <w:r w:rsidRPr="0077698E">
        <w:rPr>
          <w:color w:val="000000" w:themeColor="text1"/>
          <w:lang w:eastAsia="ar-SA"/>
        </w:rPr>
        <w:t>Members agreed to the request of £300</w:t>
      </w:r>
      <w:r w:rsidR="00AF2B05" w:rsidRPr="0077698E">
        <w:rPr>
          <w:color w:val="000000" w:themeColor="text1"/>
          <w:lang w:eastAsia="ar-SA"/>
        </w:rPr>
        <w:t xml:space="preserve"> for the replacement of the thole pins and repairing or renewing footrests.</w:t>
      </w:r>
      <w:r w:rsidR="00AF2B05" w:rsidRPr="0077698E">
        <w:rPr>
          <w:b/>
          <w:bCs/>
          <w:color w:val="000000" w:themeColor="text1"/>
          <w:lang w:eastAsia="ar-SA"/>
        </w:rPr>
        <w:t xml:space="preserve"> </w:t>
      </w:r>
    </w:p>
    <w:p w14:paraId="4AAE707B" w14:textId="77777777" w:rsidR="00BD754C" w:rsidRPr="0077698E" w:rsidRDefault="00BD754C" w:rsidP="0034672D">
      <w:pPr>
        <w:spacing w:after="0" w:line="259" w:lineRule="auto"/>
        <w:ind w:left="0" w:right="-448" w:firstLine="0"/>
        <w:jc w:val="both"/>
        <w:rPr>
          <w:b/>
          <w:bCs/>
          <w:color w:val="2F5496" w:themeColor="accent1" w:themeShade="BF"/>
        </w:rPr>
      </w:pPr>
    </w:p>
    <w:p w14:paraId="689CF909" w14:textId="5D43BDA9" w:rsidR="0076191D" w:rsidRPr="0077698E" w:rsidRDefault="0076191D" w:rsidP="0064670B">
      <w:pPr>
        <w:spacing w:after="0" w:line="100" w:lineRule="atLeast"/>
        <w:ind w:left="-567" w:right="-613"/>
        <w:rPr>
          <w:b/>
          <w:bCs/>
          <w:lang w:eastAsia="ar-SA"/>
        </w:rPr>
      </w:pPr>
      <w:r w:rsidRPr="0077698E">
        <w:rPr>
          <w:b/>
          <w:bCs/>
          <w:lang w:eastAsia="ar-SA"/>
        </w:rPr>
        <w:t>81</w:t>
      </w:r>
      <w:r w:rsidRPr="0077698E">
        <w:rPr>
          <w:b/>
          <w:bCs/>
          <w:lang w:eastAsia="ar-SA"/>
        </w:rPr>
        <w:t xml:space="preserve">.2 </w:t>
      </w:r>
      <w:proofErr w:type="spellStart"/>
      <w:r w:rsidRPr="0077698E">
        <w:rPr>
          <w:b/>
          <w:bCs/>
          <w:lang w:eastAsia="ar-SA"/>
        </w:rPr>
        <w:t>Reiverdale</w:t>
      </w:r>
      <w:proofErr w:type="spellEnd"/>
      <w:r w:rsidRPr="0077698E">
        <w:rPr>
          <w:b/>
          <w:bCs/>
          <w:lang w:eastAsia="ar-SA"/>
        </w:rPr>
        <w:t xml:space="preserve"> Scouts</w:t>
      </w:r>
    </w:p>
    <w:p w14:paraId="690AB093" w14:textId="77777777" w:rsidR="0076191D" w:rsidRPr="0077698E" w:rsidRDefault="0076191D" w:rsidP="0064670B">
      <w:pPr>
        <w:spacing w:after="0"/>
        <w:ind w:left="-567"/>
        <w:jc w:val="both"/>
      </w:pPr>
      <w:proofErr w:type="spellStart"/>
      <w:r w:rsidRPr="0077698E">
        <w:t>Reiverdale</w:t>
      </w:r>
      <w:proofErr w:type="spellEnd"/>
      <w:r w:rsidRPr="0077698E">
        <w:t xml:space="preserve"> Scout Group serves the communities of Ashington, Woodhorn, Newbiggin-by-the-Sea, North Seaton, and Creswell. The group is committed to actively engaging and supporting young people in their personal development, empowering them to make a positive contribution to society.</w:t>
      </w:r>
    </w:p>
    <w:p w14:paraId="5A24DD3B" w14:textId="77777777" w:rsidR="0076191D" w:rsidRPr="0077698E" w:rsidRDefault="0076191D" w:rsidP="0064670B">
      <w:pPr>
        <w:spacing w:after="0"/>
        <w:ind w:left="-567"/>
        <w:jc w:val="both"/>
      </w:pPr>
      <w:proofErr w:type="spellStart"/>
      <w:r w:rsidRPr="0077698E">
        <w:t>Reiverdale</w:t>
      </w:r>
      <w:proofErr w:type="spellEnd"/>
      <w:r w:rsidRPr="0077698E">
        <w:t xml:space="preserve"> Scouts operate according to a value system based on the Scout Promise and Law, fostering care, respect, integrity, and cooperation. Their mission is to help young people explore their potential, develop skills, and play a constructive role in society, contributing to the creation of a better, more self-fulfilled community.</w:t>
      </w:r>
    </w:p>
    <w:p w14:paraId="5347F481" w14:textId="77777777" w:rsidR="0076191D" w:rsidRPr="0077698E" w:rsidRDefault="0076191D" w:rsidP="0076191D">
      <w:pPr>
        <w:spacing w:after="0"/>
        <w:ind w:left="-567"/>
        <w:jc w:val="both"/>
      </w:pPr>
    </w:p>
    <w:p w14:paraId="0A7BCB10" w14:textId="77777777" w:rsidR="0076191D" w:rsidRPr="0077698E" w:rsidRDefault="0076191D" w:rsidP="0064670B">
      <w:pPr>
        <w:spacing w:after="0"/>
        <w:ind w:left="-567"/>
        <w:jc w:val="both"/>
      </w:pPr>
      <w:proofErr w:type="spellStart"/>
      <w:r w:rsidRPr="0077698E">
        <w:t>Reiverdale</w:t>
      </w:r>
      <w:proofErr w:type="spellEnd"/>
      <w:r w:rsidRPr="0077698E">
        <w:t xml:space="preserve"> Scout Group is requesting £300 to replace the alarm system in their community building, which has served the public since 1963. The building is not only used for scouting activities but also hosts public art groups, mothering support groups, and has even functioned as a COVID-19 vaccination centre.</w:t>
      </w:r>
    </w:p>
    <w:p w14:paraId="4A29E241" w14:textId="77777777" w:rsidR="0076191D" w:rsidRPr="0077698E" w:rsidRDefault="0076191D" w:rsidP="0076191D">
      <w:pPr>
        <w:spacing w:after="0"/>
        <w:ind w:left="-567"/>
        <w:jc w:val="both"/>
      </w:pPr>
    </w:p>
    <w:p w14:paraId="43D9AF5B" w14:textId="77777777" w:rsidR="0076191D" w:rsidRPr="0077698E" w:rsidRDefault="0076191D" w:rsidP="0064670B">
      <w:pPr>
        <w:spacing w:after="0"/>
        <w:ind w:left="-567"/>
        <w:jc w:val="both"/>
      </w:pPr>
      <w:r w:rsidRPr="0077698E">
        <w:t>All current funding is directed toward providing young people with valuable skills and adventurous experiences, some of which offer them their only chance to spend time away from home. However, the building itself is in urgent need of support.</w:t>
      </w:r>
    </w:p>
    <w:p w14:paraId="11290470" w14:textId="77777777" w:rsidR="0076191D" w:rsidRPr="0077698E" w:rsidRDefault="0076191D" w:rsidP="0076191D">
      <w:pPr>
        <w:spacing w:after="0"/>
        <w:ind w:left="-567"/>
        <w:jc w:val="both"/>
      </w:pPr>
    </w:p>
    <w:p w14:paraId="6D9BF003" w14:textId="77777777" w:rsidR="0076191D" w:rsidRPr="0077698E" w:rsidRDefault="0076191D" w:rsidP="0064670B">
      <w:pPr>
        <w:spacing w:after="0"/>
        <w:ind w:left="-567"/>
        <w:jc w:val="both"/>
      </w:pPr>
      <w:r w:rsidRPr="0077698E">
        <w:t xml:space="preserve">The existing alarm system was installed in 1992 and has now failed, leaving the premises and vital equipment — used for camping and other youth activities — unprotected. The group intends to install </w:t>
      </w:r>
      <w:r w:rsidRPr="0077698E">
        <w:lastRenderedPageBreak/>
        <w:t>a basic Yale alarm system, ensuring the safety of the building, equipment, and the communities it serves, including Ashington, Woodhorn, Newbiggin-by-the-Sea, North Seaton, and Creswell.</w:t>
      </w:r>
    </w:p>
    <w:p w14:paraId="12538D31" w14:textId="77777777" w:rsidR="0076191D" w:rsidRPr="0077698E" w:rsidRDefault="0076191D" w:rsidP="0076191D">
      <w:pPr>
        <w:spacing w:after="0"/>
        <w:ind w:left="-567"/>
        <w:jc w:val="both"/>
      </w:pPr>
    </w:p>
    <w:p w14:paraId="2A5C4C12" w14:textId="77777777" w:rsidR="0076191D" w:rsidRPr="0077698E" w:rsidRDefault="0076191D" w:rsidP="0064670B">
      <w:pPr>
        <w:spacing w:after="0"/>
        <w:ind w:left="-567"/>
        <w:jc w:val="both"/>
      </w:pPr>
      <w:r w:rsidRPr="0077698E">
        <w:t xml:space="preserve">This funding will help safeguard both the facility and the youth program it supports, enabling </w:t>
      </w:r>
      <w:proofErr w:type="spellStart"/>
      <w:r w:rsidRPr="0077698E">
        <w:t>Reiverdale</w:t>
      </w:r>
      <w:proofErr w:type="spellEnd"/>
      <w:r w:rsidRPr="0077698E">
        <w:t xml:space="preserve"> Scout Group to continue delivering skills, adventure, and community support. They have also been fundraising for the additional costs. </w:t>
      </w:r>
    </w:p>
    <w:p w14:paraId="2632F31C" w14:textId="77777777" w:rsidR="00486BA4" w:rsidRPr="0077698E" w:rsidRDefault="00486BA4" w:rsidP="0076191D">
      <w:pPr>
        <w:spacing w:after="0"/>
        <w:ind w:left="-709"/>
        <w:jc w:val="both"/>
      </w:pPr>
    </w:p>
    <w:p w14:paraId="5C387C42" w14:textId="59691901" w:rsidR="00486BA4" w:rsidRPr="0077698E" w:rsidRDefault="00486BA4" w:rsidP="0064670B">
      <w:pPr>
        <w:spacing w:after="0"/>
        <w:ind w:left="-567"/>
        <w:jc w:val="both"/>
        <w:rPr>
          <w:b/>
          <w:bCs/>
          <w:color w:val="2F5496" w:themeColor="accent1" w:themeShade="BF"/>
          <w:lang w:eastAsia="ar-SA"/>
        </w:rPr>
      </w:pPr>
      <w:r w:rsidRPr="0077698E">
        <w:rPr>
          <w:b/>
          <w:bCs/>
          <w:color w:val="2F5496" w:themeColor="accent1" w:themeShade="BF"/>
          <w:lang w:eastAsia="ar-SA"/>
        </w:rPr>
        <w:t>RESOLVED that:</w:t>
      </w:r>
      <w:r w:rsidRPr="0077698E">
        <w:rPr>
          <w:b/>
          <w:bCs/>
          <w:color w:val="2F5496" w:themeColor="accent1" w:themeShade="BF"/>
          <w:lang w:eastAsia="ar-SA"/>
        </w:rPr>
        <w:t xml:space="preserve"> </w:t>
      </w:r>
      <w:r w:rsidRPr="0077698E">
        <w:rPr>
          <w:color w:val="000000" w:themeColor="text1"/>
          <w:lang w:eastAsia="ar-SA"/>
        </w:rPr>
        <w:t xml:space="preserve">Members </w:t>
      </w:r>
      <w:r w:rsidR="004E1454" w:rsidRPr="0077698E">
        <w:rPr>
          <w:color w:val="000000" w:themeColor="text1"/>
          <w:lang w:eastAsia="ar-SA"/>
        </w:rPr>
        <w:t xml:space="preserve">considered the request for </w:t>
      </w:r>
      <w:r w:rsidR="00AB0914" w:rsidRPr="0077698E">
        <w:rPr>
          <w:color w:val="000000" w:themeColor="text1"/>
          <w:lang w:eastAsia="ar-SA"/>
        </w:rPr>
        <w:t>some time,</w:t>
      </w:r>
      <w:r w:rsidR="004E1454" w:rsidRPr="0077698E">
        <w:rPr>
          <w:color w:val="000000" w:themeColor="text1"/>
          <w:lang w:eastAsia="ar-SA"/>
        </w:rPr>
        <w:t xml:space="preserve"> and it was noted that children from Newbiggin participate in the Scout group</w:t>
      </w:r>
      <w:r w:rsidR="00AB0914" w:rsidRPr="0077698E">
        <w:rPr>
          <w:color w:val="000000" w:themeColor="text1"/>
          <w:lang w:eastAsia="ar-SA"/>
        </w:rPr>
        <w:t>;</w:t>
      </w:r>
      <w:r w:rsidR="004E1454" w:rsidRPr="0077698E">
        <w:rPr>
          <w:color w:val="000000" w:themeColor="text1"/>
          <w:lang w:eastAsia="ar-SA"/>
        </w:rPr>
        <w:t xml:space="preserve"> they also recognised that the building is located outside of the parish and is used by a range of groups, not solely for activities involving Newbiggin residents. </w:t>
      </w:r>
      <w:r w:rsidR="00463680" w:rsidRPr="0077698E">
        <w:rPr>
          <w:color w:val="000000" w:themeColor="text1"/>
          <w:lang w:eastAsia="ar-SA"/>
        </w:rPr>
        <w:t xml:space="preserve">As the funding requested would be </w:t>
      </w:r>
      <w:r w:rsidR="00AB0914" w:rsidRPr="0077698E">
        <w:rPr>
          <w:color w:val="000000" w:themeColor="text1"/>
          <w:lang w:eastAsia="ar-SA"/>
        </w:rPr>
        <w:t>applied</w:t>
      </w:r>
      <w:r w:rsidR="00463680" w:rsidRPr="0077698E">
        <w:rPr>
          <w:color w:val="000000" w:themeColor="text1"/>
          <w:lang w:eastAsia="ar-SA"/>
        </w:rPr>
        <w:t xml:space="preserve"> to the building itself rather than directly and exclusively supporting children from Newbiggin, Members</w:t>
      </w:r>
      <w:r w:rsidR="002D47F3" w:rsidRPr="0077698E">
        <w:rPr>
          <w:color w:val="000000" w:themeColor="text1"/>
          <w:lang w:eastAsia="ar-SA"/>
        </w:rPr>
        <w:t xml:space="preserve"> concluded that the application did not meet the criteria for financial support</w:t>
      </w:r>
      <w:r w:rsidR="00A4513E" w:rsidRPr="0077698E">
        <w:rPr>
          <w:color w:val="000000" w:themeColor="text1"/>
          <w:lang w:eastAsia="ar-SA"/>
        </w:rPr>
        <w:t>,</w:t>
      </w:r>
      <w:r w:rsidR="002D47F3" w:rsidRPr="0077698E">
        <w:rPr>
          <w:color w:val="000000" w:themeColor="text1"/>
          <w:lang w:eastAsia="ar-SA"/>
        </w:rPr>
        <w:t xml:space="preserve"> and for that reason</w:t>
      </w:r>
      <w:r w:rsidR="00A4513E" w:rsidRPr="0077698E">
        <w:rPr>
          <w:color w:val="000000" w:themeColor="text1"/>
          <w:lang w:eastAsia="ar-SA"/>
        </w:rPr>
        <w:t>,</w:t>
      </w:r>
      <w:r w:rsidR="002D47F3" w:rsidRPr="0077698E">
        <w:rPr>
          <w:color w:val="000000" w:themeColor="text1"/>
          <w:lang w:eastAsia="ar-SA"/>
        </w:rPr>
        <w:t xml:space="preserve"> the request was declined.</w:t>
      </w:r>
      <w:r w:rsidR="002D47F3" w:rsidRPr="0077698E">
        <w:rPr>
          <w:b/>
          <w:bCs/>
          <w:color w:val="000000" w:themeColor="text1"/>
          <w:lang w:eastAsia="ar-SA"/>
        </w:rPr>
        <w:t xml:space="preserve"> </w:t>
      </w:r>
    </w:p>
    <w:p w14:paraId="08CCF070" w14:textId="77777777" w:rsidR="00A4513E" w:rsidRPr="0077698E" w:rsidRDefault="00A4513E" w:rsidP="0076191D">
      <w:pPr>
        <w:spacing w:after="0"/>
        <w:ind w:left="-709"/>
        <w:jc w:val="both"/>
      </w:pPr>
    </w:p>
    <w:p w14:paraId="49CB56EE" w14:textId="77777777" w:rsidR="0064670B" w:rsidRPr="0077698E" w:rsidRDefault="0064670B" w:rsidP="0064670B">
      <w:pPr>
        <w:spacing w:after="0" w:line="100" w:lineRule="atLeast"/>
        <w:ind w:left="-567" w:right="-613"/>
        <w:rPr>
          <w:b/>
          <w:bCs/>
          <w:lang w:eastAsia="ar-SA"/>
        </w:rPr>
      </w:pPr>
      <w:r w:rsidRPr="0077698E">
        <w:rPr>
          <w:b/>
          <w:bCs/>
          <w:lang w:eastAsia="ar-SA"/>
        </w:rPr>
        <w:t>12.3 Newbiggin Veterans Association</w:t>
      </w:r>
    </w:p>
    <w:p w14:paraId="18D2C7D9" w14:textId="55444767" w:rsidR="0064670B" w:rsidRPr="0077698E" w:rsidRDefault="0064670B" w:rsidP="0064670B">
      <w:pPr>
        <w:spacing w:after="0"/>
        <w:ind w:left="-567"/>
        <w:jc w:val="both"/>
      </w:pPr>
      <w:r w:rsidRPr="0077698E">
        <w:t xml:space="preserve">Newbiggin Veterans Association </w:t>
      </w:r>
      <w:r w:rsidRPr="0077698E">
        <w:t xml:space="preserve">had </w:t>
      </w:r>
      <w:r w:rsidR="004F3094" w:rsidRPr="0077698E">
        <w:t xml:space="preserve">initially </w:t>
      </w:r>
      <w:r w:rsidRPr="0077698E">
        <w:t>requested £300 towards</w:t>
      </w:r>
      <w:r w:rsidRPr="0077698E">
        <w:t xml:space="preserve"> the purchase of a new external PA</w:t>
      </w:r>
      <w:r w:rsidRPr="0077698E">
        <w:rPr>
          <w:b/>
          <w:bCs/>
        </w:rPr>
        <w:t xml:space="preserve"> </w:t>
      </w:r>
      <w:r w:rsidRPr="0077698E">
        <w:t>system to enhance the sound quality of their community commemoration services throughout the year.</w:t>
      </w:r>
      <w:r w:rsidRPr="0077698E">
        <w:t xml:space="preserve"> However</w:t>
      </w:r>
      <w:r w:rsidR="004F3094" w:rsidRPr="0077698E">
        <w:t>,</w:t>
      </w:r>
      <w:r w:rsidRPr="0077698E">
        <w:t xml:space="preserve"> it was noted that they had received a large donation from Newbiggin Choir by the Sea. Part of this donation was to also supplement the purchase of the speakers</w:t>
      </w:r>
      <w:r w:rsidR="004F3094" w:rsidRPr="0077698E">
        <w:t>,</w:t>
      </w:r>
      <w:r w:rsidRPr="0077698E">
        <w:t xml:space="preserve"> with the rest going towards the Standard. Members </w:t>
      </w:r>
      <w:r w:rsidR="008A7ACB" w:rsidRPr="0077698E">
        <w:t xml:space="preserve">noted that the money requested from Newbiggin Town Council should be used for the Standard and that the whole donation from Choir by the Sea </w:t>
      </w:r>
      <w:r w:rsidR="00F82991" w:rsidRPr="0077698E">
        <w:t xml:space="preserve">should </w:t>
      </w:r>
      <w:r w:rsidR="008A7ACB" w:rsidRPr="0077698E">
        <w:t xml:space="preserve">be used for speakers. </w:t>
      </w:r>
    </w:p>
    <w:p w14:paraId="69498C12" w14:textId="77777777" w:rsidR="0064670B" w:rsidRPr="0077698E" w:rsidRDefault="0064670B" w:rsidP="0064670B">
      <w:pPr>
        <w:spacing w:after="0"/>
        <w:ind w:left="-567"/>
        <w:jc w:val="both"/>
      </w:pPr>
    </w:p>
    <w:p w14:paraId="0D5B0BD7" w14:textId="668BB927" w:rsidR="00F82991" w:rsidRPr="0077698E" w:rsidRDefault="00F82991" w:rsidP="0064670B">
      <w:pPr>
        <w:spacing w:after="0"/>
        <w:ind w:left="-567"/>
        <w:jc w:val="both"/>
      </w:pPr>
      <w:r w:rsidRPr="0077698E">
        <w:rPr>
          <w:b/>
          <w:bCs/>
          <w:color w:val="2F5496" w:themeColor="accent1" w:themeShade="BF"/>
          <w:lang w:eastAsia="ar-SA"/>
        </w:rPr>
        <w:t xml:space="preserve">RESOLVED that: </w:t>
      </w:r>
      <w:r w:rsidRPr="0077698E">
        <w:rPr>
          <w:color w:val="000000" w:themeColor="text1"/>
          <w:lang w:eastAsia="ar-SA"/>
        </w:rPr>
        <w:t>Members agreed to the request of £300 for the Standard</w:t>
      </w:r>
      <w:r w:rsidR="00BF50AE" w:rsidRPr="0077698E">
        <w:rPr>
          <w:color w:val="000000" w:themeColor="text1"/>
          <w:lang w:eastAsia="ar-SA"/>
        </w:rPr>
        <w:t>.</w:t>
      </w:r>
      <w:r w:rsidR="00BF50AE" w:rsidRPr="0077698E">
        <w:rPr>
          <w:b/>
          <w:bCs/>
          <w:color w:val="000000" w:themeColor="text1"/>
          <w:lang w:eastAsia="ar-SA"/>
        </w:rPr>
        <w:t xml:space="preserve"> </w:t>
      </w:r>
    </w:p>
    <w:p w14:paraId="2F631C2D" w14:textId="77777777" w:rsidR="00BF50AE" w:rsidRPr="0077698E" w:rsidRDefault="00BF50AE" w:rsidP="00F2584A">
      <w:pPr>
        <w:spacing w:after="0"/>
        <w:ind w:left="0" w:firstLine="0"/>
        <w:jc w:val="both"/>
      </w:pPr>
    </w:p>
    <w:p w14:paraId="7F27641E" w14:textId="4A13941C" w:rsidR="003C3B7B" w:rsidRPr="0077698E" w:rsidRDefault="002D5593" w:rsidP="003C3B7B">
      <w:pPr>
        <w:spacing w:after="0" w:line="259" w:lineRule="auto"/>
        <w:ind w:left="-567" w:right="-448" w:firstLine="0"/>
        <w:jc w:val="both"/>
        <w:rPr>
          <w:b/>
          <w:bCs/>
          <w:color w:val="2F5496" w:themeColor="accent1" w:themeShade="BF"/>
        </w:rPr>
      </w:pPr>
      <w:r w:rsidRPr="0077698E">
        <w:rPr>
          <w:b/>
          <w:bCs/>
          <w:color w:val="2F5496" w:themeColor="accent1" w:themeShade="BF"/>
        </w:rPr>
        <w:t>C0</w:t>
      </w:r>
      <w:r w:rsidR="00C14025" w:rsidRPr="0077698E">
        <w:rPr>
          <w:b/>
          <w:bCs/>
          <w:color w:val="2F5496" w:themeColor="accent1" w:themeShade="BF"/>
        </w:rPr>
        <w:t>82</w:t>
      </w:r>
      <w:r w:rsidRPr="0077698E">
        <w:rPr>
          <w:b/>
          <w:bCs/>
          <w:color w:val="2F5496" w:themeColor="accent1" w:themeShade="BF"/>
        </w:rPr>
        <w:t xml:space="preserve">/25 </w:t>
      </w:r>
      <w:r w:rsidR="00BF50AE" w:rsidRPr="0077698E">
        <w:rPr>
          <w:b/>
          <w:bCs/>
          <w:color w:val="2F5496" w:themeColor="accent1" w:themeShade="BF"/>
        </w:rPr>
        <w:t>DONATION TO WARM SPACES</w:t>
      </w:r>
      <w:r w:rsidR="00A74856" w:rsidRPr="0077698E">
        <w:rPr>
          <w:b/>
          <w:bCs/>
          <w:color w:val="2F5496" w:themeColor="accent1" w:themeShade="BF"/>
        </w:rPr>
        <w:t xml:space="preserve"> </w:t>
      </w:r>
    </w:p>
    <w:p w14:paraId="1C9B89FE" w14:textId="032F44AB" w:rsidR="00BF50AE" w:rsidRPr="0077698E" w:rsidRDefault="00BF50AE" w:rsidP="003C3B7B">
      <w:pPr>
        <w:spacing w:after="0" w:line="259" w:lineRule="auto"/>
        <w:ind w:left="-567" w:right="-448" w:firstLine="0"/>
        <w:jc w:val="both"/>
        <w:rPr>
          <w:color w:val="000000" w:themeColor="text1"/>
        </w:rPr>
      </w:pPr>
      <w:r w:rsidRPr="0077698E">
        <w:rPr>
          <w:color w:val="000000" w:themeColor="text1"/>
        </w:rPr>
        <w:t xml:space="preserve">The </w:t>
      </w:r>
      <w:r w:rsidR="00071C7D" w:rsidRPr="0077698E">
        <w:rPr>
          <w:color w:val="000000" w:themeColor="text1"/>
        </w:rPr>
        <w:t>C</w:t>
      </w:r>
      <w:r w:rsidRPr="0077698E">
        <w:rPr>
          <w:color w:val="000000" w:themeColor="text1"/>
        </w:rPr>
        <w:t xml:space="preserve">hair informed </w:t>
      </w:r>
      <w:r w:rsidR="002036D0" w:rsidRPr="0077698E">
        <w:rPr>
          <w:color w:val="000000" w:themeColor="text1"/>
        </w:rPr>
        <w:t>Members that Newbiggin Town Council</w:t>
      </w:r>
      <w:r w:rsidR="00875FFF" w:rsidRPr="0077698E">
        <w:rPr>
          <w:color w:val="000000" w:themeColor="text1"/>
        </w:rPr>
        <w:t>,</w:t>
      </w:r>
      <w:r w:rsidR="002036D0" w:rsidRPr="0077698E">
        <w:rPr>
          <w:color w:val="000000" w:themeColor="text1"/>
        </w:rPr>
        <w:t xml:space="preserve"> in the past</w:t>
      </w:r>
      <w:r w:rsidR="00875FFF" w:rsidRPr="0077698E">
        <w:rPr>
          <w:color w:val="000000" w:themeColor="text1"/>
        </w:rPr>
        <w:t>,</w:t>
      </w:r>
      <w:r w:rsidR="002036D0" w:rsidRPr="0077698E">
        <w:rPr>
          <w:color w:val="000000" w:themeColor="text1"/>
        </w:rPr>
        <w:t xml:space="preserve"> has donated to those groups in the community that have </w:t>
      </w:r>
      <w:r w:rsidR="004B61D3" w:rsidRPr="0077698E">
        <w:rPr>
          <w:color w:val="000000" w:themeColor="text1"/>
        </w:rPr>
        <w:t xml:space="preserve">registered </w:t>
      </w:r>
      <w:r w:rsidR="002036D0" w:rsidRPr="0077698E">
        <w:rPr>
          <w:color w:val="000000" w:themeColor="text1"/>
        </w:rPr>
        <w:t xml:space="preserve">their </w:t>
      </w:r>
      <w:r w:rsidR="00875FFF" w:rsidRPr="0077698E">
        <w:rPr>
          <w:color w:val="000000" w:themeColor="text1"/>
        </w:rPr>
        <w:t>Warm</w:t>
      </w:r>
      <w:r w:rsidR="002036D0" w:rsidRPr="0077698E">
        <w:rPr>
          <w:color w:val="000000" w:themeColor="text1"/>
        </w:rPr>
        <w:t xml:space="preserve"> Space and </w:t>
      </w:r>
      <w:r w:rsidR="004B61D3" w:rsidRPr="0077698E">
        <w:rPr>
          <w:color w:val="000000" w:themeColor="text1"/>
        </w:rPr>
        <w:t>actively</w:t>
      </w:r>
      <w:r w:rsidR="002036D0" w:rsidRPr="0077698E">
        <w:rPr>
          <w:color w:val="000000" w:themeColor="text1"/>
        </w:rPr>
        <w:t xml:space="preserve"> </w:t>
      </w:r>
      <w:r w:rsidR="00875FFF" w:rsidRPr="0077698E">
        <w:rPr>
          <w:color w:val="000000" w:themeColor="text1"/>
        </w:rPr>
        <w:t>promote</w:t>
      </w:r>
      <w:r w:rsidR="002036D0" w:rsidRPr="0077698E">
        <w:rPr>
          <w:color w:val="000000" w:themeColor="text1"/>
        </w:rPr>
        <w:t xml:space="preserve"> it</w:t>
      </w:r>
      <w:r w:rsidR="004B61D3" w:rsidRPr="0077698E">
        <w:rPr>
          <w:color w:val="000000" w:themeColor="text1"/>
        </w:rPr>
        <w:t xml:space="preserve"> in the community and </w:t>
      </w:r>
      <w:r w:rsidR="00875FFF" w:rsidRPr="0077698E">
        <w:rPr>
          <w:color w:val="000000" w:themeColor="text1"/>
        </w:rPr>
        <w:t xml:space="preserve">on </w:t>
      </w:r>
      <w:r w:rsidR="004B61D3" w:rsidRPr="0077698E">
        <w:rPr>
          <w:color w:val="000000" w:themeColor="text1"/>
        </w:rPr>
        <w:t xml:space="preserve">social media. </w:t>
      </w:r>
    </w:p>
    <w:p w14:paraId="0E77F163" w14:textId="77777777" w:rsidR="004B61D3" w:rsidRPr="0077698E" w:rsidRDefault="004B61D3" w:rsidP="003C3B7B">
      <w:pPr>
        <w:spacing w:after="0" w:line="259" w:lineRule="auto"/>
        <w:ind w:left="-567" w:right="-448" w:firstLine="0"/>
        <w:jc w:val="both"/>
        <w:rPr>
          <w:b/>
          <w:bCs/>
          <w:color w:val="2F5496" w:themeColor="accent1" w:themeShade="BF"/>
        </w:rPr>
      </w:pPr>
    </w:p>
    <w:p w14:paraId="42965E56" w14:textId="4EB1D1FF" w:rsidR="004B61D3" w:rsidRPr="0077698E" w:rsidRDefault="004B61D3" w:rsidP="003C3B7B">
      <w:pPr>
        <w:spacing w:after="0" w:line="259" w:lineRule="auto"/>
        <w:ind w:left="-567" w:right="-448" w:firstLine="0"/>
        <w:jc w:val="both"/>
        <w:rPr>
          <w:color w:val="000000" w:themeColor="text1"/>
          <w:lang w:eastAsia="ar-SA"/>
        </w:rPr>
      </w:pPr>
      <w:r w:rsidRPr="0077698E">
        <w:rPr>
          <w:b/>
          <w:bCs/>
          <w:color w:val="2F5496" w:themeColor="accent1" w:themeShade="BF"/>
          <w:lang w:eastAsia="ar-SA"/>
        </w:rPr>
        <w:t xml:space="preserve">RESOLVED that: </w:t>
      </w:r>
      <w:r w:rsidRPr="0077698E">
        <w:rPr>
          <w:color w:val="000000" w:themeColor="text1"/>
          <w:lang w:eastAsia="ar-SA"/>
        </w:rPr>
        <w:t xml:space="preserve">Members agreed </w:t>
      </w:r>
      <w:r w:rsidR="00875FFF" w:rsidRPr="0077698E">
        <w:rPr>
          <w:color w:val="000000" w:themeColor="text1"/>
          <w:lang w:eastAsia="ar-SA"/>
        </w:rPr>
        <w:t xml:space="preserve">to a donation of £200 to each of the Warm Spaces. </w:t>
      </w:r>
    </w:p>
    <w:p w14:paraId="46E0CAB8" w14:textId="77777777" w:rsidR="00071C7D" w:rsidRPr="0077698E" w:rsidRDefault="00071C7D" w:rsidP="003C3B7B">
      <w:pPr>
        <w:spacing w:after="0" w:line="259" w:lineRule="auto"/>
        <w:ind w:left="-567" w:right="-448" w:firstLine="0"/>
        <w:jc w:val="both"/>
        <w:rPr>
          <w:color w:val="000000" w:themeColor="text1"/>
          <w:lang w:eastAsia="ar-SA"/>
        </w:rPr>
      </w:pPr>
    </w:p>
    <w:p w14:paraId="47E9BEFE" w14:textId="6873F3AB" w:rsidR="00071C7D" w:rsidRPr="0077698E" w:rsidRDefault="00071C7D" w:rsidP="00071C7D">
      <w:pPr>
        <w:spacing w:after="0" w:line="259" w:lineRule="auto"/>
        <w:ind w:left="-567" w:right="-448" w:firstLine="0"/>
        <w:jc w:val="both"/>
        <w:rPr>
          <w:b/>
          <w:bCs/>
          <w:color w:val="2F5496" w:themeColor="accent1" w:themeShade="BF"/>
        </w:rPr>
      </w:pPr>
      <w:r w:rsidRPr="0077698E">
        <w:rPr>
          <w:b/>
          <w:bCs/>
          <w:color w:val="2F5496" w:themeColor="accent1" w:themeShade="BF"/>
        </w:rPr>
        <w:t>C08</w:t>
      </w:r>
      <w:r w:rsidRPr="0077698E">
        <w:rPr>
          <w:b/>
          <w:bCs/>
          <w:color w:val="2F5496" w:themeColor="accent1" w:themeShade="BF"/>
        </w:rPr>
        <w:t>3</w:t>
      </w:r>
      <w:r w:rsidRPr="0077698E">
        <w:rPr>
          <w:b/>
          <w:bCs/>
          <w:color w:val="2F5496" w:themeColor="accent1" w:themeShade="BF"/>
        </w:rPr>
        <w:t xml:space="preserve">/25 </w:t>
      </w:r>
      <w:r w:rsidRPr="0077698E">
        <w:rPr>
          <w:b/>
          <w:bCs/>
          <w:color w:val="2F5496" w:themeColor="accent1" w:themeShade="BF"/>
        </w:rPr>
        <w:t xml:space="preserve">REPORTS FOR INFORMATION TO FULL COUNCIL </w:t>
      </w:r>
      <w:r w:rsidRPr="0077698E">
        <w:rPr>
          <w:b/>
          <w:bCs/>
          <w:color w:val="2F5496" w:themeColor="accent1" w:themeShade="BF"/>
        </w:rPr>
        <w:t xml:space="preserve"> </w:t>
      </w:r>
    </w:p>
    <w:p w14:paraId="12ADCF35" w14:textId="77777777" w:rsidR="00875FFF" w:rsidRPr="0077698E" w:rsidRDefault="00875FFF" w:rsidP="003C3B7B">
      <w:pPr>
        <w:spacing w:after="0" w:line="259" w:lineRule="auto"/>
        <w:ind w:left="-567" w:right="-448" w:firstLine="0"/>
        <w:jc w:val="both"/>
        <w:rPr>
          <w:b/>
          <w:bCs/>
          <w:color w:val="2F5496" w:themeColor="accent1" w:themeShade="BF"/>
        </w:rPr>
      </w:pPr>
    </w:p>
    <w:p w14:paraId="76DD6417" w14:textId="599DDB28" w:rsidR="00D86452" w:rsidRPr="0077698E" w:rsidRDefault="00454D17" w:rsidP="00D86452">
      <w:pPr>
        <w:spacing w:after="0" w:line="259" w:lineRule="auto"/>
        <w:ind w:left="-567" w:right="-448" w:firstLine="0"/>
        <w:jc w:val="both"/>
        <w:rPr>
          <w:lang w:eastAsia="ar-SA"/>
        </w:rPr>
      </w:pPr>
      <w:r w:rsidRPr="0077698E">
        <w:rPr>
          <w:b/>
          <w:bCs/>
          <w:color w:val="000000" w:themeColor="text1"/>
          <w:lang w:eastAsia="ar-SA"/>
        </w:rPr>
        <w:t>83</w:t>
      </w:r>
      <w:r w:rsidR="002E6A89" w:rsidRPr="0077698E">
        <w:rPr>
          <w:b/>
          <w:bCs/>
          <w:color w:val="000000" w:themeColor="text1"/>
          <w:lang w:eastAsia="ar-SA"/>
        </w:rPr>
        <w:t>.</w:t>
      </w:r>
      <w:r w:rsidR="002E6A89" w:rsidRPr="0077698E">
        <w:rPr>
          <w:b/>
          <w:bCs/>
          <w:lang w:eastAsia="ar-SA"/>
        </w:rPr>
        <w:t xml:space="preserve">1 Northumberland County Council </w:t>
      </w:r>
      <w:r w:rsidR="003C3B7B" w:rsidRPr="0077698E">
        <w:rPr>
          <w:b/>
          <w:bCs/>
          <w:lang w:eastAsia="ar-SA"/>
        </w:rPr>
        <w:t xml:space="preserve">– </w:t>
      </w:r>
      <w:r w:rsidR="0034672D" w:rsidRPr="0077698E">
        <w:rPr>
          <w:lang w:eastAsia="ar-SA"/>
        </w:rPr>
        <w:t xml:space="preserve">Cllr Audsley updated the Town Council on the </w:t>
      </w:r>
      <w:r w:rsidR="00615DA4">
        <w:rPr>
          <w:lang w:eastAsia="ar-SA"/>
        </w:rPr>
        <w:t xml:space="preserve">planning </w:t>
      </w:r>
      <w:r w:rsidR="00E45B3D">
        <w:rPr>
          <w:lang w:eastAsia="ar-SA"/>
        </w:rPr>
        <w:t>for houses on the old school site. It was noted that initially it was planned for more bungalows</w:t>
      </w:r>
      <w:r w:rsidR="00FA45A5">
        <w:rPr>
          <w:lang w:eastAsia="ar-SA"/>
        </w:rPr>
        <w:t xml:space="preserve"> (14)</w:t>
      </w:r>
      <w:r w:rsidR="00F2584A">
        <w:rPr>
          <w:lang w:eastAsia="ar-SA"/>
        </w:rPr>
        <w:t>,</w:t>
      </w:r>
      <w:r w:rsidR="00FA45A5">
        <w:rPr>
          <w:lang w:eastAsia="ar-SA"/>
        </w:rPr>
        <w:t xml:space="preserve"> and now there are only 2. </w:t>
      </w:r>
      <w:r w:rsidR="00515B04">
        <w:rPr>
          <w:lang w:eastAsia="ar-SA"/>
        </w:rPr>
        <w:t xml:space="preserve">Cllr Audsley also informed members of recent planning enforcement at a business. </w:t>
      </w:r>
      <w:r w:rsidR="00C31AF3">
        <w:rPr>
          <w:lang w:eastAsia="ar-SA"/>
        </w:rPr>
        <w:t xml:space="preserve">Cllr J Woodman </w:t>
      </w:r>
      <w:r w:rsidR="00524394">
        <w:rPr>
          <w:lang w:eastAsia="ar-SA"/>
        </w:rPr>
        <w:t>thanked Cllr Audsley for his recent help with a resident</w:t>
      </w:r>
      <w:r w:rsidR="00F2584A">
        <w:rPr>
          <w:lang w:eastAsia="ar-SA"/>
        </w:rPr>
        <w:t>. No</w:t>
      </w:r>
      <w:r w:rsidR="002611D8" w:rsidRPr="0077698E">
        <w:rPr>
          <w:lang w:eastAsia="ar-SA"/>
        </w:rPr>
        <w:t xml:space="preserve"> report from Cllr Karl Green.</w:t>
      </w:r>
      <w:r w:rsidR="00F2584A">
        <w:rPr>
          <w:lang w:eastAsia="ar-SA"/>
        </w:rPr>
        <w:t xml:space="preserve"> </w:t>
      </w:r>
    </w:p>
    <w:p w14:paraId="3A439DD3" w14:textId="77777777" w:rsidR="00A60B8A" w:rsidRPr="0077698E" w:rsidRDefault="00454D17" w:rsidP="00FF6A6A">
      <w:pPr>
        <w:spacing w:after="0" w:line="259" w:lineRule="auto"/>
        <w:ind w:left="-567" w:right="-448" w:firstLine="0"/>
        <w:jc w:val="both"/>
        <w:rPr>
          <w:lang w:eastAsia="ar-SA"/>
        </w:rPr>
      </w:pPr>
      <w:r w:rsidRPr="0077698E">
        <w:rPr>
          <w:b/>
          <w:bCs/>
          <w:color w:val="000000" w:themeColor="text1"/>
          <w:lang w:eastAsia="ar-SA"/>
        </w:rPr>
        <w:t>83</w:t>
      </w:r>
      <w:r w:rsidR="002E6A89" w:rsidRPr="0077698E">
        <w:rPr>
          <w:b/>
          <w:bCs/>
          <w:color w:val="000000" w:themeColor="text1"/>
          <w:lang w:eastAsia="ar-SA"/>
        </w:rPr>
        <w:t>.</w:t>
      </w:r>
      <w:r w:rsidR="002E6A89" w:rsidRPr="0077698E">
        <w:rPr>
          <w:b/>
          <w:bCs/>
          <w:lang w:eastAsia="ar-SA"/>
        </w:rPr>
        <w:t xml:space="preserve">2 Northumbria Police </w:t>
      </w:r>
      <w:r w:rsidR="00FF6A6A" w:rsidRPr="0077698E">
        <w:rPr>
          <w:b/>
          <w:bCs/>
          <w:lang w:eastAsia="ar-SA"/>
        </w:rPr>
        <w:t xml:space="preserve">– </w:t>
      </w:r>
      <w:r w:rsidR="00D86452" w:rsidRPr="0077698E">
        <w:rPr>
          <w:lang w:eastAsia="ar-SA"/>
        </w:rPr>
        <w:t xml:space="preserve">Report received in person. </w:t>
      </w:r>
      <w:r w:rsidR="00C568DC" w:rsidRPr="0077698E">
        <w:rPr>
          <w:lang w:eastAsia="ar-SA"/>
        </w:rPr>
        <w:t xml:space="preserve">Reports down month on month. Still ongoing issues at Co-op on Front </w:t>
      </w:r>
      <w:r w:rsidR="00684110" w:rsidRPr="0077698E">
        <w:rPr>
          <w:lang w:eastAsia="ar-SA"/>
        </w:rPr>
        <w:t>Street</w:t>
      </w:r>
      <w:r w:rsidR="00BF220F" w:rsidRPr="0077698E">
        <w:rPr>
          <w:lang w:eastAsia="ar-SA"/>
        </w:rPr>
        <w:t xml:space="preserve">. There has been a significant decrease in </w:t>
      </w:r>
      <w:r w:rsidR="00A60B8A" w:rsidRPr="0077698E">
        <w:rPr>
          <w:lang w:eastAsia="ar-SA"/>
        </w:rPr>
        <w:t>off-road</w:t>
      </w:r>
      <w:r w:rsidR="00BF220F" w:rsidRPr="0077698E">
        <w:rPr>
          <w:lang w:eastAsia="ar-SA"/>
        </w:rPr>
        <w:t xml:space="preserve"> bikes/quads. </w:t>
      </w:r>
      <w:r w:rsidR="00C0431A" w:rsidRPr="0077698E">
        <w:rPr>
          <w:lang w:eastAsia="ar-SA"/>
        </w:rPr>
        <w:t xml:space="preserve"> </w:t>
      </w:r>
      <w:r w:rsidR="00684110" w:rsidRPr="0077698E">
        <w:rPr>
          <w:lang w:eastAsia="ar-SA"/>
        </w:rPr>
        <w:t xml:space="preserve">Northumbria Police </w:t>
      </w:r>
      <w:r w:rsidR="00A60B8A" w:rsidRPr="0077698E">
        <w:rPr>
          <w:lang w:eastAsia="ar-SA"/>
        </w:rPr>
        <w:t xml:space="preserve">continue to </w:t>
      </w:r>
      <w:r w:rsidR="00684110" w:rsidRPr="0077698E">
        <w:rPr>
          <w:lang w:eastAsia="ar-SA"/>
        </w:rPr>
        <w:t>work</w:t>
      </w:r>
      <w:r w:rsidR="00A60B8A" w:rsidRPr="0077698E">
        <w:rPr>
          <w:lang w:eastAsia="ar-SA"/>
        </w:rPr>
        <w:t xml:space="preserve"> </w:t>
      </w:r>
      <w:r w:rsidR="00684110" w:rsidRPr="0077698E">
        <w:rPr>
          <w:lang w:eastAsia="ar-SA"/>
        </w:rPr>
        <w:t>with NCC and Safer Communit</w:t>
      </w:r>
      <w:r w:rsidR="00A60B8A" w:rsidRPr="0077698E">
        <w:rPr>
          <w:lang w:eastAsia="ar-SA"/>
        </w:rPr>
        <w:t>y Teams.</w:t>
      </w:r>
    </w:p>
    <w:p w14:paraId="67DFACF5" w14:textId="62B3C557" w:rsidR="00E02629" w:rsidRPr="0077698E" w:rsidRDefault="00A60B8A" w:rsidP="00FF6A6A">
      <w:pPr>
        <w:spacing w:after="0" w:line="259" w:lineRule="auto"/>
        <w:ind w:left="-567" w:right="-448" w:firstLine="0"/>
        <w:jc w:val="both"/>
        <w:rPr>
          <w:lang w:eastAsia="ar-SA"/>
        </w:rPr>
      </w:pPr>
      <w:r w:rsidRPr="0077698E">
        <w:rPr>
          <w:b/>
          <w:bCs/>
          <w:color w:val="000000" w:themeColor="text1"/>
          <w:lang w:eastAsia="ar-SA"/>
        </w:rPr>
        <w:t>83.</w:t>
      </w:r>
      <w:r w:rsidRPr="0077698E">
        <w:rPr>
          <w:b/>
          <w:bCs/>
          <w:lang w:eastAsia="ar-SA"/>
        </w:rPr>
        <w:t>3</w:t>
      </w:r>
      <w:r w:rsidR="00AD6767" w:rsidRPr="0077698E">
        <w:rPr>
          <w:b/>
          <w:bCs/>
          <w:lang w:eastAsia="ar-SA"/>
        </w:rPr>
        <w:t xml:space="preserve"> Northumberland Association of Local Councils</w:t>
      </w:r>
      <w:r w:rsidR="00AD6767" w:rsidRPr="0077698E">
        <w:rPr>
          <w:lang w:eastAsia="ar-SA"/>
        </w:rPr>
        <w:t xml:space="preserve"> – Cllr J Casey give a </w:t>
      </w:r>
      <w:r w:rsidR="00BE0CC9" w:rsidRPr="0077698E">
        <w:rPr>
          <w:lang w:eastAsia="ar-SA"/>
        </w:rPr>
        <w:t>verbal update from the meeting held on 15</w:t>
      </w:r>
      <w:r w:rsidR="00BE0CC9" w:rsidRPr="0077698E">
        <w:rPr>
          <w:vertAlign w:val="superscript"/>
          <w:lang w:eastAsia="ar-SA"/>
        </w:rPr>
        <w:t>th</w:t>
      </w:r>
      <w:r w:rsidR="00BE0CC9" w:rsidRPr="0077698E">
        <w:rPr>
          <w:lang w:eastAsia="ar-SA"/>
        </w:rPr>
        <w:t xml:space="preserve"> November 2025. The overriding aim is to develop local councils and find a way of addressing</w:t>
      </w:r>
      <w:r w:rsidR="00230A6B" w:rsidRPr="0077698E">
        <w:rPr>
          <w:lang w:eastAsia="ar-SA"/>
        </w:rPr>
        <w:t xml:space="preserve">, monitoring </w:t>
      </w:r>
      <w:r w:rsidR="0020777E" w:rsidRPr="0077698E">
        <w:rPr>
          <w:lang w:eastAsia="ar-SA"/>
        </w:rPr>
        <w:t>changes</w:t>
      </w:r>
      <w:r w:rsidR="00230A6B" w:rsidRPr="0077698E">
        <w:rPr>
          <w:lang w:eastAsia="ar-SA"/>
        </w:rPr>
        <w:t xml:space="preserve"> and </w:t>
      </w:r>
      <w:r w:rsidR="0020777E" w:rsidRPr="0077698E">
        <w:rPr>
          <w:lang w:eastAsia="ar-SA"/>
        </w:rPr>
        <w:t>disseminating</w:t>
      </w:r>
      <w:r w:rsidR="00230A6B" w:rsidRPr="0077698E">
        <w:rPr>
          <w:lang w:eastAsia="ar-SA"/>
        </w:rPr>
        <w:t xml:space="preserve"> information to </w:t>
      </w:r>
      <w:r w:rsidR="0020777E" w:rsidRPr="0077698E">
        <w:rPr>
          <w:lang w:eastAsia="ar-SA"/>
        </w:rPr>
        <w:t xml:space="preserve">Councils. </w:t>
      </w:r>
    </w:p>
    <w:p w14:paraId="02CA51AB" w14:textId="77777777" w:rsidR="00314133" w:rsidRPr="0077698E" w:rsidRDefault="00314133" w:rsidP="00FF6A6A">
      <w:pPr>
        <w:spacing w:after="0" w:line="259" w:lineRule="auto"/>
        <w:ind w:left="-567" w:right="-448" w:firstLine="0"/>
        <w:jc w:val="both"/>
        <w:rPr>
          <w:b/>
          <w:bCs/>
          <w:lang w:eastAsia="ar-SA"/>
        </w:rPr>
      </w:pPr>
    </w:p>
    <w:p w14:paraId="27B7ABDC" w14:textId="20797FA4" w:rsidR="00314133" w:rsidRPr="0077698E" w:rsidRDefault="00314133" w:rsidP="00FF6A6A">
      <w:pPr>
        <w:spacing w:after="0" w:line="259" w:lineRule="auto"/>
        <w:ind w:left="-567" w:right="-448" w:firstLine="0"/>
        <w:jc w:val="both"/>
        <w:rPr>
          <w:lang w:eastAsia="ar-SA"/>
        </w:rPr>
      </w:pPr>
      <w:r w:rsidRPr="0077698E">
        <w:rPr>
          <w:lang w:eastAsia="ar-SA"/>
        </w:rPr>
        <w:t xml:space="preserve">The meeting </w:t>
      </w:r>
      <w:r w:rsidR="00556995" w:rsidRPr="0077698E">
        <w:rPr>
          <w:lang w:eastAsia="ar-SA"/>
        </w:rPr>
        <w:t xml:space="preserve">ended </w:t>
      </w:r>
      <w:r w:rsidRPr="0077698E">
        <w:rPr>
          <w:lang w:eastAsia="ar-SA"/>
        </w:rPr>
        <w:t xml:space="preserve">at </w:t>
      </w:r>
      <w:r w:rsidR="00ED6886" w:rsidRPr="0077698E">
        <w:rPr>
          <w:lang w:eastAsia="ar-SA"/>
        </w:rPr>
        <w:t>19:30</w:t>
      </w:r>
    </w:p>
    <w:p w14:paraId="6C4EAA88" w14:textId="77777777" w:rsidR="005C1C5F" w:rsidRPr="0077698E" w:rsidRDefault="005C1C5F" w:rsidP="0076505A">
      <w:pPr>
        <w:spacing w:after="44"/>
        <w:ind w:left="0" w:right="907" w:firstLine="0"/>
        <w:rPr>
          <w:b/>
          <w:bCs/>
          <w:lang w:eastAsia="ar-SA"/>
        </w:rPr>
      </w:pPr>
    </w:p>
    <w:p w14:paraId="41B89D4F" w14:textId="77777777" w:rsidR="0076505A" w:rsidRPr="0077698E" w:rsidRDefault="0076505A" w:rsidP="0076505A">
      <w:pPr>
        <w:spacing w:after="44"/>
        <w:ind w:left="0" w:right="907" w:firstLine="0"/>
        <w:rPr>
          <w:color w:val="auto"/>
        </w:rPr>
      </w:pPr>
    </w:p>
    <w:p w14:paraId="17FDF730" w14:textId="44A5F3B4" w:rsidR="0013700F" w:rsidRPr="0077698E" w:rsidRDefault="00D23C3D" w:rsidP="00D5623D">
      <w:pPr>
        <w:spacing w:after="44"/>
        <w:ind w:left="-557" w:right="907"/>
        <w:rPr>
          <w:color w:val="auto"/>
        </w:rPr>
      </w:pPr>
      <w:r w:rsidRPr="0077698E">
        <w:rPr>
          <w:color w:val="auto"/>
        </w:rPr>
        <w:t xml:space="preserve">Chairman………………………………………………………. Date………………………………. </w:t>
      </w:r>
    </w:p>
    <w:sectPr w:rsidR="0013700F" w:rsidRPr="0077698E" w:rsidSect="00887EE1">
      <w:headerReference w:type="even" r:id="rId8"/>
      <w:headerReference w:type="default" r:id="rId9"/>
      <w:footerReference w:type="even" r:id="rId10"/>
      <w:footerReference w:type="default" r:id="rId11"/>
      <w:headerReference w:type="first" r:id="rId12"/>
      <w:footerReference w:type="first" r:id="rId13"/>
      <w:pgSz w:w="11906" w:h="16838"/>
      <w:pgMar w:top="142" w:right="1416"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324B6" w14:textId="77777777" w:rsidR="00D744C0" w:rsidRDefault="00D744C0" w:rsidP="000C6018">
      <w:pPr>
        <w:spacing w:after="0" w:line="240" w:lineRule="auto"/>
      </w:pPr>
      <w:r>
        <w:separator/>
      </w:r>
    </w:p>
  </w:endnote>
  <w:endnote w:type="continuationSeparator" w:id="0">
    <w:p w14:paraId="359C776C" w14:textId="77777777" w:rsidR="00D744C0" w:rsidRDefault="00D744C0" w:rsidP="000C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C1F9" w14:textId="77777777" w:rsidR="00150B19" w:rsidRDefault="00150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A927" w14:textId="77777777" w:rsidR="00150B19" w:rsidRDefault="00150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2FED" w14:textId="77777777" w:rsidR="00150B19" w:rsidRDefault="00150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0EDE4" w14:textId="77777777" w:rsidR="00D744C0" w:rsidRDefault="00D744C0" w:rsidP="000C6018">
      <w:pPr>
        <w:spacing w:after="0" w:line="240" w:lineRule="auto"/>
      </w:pPr>
      <w:r>
        <w:separator/>
      </w:r>
    </w:p>
  </w:footnote>
  <w:footnote w:type="continuationSeparator" w:id="0">
    <w:p w14:paraId="617B12A5" w14:textId="77777777" w:rsidR="00D744C0" w:rsidRDefault="00D744C0" w:rsidP="000C6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2D75" w14:textId="77777777" w:rsidR="00150B19" w:rsidRDefault="00150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2976" w14:textId="238970C6" w:rsidR="000C6018" w:rsidRDefault="000C6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0003" w14:textId="77777777" w:rsidR="00150B19" w:rsidRDefault="00150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D6C"/>
    <w:multiLevelType w:val="hybridMultilevel"/>
    <w:tmpl w:val="731A3F2E"/>
    <w:lvl w:ilvl="0" w:tplc="90E28FB4">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052C1079"/>
    <w:multiLevelType w:val="hybridMultilevel"/>
    <w:tmpl w:val="60869102"/>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071A13BA"/>
    <w:multiLevelType w:val="hybridMultilevel"/>
    <w:tmpl w:val="BEC291B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3" w15:restartNumberingAfterBreak="0">
    <w:nsid w:val="08315E42"/>
    <w:multiLevelType w:val="hybridMultilevel"/>
    <w:tmpl w:val="150E3DE4"/>
    <w:lvl w:ilvl="0" w:tplc="FFFFFFFF">
      <w:start w:val="1"/>
      <w:numFmt w:val="upperRoman"/>
      <w:lvlText w:val="%1."/>
      <w:lvlJc w:val="righ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4" w15:restartNumberingAfterBreak="0">
    <w:nsid w:val="09192D36"/>
    <w:multiLevelType w:val="hybridMultilevel"/>
    <w:tmpl w:val="6B5C46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A2B3ED2"/>
    <w:multiLevelType w:val="hybridMultilevel"/>
    <w:tmpl w:val="6388F7EC"/>
    <w:lvl w:ilvl="0" w:tplc="08090013">
      <w:start w:val="1"/>
      <w:numFmt w:val="upperRoman"/>
      <w:lvlText w:val="%1."/>
      <w:lvlJc w:val="right"/>
      <w:pPr>
        <w:ind w:left="873" w:hanging="360"/>
      </w:p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6" w15:restartNumberingAfterBreak="0">
    <w:nsid w:val="0F3A63A6"/>
    <w:multiLevelType w:val="hybridMultilevel"/>
    <w:tmpl w:val="8910A224"/>
    <w:lvl w:ilvl="0" w:tplc="FFFFFFFF">
      <w:start w:val="1"/>
      <w:numFmt w:val="upperRoman"/>
      <w:lvlText w:val="%1."/>
      <w:lvlJc w:val="righ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7" w15:restartNumberingAfterBreak="0">
    <w:nsid w:val="125D328C"/>
    <w:multiLevelType w:val="hybridMultilevel"/>
    <w:tmpl w:val="C0D06C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8" w15:restartNumberingAfterBreak="0">
    <w:nsid w:val="1327789C"/>
    <w:multiLevelType w:val="hybridMultilevel"/>
    <w:tmpl w:val="9EF47426"/>
    <w:lvl w:ilvl="0" w:tplc="08090013">
      <w:start w:val="1"/>
      <w:numFmt w:val="upperRoman"/>
      <w:lvlText w:val="%1."/>
      <w:lvlJc w:val="right"/>
      <w:pPr>
        <w:ind w:left="225" w:hanging="360"/>
      </w:pPr>
    </w:lvl>
    <w:lvl w:ilvl="1" w:tplc="08090019" w:tentative="1">
      <w:start w:val="1"/>
      <w:numFmt w:val="lowerLetter"/>
      <w:lvlText w:val="%2."/>
      <w:lvlJc w:val="left"/>
      <w:pPr>
        <w:ind w:left="945" w:hanging="360"/>
      </w:pPr>
    </w:lvl>
    <w:lvl w:ilvl="2" w:tplc="0809001B" w:tentative="1">
      <w:start w:val="1"/>
      <w:numFmt w:val="lowerRoman"/>
      <w:lvlText w:val="%3."/>
      <w:lvlJc w:val="right"/>
      <w:pPr>
        <w:ind w:left="1665" w:hanging="180"/>
      </w:pPr>
    </w:lvl>
    <w:lvl w:ilvl="3" w:tplc="0809000F" w:tentative="1">
      <w:start w:val="1"/>
      <w:numFmt w:val="decimal"/>
      <w:lvlText w:val="%4."/>
      <w:lvlJc w:val="left"/>
      <w:pPr>
        <w:ind w:left="2385" w:hanging="360"/>
      </w:pPr>
    </w:lvl>
    <w:lvl w:ilvl="4" w:tplc="08090019" w:tentative="1">
      <w:start w:val="1"/>
      <w:numFmt w:val="lowerLetter"/>
      <w:lvlText w:val="%5."/>
      <w:lvlJc w:val="left"/>
      <w:pPr>
        <w:ind w:left="3105" w:hanging="360"/>
      </w:pPr>
    </w:lvl>
    <w:lvl w:ilvl="5" w:tplc="0809001B" w:tentative="1">
      <w:start w:val="1"/>
      <w:numFmt w:val="lowerRoman"/>
      <w:lvlText w:val="%6."/>
      <w:lvlJc w:val="right"/>
      <w:pPr>
        <w:ind w:left="3825" w:hanging="180"/>
      </w:pPr>
    </w:lvl>
    <w:lvl w:ilvl="6" w:tplc="0809000F" w:tentative="1">
      <w:start w:val="1"/>
      <w:numFmt w:val="decimal"/>
      <w:lvlText w:val="%7."/>
      <w:lvlJc w:val="left"/>
      <w:pPr>
        <w:ind w:left="4545" w:hanging="360"/>
      </w:pPr>
    </w:lvl>
    <w:lvl w:ilvl="7" w:tplc="08090019" w:tentative="1">
      <w:start w:val="1"/>
      <w:numFmt w:val="lowerLetter"/>
      <w:lvlText w:val="%8."/>
      <w:lvlJc w:val="left"/>
      <w:pPr>
        <w:ind w:left="5265" w:hanging="360"/>
      </w:pPr>
    </w:lvl>
    <w:lvl w:ilvl="8" w:tplc="0809001B" w:tentative="1">
      <w:start w:val="1"/>
      <w:numFmt w:val="lowerRoman"/>
      <w:lvlText w:val="%9."/>
      <w:lvlJc w:val="right"/>
      <w:pPr>
        <w:ind w:left="5985" w:hanging="180"/>
      </w:pPr>
    </w:lvl>
  </w:abstractNum>
  <w:abstractNum w:abstractNumId="9" w15:restartNumberingAfterBreak="0">
    <w:nsid w:val="139F7D94"/>
    <w:multiLevelType w:val="hybridMultilevel"/>
    <w:tmpl w:val="DCA64FC0"/>
    <w:lvl w:ilvl="0" w:tplc="DB60AED4">
      <w:start w:val="1"/>
      <w:numFmt w:val="upperRoman"/>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F4153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A0CBD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255CC">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2A4CE">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568B54">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CAA986">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0E34C0">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16E32C">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5F17CCB"/>
    <w:multiLevelType w:val="hybridMultilevel"/>
    <w:tmpl w:val="8910A224"/>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1" w15:restartNumberingAfterBreak="0">
    <w:nsid w:val="19465288"/>
    <w:multiLevelType w:val="hybridMultilevel"/>
    <w:tmpl w:val="E212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994604"/>
    <w:multiLevelType w:val="hybridMultilevel"/>
    <w:tmpl w:val="853CBBB2"/>
    <w:lvl w:ilvl="0" w:tplc="388EF8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B651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185145"/>
    <w:multiLevelType w:val="hybridMultilevel"/>
    <w:tmpl w:val="0A90B634"/>
    <w:lvl w:ilvl="0" w:tplc="86D62F76">
      <w:start w:val="1"/>
      <w:numFmt w:val="upperRoman"/>
      <w:lvlText w:val="%1."/>
      <w:lvlJc w:val="left"/>
      <w:pPr>
        <w:ind w:left="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3EFE38">
      <w:start w:val="1"/>
      <w:numFmt w:val="lowerLetter"/>
      <w:lvlText w:val="%2"/>
      <w:lvlJc w:val="left"/>
      <w:pPr>
        <w:ind w:left="1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84F53E">
      <w:start w:val="1"/>
      <w:numFmt w:val="lowerRoman"/>
      <w:lvlText w:val="%3"/>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BC8252">
      <w:start w:val="1"/>
      <w:numFmt w:val="decimal"/>
      <w:lvlText w:val="%4"/>
      <w:lvlJc w:val="left"/>
      <w:pPr>
        <w:ind w:left="2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859F6">
      <w:start w:val="1"/>
      <w:numFmt w:val="lowerLetter"/>
      <w:lvlText w:val="%5"/>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30CF06">
      <w:start w:val="1"/>
      <w:numFmt w:val="lowerRoman"/>
      <w:lvlText w:val="%6"/>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C022CC">
      <w:start w:val="1"/>
      <w:numFmt w:val="decimal"/>
      <w:lvlText w:val="%7"/>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540BBA">
      <w:start w:val="1"/>
      <w:numFmt w:val="lowerLetter"/>
      <w:lvlText w:val="%8"/>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74421A">
      <w:start w:val="1"/>
      <w:numFmt w:val="lowerRoman"/>
      <w:lvlText w:val="%9"/>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E265AAE"/>
    <w:multiLevelType w:val="multilevel"/>
    <w:tmpl w:val="3EE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770B8B"/>
    <w:multiLevelType w:val="multilevel"/>
    <w:tmpl w:val="2C82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33E9A"/>
    <w:multiLevelType w:val="hybridMultilevel"/>
    <w:tmpl w:val="C6FC59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6063EC0"/>
    <w:multiLevelType w:val="hybridMultilevel"/>
    <w:tmpl w:val="10B8D136"/>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9" w15:restartNumberingAfterBreak="0">
    <w:nsid w:val="376E3CF7"/>
    <w:multiLevelType w:val="hybridMultilevel"/>
    <w:tmpl w:val="3284397E"/>
    <w:lvl w:ilvl="0" w:tplc="02D4D9C0">
      <w:start w:val="1"/>
      <w:numFmt w:val="upperRoman"/>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26133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F8733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8200FC">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AAA06">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3E5B06">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12B28C">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9252C8">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241D20">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9227E51"/>
    <w:multiLevelType w:val="hybridMultilevel"/>
    <w:tmpl w:val="5B66F1D6"/>
    <w:lvl w:ilvl="0" w:tplc="08090013">
      <w:start w:val="1"/>
      <w:numFmt w:val="upp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21" w15:restartNumberingAfterBreak="0">
    <w:nsid w:val="3CD61EDC"/>
    <w:multiLevelType w:val="hybridMultilevel"/>
    <w:tmpl w:val="B4968DCA"/>
    <w:lvl w:ilvl="0" w:tplc="83F6F71C">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2" w15:restartNumberingAfterBreak="0">
    <w:nsid w:val="42BE271F"/>
    <w:multiLevelType w:val="hybridMultilevel"/>
    <w:tmpl w:val="B04A74F4"/>
    <w:lvl w:ilvl="0" w:tplc="55A0586A">
      <w:start w:val="1"/>
      <w:numFmt w:val="upperRoman"/>
      <w:lvlText w:val="%1."/>
      <w:lvlJc w:val="right"/>
      <w:pPr>
        <w:ind w:left="225" w:hanging="360"/>
      </w:pPr>
      <w:rPr>
        <w:b/>
        <w:bCs/>
      </w:rPr>
    </w:lvl>
    <w:lvl w:ilvl="1" w:tplc="08090019" w:tentative="1">
      <w:start w:val="1"/>
      <w:numFmt w:val="lowerLetter"/>
      <w:lvlText w:val="%2."/>
      <w:lvlJc w:val="left"/>
      <w:pPr>
        <w:ind w:left="945" w:hanging="360"/>
      </w:pPr>
    </w:lvl>
    <w:lvl w:ilvl="2" w:tplc="0809001B" w:tentative="1">
      <w:start w:val="1"/>
      <w:numFmt w:val="lowerRoman"/>
      <w:lvlText w:val="%3."/>
      <w:lvlJc w:val="right"/>
      <w:pPr>
        <w:ind w:left="1665" w:hanging="180"/>
      </w:pPr>
    </w:lvl>
    <w:lvl w:ilvl="3" w:tplc="0809000F" w:tentative="1">
      <w:start w:val="1"/>
      <w:numFmt w:val="decimal"/>
      <w:lvlText w:val="%4."/>
      <w:lvlJc w:val="left"/>
      <w:pPr>
        <w:ind w:left="2385" w:hanging="360"/>
      </w:pPr>
    </w:lvl>
    <w:lvl w:ilvl="4" w:tplc="08090019" w:tentative="1">
      <w:start w:val="1"/>
      <w:numFmt w:val="lowerLetter"/>
      <w:lvlText w:val="%5."/>
      <w:lvlJc w:val="left"/>
      <w:pPr>
        <w:ind w:left="3105" w:hanging="360"/>
      </w:pPr>
    </w:lvl>
    <w:lvl w:ilvl="5" w:tplc="0809001B" w:tentative="1">
      <w:start w:val="1"/>
      <w:numFmt w:val="lowerRoman"/>
      <w:lvlText w:val="%6."/>
      <w:lvlJc w:val="right"/>
      <w:pPr>
        <w:ind w:left="3825" w:hanging="180"/>
      </w:pPr>
    </w:lvl>
    <w:lvl w:ilvl="6" w:tplc="0809000F" w:tentative="1">
      <w:start w:val="1"/>
      <w:numFmt w:val="decimal"/>
      <w:lvlText w:val="%7."/>
      <w:lvlJc w:val="left"/>
      <w:pPr>
        <w:ind w:left="4545" w:hanging="360"/>
      </w:pPr>
    </w:lvl>
    <w:lvl w:ilvl="7" w:tplc="08090019" w:tentative="1">
      <w:start w:val="1"/>
      <w:numFmt w:val="lowerLetter"/>
      <w:lvlText w:val="%8."/>
      <w:lvlJc w:val="left"/>
      <w:pPr>
        <w:ind w:left="5265" w:hanging="360"/>
      </w:pPr>
    </w:lvl>
    <w:lvl w:ilvl="8" w:tplc="0809001B" w:tentative="1">
      <w:start w:val="1"/>
      <w:numFmt w:val="lowerRoman"/>
      <w:lvlText w:val="%9."/>
      <w:lvlJc w:val="right"/>
      <w:pPr>
        <w:ind w:left="5985" w:hanging="180"/>
      </w:pPr>
    </w:lvl>
  </w:abstractNum>
  <w:abstractNum w:abstractNumId="23" w15:restartNumberingAfterBreak="0">
    <w:nsid w:val="444A11CB"/>
    <w:multiLevelType w:val="hybridMultilevel"/>
    <w:tmpl w:val="809A1C80"/>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4" w15:restartNumberingAfterBreak="0">
    <w:nsid w:val="44FB01BF"/>
    <w:multiLevelType w:val="hybridMultilevel"/>
    <w:tmpl w:val="4FB68124"/>
    <w:lvl w:ilvl="0" w:tplc="0809000F">
      <w:start w:val="1"/>
      <w:numFmt w:val="decimal"/>
      <w:lvlText w:val="%1."/>
      <w:lvlJc w:val="lef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25" w15:restartNumberingAfterBreak="0">
    <w:nsid w:val="49D94D7E"/>
    <w:multiLevelType w:val="hybridMultilevel"/>
    <w:tmpl w:val="F9C23150"/>
    <w:lvl w:ilvl="0" w:tplc="0809000F">
      <w:start w:val="1"/>
      <w:numFmt w:val="decimal"/>
      <w:lvlText w:val="%1."/>
      <w:lvlJc w:val="lef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26" w15:restartNumberingAfterBreak="0">
    <w:nsid w:val="4B7E6BC8"/>
    <w:multiLevelType w:val="hybridMultilevel"/>
    <w:tmpl w:val="33DAC2BA"/>
    <w:lvl w:ilvl="0" w:tplc="08090013">
      <w:start w:val="1"/>
      <w:numFmt w:val="upperRoman"/>
      <w:lvlText w:val="%1."/>
      <w:lvlJc w:val="right"/>
      <w:pPr>
        <w:ind w:left="210" w:hanging="360"/>
      </w:pPr>
    </w:lvl>
    <w:lvl w:ilvl="1" w:tplc="08090019" w:tentative="1">
      <w:start w:val="1"/>
      <w:numFmt w:val="lowerLetter"/>
      <w:lvlText w:val="%2."/>
      <w:lvlJc w:val="left"/>
      <w:pPr>
        <w:ind w:left="930" w:hanging="360"/>
      </w:pPr>
    </w:lvl>
    <w:lvl w:ilvl="2" w:tplc="0809001B" w:tentative="1">
      <w:start w:val="1"/>
      <w:numFmt w:val="lowerRoman"/>
      <w:lvlText w:val="%3."/>
      <w:lvlJc w:val="right"/>
      <w:pPr>
        <w:ind w:left="1650" w:hanging="180"/>
      </w:pPr>
    </w:lvl>
    <w:lvl w:ilvl="3" w:tplc="0809000F" w:tentative="1">
      <w:start w:val="1"/>
      <w:numFmt w:val="decimal"/>
      <w:lvlText w:val="%4."/>
      <w:lvlJc w:val="left"/>
      <w:pPr>
        <w:ind w:left="2370" w:hanging="360"/>
      </w:pPr>
    </w:lvl>
    <w:lvl w:ilvl="4" w:tplc="08090019" w:tentative="1">
      <w:start w:val="1"/>
      <w:numFmt w:val="lowerLetter"/>
      <w:lvlText w:val="%5."/>
      <w:lvlJc w:val="left"/>
      <w:pPr>
        <w:ind w:left="3090" w:hanging="360"/>
      </w:pPr>
    </w:lvl>
    <w:lvl w:ilvl="5" w:tplc="0809001B" w:tentative="1">
      <w:start w:val="1"/>
      <w:numFmt w:val="lowerRoman"/>
      <w:lvlText w:val="%6."/>
      <w:lvlJc w:val="right"/>
      <w:pPr>
        <w:ind w:left="3810" w:hanging="180"/>
      </w:pPr>
    </w:lvl>
    <w:lvl w:ilvl="6" w:tplc="0809000F" w:tentative="1">
      <w:start w:val="1"/>
      <w:numFmt w:val="decimal"/>
      <w:lvlText w:val="%7."/>
      <w:lvlJc w:val="left"/>
      <w:pPr>
        <w:ind w:left="4530" w:hanging="360"/>
      </w:pPr>
    </w:lvl>
    <w:lvl w:ilvl="7" w:tplc="08090019" w:tentative="1">
      <w:start w:val="1"/>
      <w:numFmt w:val="lowerLetter"/>
      <w:lvlText w:val="%8."/>
      <w:lvlJc w:val="left"/>
      <w:pPr>
        <w:ind w:left="5250" w:hanging="360"/>
      </w:pPr>
    </w:lvl>
    <w:lvl w:ilvl="8" w:tplc="0809001B" w:tentative="1">
      <w:start w:val="1"/>
      <w:numFmt w:val="lowerRoman"/>
      <w:lvlText w:val="%9."/>
      <w:lvlJc w:val="right"/>
      <w:pPr>
        <w:ind w:left="5970" w:hanging="180"/>
      </w:pPr>
    </w:lvl>
  </w:abstractNum>
  <w:abstractNum w:abstractNumId="27" w15:restartNumberingAfterBreak="0">
    <w:nsid w:val="5042426A"/>
    <w:multiLevelType w:val="hybridMultilevel"/>
    <w:tmpl w:val="1A5EE82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8" w15:restartNumberingAfterBreak="0">
    <w:nsid w:val="52CF1BDF"/>
    <w:multiLevelType w:val="hybridMultilevel"/>
    <w:tmpl w:val="0338D14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9" w15:restartNumberingAfterBreak="0">
    <w:nsid w:val="532B613F"/>
    <w:multiLevelType w:val="hybridMultilevel"/>
    <w:tmpl w:val="649647B8"/>
    <w:lvl w:ilvl="0" w:tplc="0172C48A">
      <w:start w:val="1"/>
      <w:numFmt w:val="upp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30" w15:restartNumberingAfterBreak="0">
    <w:nsid w:val="564F55C9"/>
    <w:multiLevelType w:val="hybridMultilevel"/>
    <w:tmpl w:val="3B14FB94"/>
    <w:lvl w:ilvl="0" w:tplc="0BF03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D97671"/>
    <w:multiLevelType w:val="hybridMultilevel"/>
    <w:tmpl w:val="39C83B36"/>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2" w15:restartNumberingAfterBreak="0">
    <w:nsid w:val="5FCE1E9B"/>
    <w:multiLevelType w:val="hybridMultilevel"/>
    <w:tmpl w:val="81F6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754031"/>
    <w:multiLevelType w:val="hybridMultilevel"/>
    <w:tmpl w:val="A1C81348"/>
    <w:lvl w:ilvl="0" w:tplc="2E7A4F06">
      <w:start w:val="1"/>
      <w:numFmt w:val="upperRoman"/>
      <w:lvlText w:val="%1."/>
      <w:lvlJc w:val="right"/>
      <w:pPr>
        <w:ind w:left="153" w:hanging="360"/>
      </w:pPr>
      <w:rPr>
        <w:b w:val="0"/>
        <w:bCs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4" w15:restartNumberingAfterBreak="0">
    <w:nsid w:val="614909DF"/>
    <w:multiLevelType w:val="hybridMultilevel"/>
    <w:tmpl w:val="A6801E72"/>
    <w:lvl w:ilvl="0" w:tplc="08090013">
      <w:start w:val="1"/>
      <w:numFmt w:val="upp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35" w15:restartNumberingAfterBreak="0">
    <w:nsid w:val="615841F9"/>
    <w:multiLevelType w:val="hybridMultilevel"/>
    <w:tmpl w:val="49AA8902"/>
    <w:lvl w:ilvl="0" w:tplc="A9DA99B2">
      <w:start w:val="1"/>
      <w:numFmt w:val="upperRoman"/>
      <w:lvlText w:val="%1."/>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C89F28">
      <w:start w:val="1"/>
      <w:numFmt w:val="lowerLetter"/>
      <w:lvlText w:val="%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80D000">
      <w:start w:val="1"/>
      <w:numFmt w:val="lowerRoman"/>
      <w:lvlText w:val="%3"/>
      <w:lvlJc w:val="left"/>
      <w:pPr>
        <w:ind w:left="2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D8C1C6">
      <w:start w:val="1"/>
      <w:numFmt w:val="decimal"/>
      <w:lvlText w:val="%4"/>
      <w:lvlJc w:val="left"/>
      <w:pPr>
        <w:ind w:left="2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0B8FA">
      <w:start w:val="1"/>
      <w:numFmt w:val="lowerLetter"/>
      <w:lvlText w:val="%5"/>
      <w:lvlJc w:val="left"/>
      <w:pPr>
        <w:ind w:left="3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2C8514">
      <w:start w:val="1"/>
      <w:numFmt w:val="lowerRoman"/>
      <w:lvlText w:val="%6"/>
      <w:lvlJc w:val="left"/>
      <w:pPr>
        <w:ind w:left="4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6ACBA2">
      <w:start w:val="1"/>
      <w:numFmt w:val="decimal"/>
      <w:lvlText w:val="%7"/>
      <w:lvlJc w:val="left"/>
      <w:pPr>
        <w:ind w:left="4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92D314">
      <w:start w:val="1"/>
      <w:numFmt w:val="lowerLetter"/>
      <w:lvlText w:val="%8"/>
      <w:lvlJc w:val="left"/>
      <w:pPr>
        <w:ind w:left="5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363FD0">
      <w:start w:val="1"/>
      <w:numFmt w:val="lowerRoman"/>
      <w:lvlText w:val="%9"/>
      <w:lvlJc w:val="left"/>
      <w:pPr>
        <w:ind w:left="6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1B36A16"/>
    <w:multiLevelType w:val="hybridMultilevel"/>
    <w:tmpl w:val="46BE7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D8621A"/>
    <w:multiLevelType w:val="hybridMultilevel"/>
    <w:tmpl w:val="AAEA8818"/>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8" w15:restartNumberingAfterBreak="0">
    <w:nsid w:val="641119F5"/>
    <w:multiLevelType w:val="hybridMultilevel"/>
    <w:tmpl w:val="0746721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9" w15:restartNumberingAfterBreak="0">
    <w:nsid w:val="651D5D32"/>
    <w:multiLevelType w:val="hybridMultilevel"/>
    <w:tmpl w:val="2B607EC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0" w15:restartNumberingAfterBreak="0">
    <w:nsid w:val="6A103137"/>
    <w:multiLevelType w:val="hybridMultilevel"/>
    <w:tmpl w:val="9CD4116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1" w15:restartNumberingAfterBreak="0">
    <w:nsid w:val="76FE38DD"/>
    <w:multiLevelType w:val="multilevel"/>
    <w:tmpl w:val="452C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71271B"/>
    <w:multiLevelType w:val="hybridMultilevel"/>
    <w:tmpl w:val="C742D5B2"/>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43" w15:restartNumberingAfterBreak="0">
    <w:nsid w:val="7B9A0424"/>
    <w:multiLevelType w:val="hybridMultilevel"/>
    <w:tmpl w:val="1BBC39E8"/>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4" w15:restartNumberingAfterBreak="0">
    <w:nsid w:val="7BDE3748"/>
    <w:multiLevelType w:val="hybridMultilevel"/>
    <w:tmpl w:val="20187F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5" w15:restartNumberingAfterBreak="0">
    <w:nsid w:val="7DFA3601"/>
    <w:multiLevelType w:val="hybridMultilevel"/>
    <w:tmpl w:val="543E1F92"/>
    <w:lvl w:ilvl="0" w:tplc="5C42E65E">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16cid:durableId="1444183053">
    <w:abstractNumId w:val="9"/>
  </w:num>
  <w:num w:numId="2" w16cid:durableId="1271738990">
    <w:abstractNumId w:val="19"/>
  </w:num>
  <w:num w:numId="3" w16cid:durableId="1963002148">
    <w:abstractNumId w:val="14"/>
  </w:num>
  <w:num w:numId="4" w16cid:durableId="1518959688">
    <w:abstractNumId w:val="35"/>
  </w:num>
  <w:num w:numId="5" w16cid:durableId="480972440">
    <w:abstractNumId w:val="42"/>
  </w:num>
  <w:num w:numId="6" w16cid:durableId="890851033">
    <w:abstractNumId w:val="45"/>
  </w:num>
  <w:num w:numId="7" w16cid:durableId="1488471915">
    <w:abstractNumId w:val="12"/>
  </w:num>
  <w:num w:numId="8" w16cid:durableId="1155334674">
    <w:abstractNumId w:val="44"/>
  </w:num>
  <w:num w:numId="9" w16cid:durableId="780101815">
    <w:abstractNumId w:val="7"/>
  </w:num>
  <w:num w:numId="10" w16cid:durableId="636297193">
    <w:abstractNumId w:val="30"/>
  </w:num>
  <w:num w:numId="11" w16cid:durableId="1709183258">
    <w:abstractNumId w:val="21"/>
  </w:num>
  <w:num w:numId="12" w16cid:durableId="1993674913">
    <w:abstractNumId w:val="26"/>
  </w:num>
  <w:num w:numId="13" w16cid:durableId="127818809">
    <w:abstractNumId w:val="0"/>
  </w:num>
  <w:num w:numId="14" w16cid:durableId="2062434066">
    <w:abstractNumId w:val="28"/>
  </w:num>
  <w:num w:numId="15" w16cid:durableId="2110273517">
    <w:abstractNumId w:val="27"/>
  </w:num>
  <w:num w:numId="16" w16cid:durableId="1333022528">
    <w:abstractNumId w:val="29"/>
  </w:num>
  <w:num w:numId="17" w16cid:durableId="272909201">
    <w:abstractNumId w:val="22"/>
  </w:num>
  <w:num w:numId="18" w16cid:durableId="104426687">
    <w:abstractNumId w:val="17"/>
  </w:num>
  <w:num w:numId="19" w16cid:durableId="2060007359">
    <w:abstractNumId w:val="37"/>
  </w:num>
  <w:num w:numId="20" w16cid:durableId="1636060160">
    <w:abstractNumId w:val="34"/>
  </w:num>
  <w:num w:numId="21" w16cid:durableId="650911932">
    <w:abstractNumId w:val="10"/>
  </w:num>
  <w:num w:numId="22" w16cid:durableId="664938297">
    <w:abstractNumId w:val="32"/>
  </w:num>
  <w:num w:numId="23" w16cid:durableId="1701973111">
    <w:abstractNumId w:val="36"/>
  </w:num>
  <w:num w:numId="24" w16cid:durableId="2000689393">
    <w:abstractNumId w:val="4"/>
  </w:num>
  <w:num w:numId="25" w16cid:durableId="1566456043">
    <w:abstractNumId w:val="3"/>
  </w:num>
  <w:num w:numId="26" w16cid:durableId="890574815">
    <w:abstractNumId w:val="6"/>
  </w:num>
  <w:num w:numId="27" w16cid:durableId="1122532978">
    <w:abstractNumId w:val="18"/>
  </w:num>
  <w:num w:numId="28" w16cid:durableId="8715731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4329226">
    <w:abstractNumId w:val="20"/>
  </w:num>
  <w:num w:numId="30" w16cid:durableId="194075582">
    <w:abstractNumId w:val="38"/>
  </w:num>
  <w:num w:numId="31" w16cid:durableId="653610050">
    <w:abstractNumId w:val="23"/>
  </w:num>
  <w:num w:numId="32" w16cid:durableId="1536766924">
    <w:abstractNumId w:val="31"/>
  </w:num>
  <w:num w:numId="33" w16cid:durableId="1077048791">
    <w:abstractNumId w:val="43"/>
  </w:num>
  <w:num w:numId="34" w16cid:durableId="1240868927">
    <w:abstractNumId w:val="40"/>
  </w:num>
  <w:num w:numId="35" w16cid:durableId="794106444">
    <w:abstractNumId w:val="5"/>
  </w:num>
  <w:num w:numId="36" w16cid:durableId="137114191">
    <w:abstractNumId w:val="25"/>
  </w:num>
  <w:num w:numId="37" w16cid:durableId="715009275">
    <w:abstractNumId w:val="24"/>
  </w:num>
  <w:num w:numId="38" w16cid:durableId="1695230551">
    <w:abstractNumId w:val="8"/>
  </w:num>
  <w:num w:numId="39" w16cid:durableId="976254002">
    <w:abstractNumId w:val="41"/>
  </w:num>
  <w:num w:numId="40" w16cid:durableId="661932093">
    <w:abstractNumId w:val="1"/>
  </w:num>
  <w:num w:numId="41" w16cid:durableId="810752337">
    <w:abstractNumId w:val="33"/>
  </w:num>
  <w:num w:numId="42" w16cid:durableId="306597160">
    <w:abstractNumId w:val="13"/>
  </w:num>
  <w:num w:numId="43" w16cid:durableId="1260482320">
    <w:abstractNumId w:val="11"/>
  </w:num>
  <w:num w:numId="44" w16cid:durableId="1968201574">
    <w:abstractNumId w:val="2"/>
  </w:num>
  <w:num w:numId="45" w16cid:durableId="532306792">
    <w:abstractNumId w:val="39"/>
  </w:num>
  <w:num w:numId="46" w16cid:durableId="786508236">
    <w:abstractNumId w:val="16"/>
  </w:num>
  <w:num w:numId="47" w16cid:durableId="8747801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3D"/>
    <w:rsid w:val="00002236"/>
    <w:rsid w:val="000048F7"/>
    <w:rsid w:val="00005535"/>
    <w:rsid w:val="00006491"/>
    <w:rsid w:val="00007142"/>
    <w:rsid w:val="0000792E"/>
    <w:rsid w:val="0000793F"/>
    <w:rsid w:val="00007A35"/>
    <w:rsid w:val="00007F7C"/>
    <w:rsid w:val="000106F7"/>
    <w:rsid w:val="000108F7"/>
    <w:rsid w:val="00011C77"/>
    <w:rsid w:val="00012D32"/>
    <w:rsid w:val="00013D7C"/>
    <w:rsid w:val="00014E1C"/>
    <w:rsid w:val="00016179"/>
    <w:rsid w:val="000172B2"/>
    <w:rsid w:val="00017EDE"/>
    <w:rsid w:val="00020A33"/>
    <w:rsid w:val="00023D8B"/>
    <w:rsid w:val="000251F1"/>
    <w:rsid w:val="0002560E"/>
    <w:rsid w:val="00026F62"/>
    <w:rsid w:val="00031439"/>
    <w:rsid w:val="00032D82"/>
    <w:rsid w:val="00035993"/>
    <w:rsid w:val="00036CED"/>
    <w:rsid w:val="00037566"/>
    <w:rsid w:val="0004164C"/>
    <w:rsid w:val="00041977"/>
    <w:rsid w:val="000426D7"/>
    <w:rsid w:val="00042D9F"/>
    <w:rsid w:val="0004329E"/>
    <w:rsid w:val="000448EA"/>
    <w:rsid w:val="00044906"/>
    <w:rsid w:val="00046566"/>
    <w:rsid w:val="000470DD"/>
    <w:rsid w:val="0004727D"/>
    <w:rsid w:val="000473CB"/>
    <w:rsid w:val="00050604"/>
    <w:rsid w:val="00050A4A"/>
    <w:rsid w:val="00051237"/>
    <w:rsid w:val="00051DAF"/>
    <w:rsid w:val="00052367"/>
    <w:rsid w:val="00054B6E"/>
    <w:rsid w:val="00063345"/>
    <w:rsid w:val="0006357D"/>
    <w:rsid w:val="000657A3"/>
    <w:rsid w:val="00066AD0"/>
    <w:rsid w:val="00071C7D"/>
    <w:rsid w:val="00072243"/>
    <w:rsid w:val="000723B0"/>
    <w:rsid w:val="00073F2F"/>
    <w:rsid w:val="00074B8C"/>
    <w:rsid w:val="00075059"/>
    <w:rsid w:val="000808D7"/>
    <w:rsid w:val="00081A00"/>
    <w:rsid w:val="0008271B"/>
    <w:rsid w:val="0008289A"/>
    <w:rsid w:val="00084A92"/>
    <w:rsid w:val="000857B7"/>
    <w:rsid w:val="000868D5"/>
    <w:rsid w:val="00086D3F"/>
    <w:rsid w:val="000879DE"/>
    <w:rsid w:val="000914C6"/>
    <w:rsid w:val="00092458"/>
    <w:rsid w:val="00092CFB"/>
    <w:rsid w:val="00095BB0"/>
    <w:rsid w:val="000A0673"/>
    <w:rsid w:val="000A1FD5"/>
    <w:rsid w:val="000A2A43"/>
    <w:rsid w:val="000A31D6"/>
    <w:rsid w:val="000A4608"/>
    <w:rsid w:val="000A6B0C"/>
    <w:rsid w:val="000A6D70"/>
    <w:rsid w:val="000B1F66"/>
    <w:rsid w:val="000B55FA"/>
    <w:rsid w:val="000B7F31"/>
    <w:rsid w:val="000C09C2"/>
    <w:rsid w:val="000C532C"/>
    <w:rsid w:val="000C5808"/>
    <w:rsid w:val="000C5A5C"/>
    <w:rsid w:val="000C6018"/>
    <w:rsid w:val="000C725B"/>
    <w:rsid w:val="000D2F9C"/>
    <w:rsid w:val="000D2FC0"/>
    <w:rsid w:val="000D36E7"/>
    <w:rsid w:val="000D3B2E"/>
    <w:rsid w:val="000D3C45"/>
    <w:rsid w:val="000D4271"/>
    <w:rsid w:val="000D449B"/>
    <w:rsid w:val="000D4E4B"/>
    <w:rsid w:val="000D5C2B"/>
    <w:rsid w:val="000D5CFF"/>
    <w:rsid w:val="000D67CC"/>
    <w:rsid w:val="000D7572"/>
    <w:rsid w:val="000E0B37"/>
    <w:rsid w:val="000E160F"/>
    <w:rsid w:val="000E2E64"/>
    <w:rsid w:val="000E3147"/>
    <w:rsid w:val="000E3473"/>
    <w:rsid w:val="000E48E4"/>
    <w:rsid w:val="000E4E61"/>
    <w:rsid w:val="000E5E15"/>
    <w:rsid w:val="000E78BA"/>
    <w:rsid w:val="000F15FF"/>
    <w:rsid w:val="000F180B"/>
    <w:rsid w:val="000F2C5F"/>
    <w:rsid w:val="000F3D3C"/>
    <w:rsid w:val="000F52B5"/>
    <w:rsid w:val="000F6649"/>
    <w:rsid w:val="001016A1"/>
    <w:rsid w:val="00103082"/>
    <w:rsid w:val="00103BF2"/>
    <w:rsid w:val="001040FF"/>
    <w:rsid w:val="00106621"/>
    <w:rsid w:val="0011002F"/>
    <w:rsid w:val="00110978"/>
    <w:rsid w:val="00111221"/>
    <w:rsid w:val="00112391"/>
    <w:rsid w:val="00113D6C"/>
    <w:rsid w:val="00115C18"/>
    <w:rsid w:val="00117C0F"/>
    <w:rsid w:val="00117F30"/>
    <w:rsid w:val="00121579"/>
    <w:rsid w:val="001222BF"/>
    <w:rsid w:val="00124F52"/>
    <w:rsid w:val="00130DF9"/>
    <w:rsid w:val="00130F59"/>
    <w:rsid w:val="00131574"/>
    <w:rsid w:val="00132096"/>
    <w:rsid w:val="00133ACA"/>
    <w:rsid w:val="0013700F"/>
    <w:rsid w:val="001375E6"/>
    <w:rsid w:val="00137C1E"/>
    <w:rsid w:val="00142901"/>
    <w:rsid w:val="00143D00"/>
    <w:rsid w:val="00144EC0"/>
    <w:rsid w:val="0014566D"/>
    <w:rsid w:val="00146093"/>
    <w:rsid w:val="00147EAE"/>
    <w:rsid w:val="00150B19"/>
    <w:rsid w:val="001517DF"/>
    <w:rsid w:val="00154CFB"/>
    <w:rsid w:val="001564D6"/>
    <w:rsid w:val="00156A5B"/>
    <w:rsid w:val="00157E9E"/>
    <w:rsid w:val="001606FA"/>
    <w:rsid w:val="0016128A"/>
    <w:rsid w:val="001623A8"/>
    <w:rsid w:val="00162AC4"/>
    <w:rsid w:val="00163719"/>
    <w:rsid w:val="001648BD"/>
    <w:rsid w:val="001665B6"/>
    <w:rsid w:val="00167588"/>
    <w:rsid w:val="00167FE1"/>
    <w:rsid w:val="001703CB"/>
    <w:rsid w:val="0017063B"/>
    <w:rsid w:val="001730D4"/>
    <w:rsid w:val="001745B1"/>
    <w:rsid w:val="00182D5E"/>
    <w:rsid w:val="00183AAD"/>
    <w:rsid w:val="00183D49"/>
    <w:rsid w:val="00183E99"/>
    <w:rsid w:val="00185C2A"/>
    <w:rsid w:val="001915D4"/>
    <w:rsid w:val="001930A8"/>
    <w:rsid w:val="001936CB"/>
    <w:rsid w:val="00193AC0"/>
    <w:rsid w:val="00194E05"/>
    <w:rsid w:val="001955DB"/>
    <w:rsid w:val="001A0526"/>
    <w:rsid w:val="001A1D4B"/>
    <w:rsid w:val="001A3BB1"/>
    <w:rsid w:val="001A4C43"/>
    <w:rsid w:val="001B18CC"/>
    <w:rsid w:val="001B1C30"/>
    <w:rsid w:val="001B225A"/>
    <w:rsid w:val="001B2937"/>
    <w:rsid w:val="001B4529"/>
    <w:rsid w:val="001B7C71"/>
    <w:rsid w:val="001C03A8"/>
    <w:rsid w:val="001C0BF1"/>
    <w:rsid w:val="001C117E"/>
    <w:rsid w:val="001C2D49"/>
    <w:rsid w:val="001C4FE8"/>
    <w:rsid w:val="001C66D9"/>
    <w:rsid w:val="001C7051"/>
    <w:rsid w:val="001D0B52"/>
    <w:rsid w:val="001D11AA"/>
    <w:rsid w:val="001D4BA7"/>
    <w:rsid w:val="001D5631"/>
    <w:rsid w:val="001E0ED5"/>
    <w:rsid w:val="001E2451"/>
    <w:rsid w:val="001E30E9"/>
    <w:rsid w:val="001E38D1"/>
    <w:rsid w:val="001E5773"/>
    <w:rsid w:val="001E5C5F"/>
    <w:rsid w:val="001E688C"/>
    <w:rsid w:val="001F1910"/>
    <w:rsid w:val="001F2635"/>
    <w:rsid w:val="001F27E7"/>
    <w:rsid w:val="001F2C39"/>
    <w:rsid w:val="001F3EF2"/>
    <w:rsid w:val="001F53F9"/>
    <w:rsid w:val="00200FD3"/>
    <w:rsid w:val="00201BCE"/>
    <w:rsid w:val="002036D0"/>
    <w:rsid w:val="00205DF8"/>
    <w:rsid w:val="00207011"/>
    <w:rsid w:val="0020777E"/>
    <w:rsid w:val="00210717"/>
    <w:rsid w:val="002131AB"/>
    <w:rsid w:val="002141D8"/>
    <w:rsid w:val="0021610C"/>
    <w:rsid w:val="00216A4D"/>
    <w:rsid w:val="00220A8B"/>
    <w:rsid w:val="00221F31"/>
    <w:rsid w:val="00222969"/>
    <w:rsid w:val="00223316"/>
    <w:rsid w:val="00224EA2"/>
    <w:rsid w:val="00227CED"/>
    <w:rsid w:val="00230A6B"/>
    <w:rsid w:val="00230F75"/>
    <w:rsid w:val="002329FD"/>
    <w:rsid w:val="00234E40"/>
    <w:rsid w:val="00234F6E"/>
    <w:rsid w:val="00235BE6"/>
    <w:rsid w:val="002404AB"/>
    <w:rsid w:val="002415D0"/>
    <w:rsid w:val="00241A7D"/>
    <w:rsid w:val="00241CC7"/>
    <w:rsid w:val="0024264F"/>
    <w:rsid w:val="00242903"/>
    <w:rsid w:val="002446EB"/>
    <w:rsid w:val="00245461"/>
    <w:rsid w:val="00246D79"/>
    <w:rsid w:val="0025275F"/>
    <w:rsid w:val="00254D8A"/>
    <w:rsid w:val="00255024"/>
    <w:rsid w:val="00255397"/>
    <w:rsid w:val="00255C5B"/>
    <w:rsid w:val="0026033D"/>
    <w:rsid w:val="002611D8"/>
    <w:rsid w:val="00263054"/>
    <w:rsid w:val="00266300"/>
    <w:rsid w:val="002670A0"/>
    <w:rsid w:val="002673CF"/>
    <w:rsid w:val="0027118C"/>
    <w:rsid w:val="0027146C"/>
    <w:rsid w:val="002717AA"/>
    <w:rsid w:val="00272B14"/>
    <w:rsid w:val="002736B8"/>
    <w:rsid w:val="002739F4"/>
    <w:rsid w:val="00274889"/>
    <w:rsid w:val="00282B62"/>
    <w:rsid w:val="00283562"/>
    <w:rsid w:val="002859C0"/>
    <w:rsid w:val="00285CD4"/>
    <w:rsid w:val="00287C71"/>
    <w:rsid w:val="00290538"/>
    <w:rsid w:val="00291C3C"/>
    <w:rsid w:val="0029404D"/>
    <w:rsid w:val="00296DB3"/>
    <w:rsid w:val="00297461"/>
    <w:rsid w:val="002A19F3"/>
    <w:rsid w:val="002A1CB2"/>
    <w:rsid w:val="002A2837"/>
    <w:rsid w:val="002A2B1B"/>
    <w:rsid w:val="002A61A4"/>
    <w:rsid w:val="002A7E73"/>
    <w:rsid w:val="002B151E"/>
    <w:rsid w:val="002B4496"/>
    <w:rsid w:val="002B724C"/>
    <w:rsid w:val="002C2448"/>
    <w:rsid w:val="002C33DE"/>
    <w:rsid w:val="002C34CA"/>
    <w:rsid w:val="002C3A2B"/>
    <w:rsid w:val="002C6E5E"/>
    <w:rsid w:val="002C74AD"/>
    <w:rsid w:val="002D12D2"/>
    <w:rsid w:val="002D3468"/>
    <w:rsid w:val="002D388C"/>
    <w:rsid w:val="002D47F3"/>
    <w:rsid w:val="002D5593"/>
    <w:rsid w:val="002E1AC3"/>
    <w:rsid w:val="002E23F8"/>
    <w:rsid w:val="002E69EF"/>
    <w:rsid w:val="002E6A89"/>
    <w:rsid w:val="002F0725"/>
    <w:rsid w:val="002F0AAA"/>
    <w:rsid w:val="002F2726"/>
    <w:rsid w:val="002F3A2F"/>
    <w:rsid w:val="002F517A"/>
    <w:rsid w:val="002F62E4"/>
    <w:rsid w:val="002F6CC9"/>
    <w:rsid w:val="002F70EC"/>
    <w:rsid w:val="00302699"/>
    <w:rsid w:val="00304DEB"/>
    <w:rsid w:val="003061A5"/>
    <w:rsid w:val="0030692F"/>
    <w:rsid w:val="0031148F"/>
    <w:rsid w:val="00312ACB"/>
    <w:rsid w:val="00312CB9"/>
    <w:rsid w:val="00313936"/>
    <w:rsid w:val="00314133"/>
    <w:rsid w:val="00315DB8"/>
    <w:rsid w:val="003165FD"/>
    <w:rsid w:val="003174D1"/>
    <w:rsid w:val="00320C63"/>
    <w:rsid w:val="00320F2A"/>
    <w:rsid w:val="00321249"/>
    <w:rsid w:val="003235EE"/>
    <w:rsid w:val="00323F90"/>
    <w:rsid w:val="0032407D"/>
    <w:rsid w:val="00325D38"/>
    <w:rsid w:val="003268E1"/>
    <w:rsid w:val="003304F7"/>
    <w:rsid w:val="00334476"/>
    <w:rsid w:val="00336A08"/>
    <w:rsid w:val="00336B7B"/>
    <w:rsid w:val="00337EC3"/>
    <w:rsid w:val="00342B66"/>
    <w:rsid w:val="0034672D"/>
    <w:rsid w:val="00346790"/>
    <w:rsid w:val="00350A4C"/>
    <w:rsid w:val="003514E1"/>
    <w:rsid w:val="00352DF8"/>
    <w:rsid w:val="00353188"/>
    <w:rsid w:val="00354D52"/>
    <w:rsid w:val="00354FA6"/>
    <w:rsid w:val="00355661"/>
    <w:rsid w:val="003564BF"/>
    <w:rsid w:val="00361F8A"/>
    <w:rsid w:val="00362DFD"/>
    <w:rsid w:val="003644CE"/>
    <w:rsid w:val="00366B08"/>
    <w:rsid w:val="0037136B"/>
    <w:rsid w:val="00371979"/>
    <w:rsid w:val="00375714"/>
    <w:rsid w:val="00375CD7"/>
    <w:rsid w:val="003815A5"/>
    <w:rsid w:val="003842E4"/>
    <w:rsid w:val="0039147C"/>
    <w:rsid w:val="00391B72"/>
    <w:rsid w:val="00391ED2"/>
    <w:rsid w:val="00392541"/>
    <w:rsid w:val="00397002"/>
    <w:rsid w:val="0039765B"/>
    <w:rsid w:val="00397D54"/>
    <w:rsid w:val="003A021F"/>
    <w:rsid w:val="003A2DB0"/>
    <w:rsid w:val="003A3D47"/>
    <w:rsid w:val="003A3E45"/>
    <w:rsid w:val="003A4F9B"/>
    <w:rsid w:val="003A5123"/>
    <w:rsid w:val="003A53C6"/>
    <w:rsid w:val="003A6175"/>
    <w:rsid w:val="003B14A0"/>
    <w:rsid w:val="003B2B76"/>
    <w:rsid w:val="003B6D45"/>
    <w:rsid w:val="003C0EA6"/>
    <w:rsid w:val="003C20A1"/>
    <w:rsid w:val="003C2E5C"/>
    <w:rsid w:val="003C3B7B"/>
    <w:rsid w:val="003C5E05"/>
    <w:rsid w:val="003C7560"/>
    <w:rsid w:val="003D1CDC"/>
    <w:rsid w:val="003D27EF"/>
    <w:rsid w:val="003D287E"/>
    <w:rsid w:val="003D4E77"/>
    <w:rsid w:val="003D5DBA"/>
    <w:rsid w:val="003D7A21"/>
    <w:rsid w:val="003E000F"/>
    <w:rsid w:val="003E0586"/>
    <w:rsid w:val="003E0C2B"/>
    <w:rsid w:val="003E1374"/>
    <w:rsid w:val="003E2677"/>
    <w:rsid w:val="003E2D6C"/>
    <w:rsid w:val="003E576A"/>
    <w:rsid w:val="003E5F5B"/>
    <w:rsid w:val="003E6510"/>
    <w:rsid w:val="003E705B"/>
    <w:rsid w:val="003F38B7"/>
    <w:rsid w:val="003F5011"/>
    <w:rsid w:val="003F5142"/>
    <w:rsid w:val="003F79C3"/>
    <w:rsid w:val="00400003"/>
    <w:rsid w:val="00400884"/>
    <w:rsid w:val="00400D74"/>
    <w:rsid w:val="00403EB2"/>
    <w:rsid w:val="00404FED"/>
    <w:rsid w:val="00407619"/>
    <w:rsid w:val="004076A6"/>
    <w:rsid w:val="00410727"/>
    <w:rsid w:val="0041206F"/>
    <w:rsid w:val="004121F6"/>
    <w:rsid w:val="00413CE0"/>
    <w:rsid w:val="00415482"/>
    <w:rsid w:val="00417869"/>
    <w:rsid w:val="004246F3"/>
    <w:rsid w:val="004253FF"/>
    <w:rsid w:val="00425F87"/>
    <w:rsid w:val="00426654"/>
    <w:rsid w:val="00426D01"/>
    <w:rsid w:val="00434134"/>
    <w:rsid w:val="00435108"/>
    <w:rsid w:val="004352EC"/>
    <w:rsid w:val="004371B7"/>
    <w:rsid w:val="004410D9"/>
    <w:rsid w:val="004416E7"/>
    <w:rsid w:val="00444510"/>
    <w:rsid w:val="0044496A"/>
    <w:rsid w:val="00445A51"/>
    <w:rsid w:val="00447AF7"/>
    <w:rsid w:val="00450374"/>
    <w:rsid w:val="00450ACB"/>
    <w:rsid w:val="00450CA1"/>
    <w:rsid w:val="0045199E"/>
    <w:rsid w:val="00451AE8"/>
    <w:rsid w:val="004521A6"/>
    <w:rsid w:val="0045414B"/>
    <w:rsid w:val="0045456E"/>
    <w:rsid w:val="004548AC"/>
    <w:rsid w:val="00454D17"/>
    <w:rsid w:val="004552A9"/>
    <w:rsid w:val="00460928"/>
    <w:rsid w:val="0046104C"/>
    <w:rsid w:val="00463680"/>
    <w:rsid w:val="0046768F"/>
    <w:rsid w:val="00467D12"/>
    <w:rsid w:val="00474999"/>
    <w:rsid w:val="00474ED0"/>
    <w:rsid w:val="004750AE"/>
    <w:rsid w:val="00475F02"/>
    <w:rsid w:val="00476395"/>
    <w:rsid w:val="0047771F"/>
    <w:rsid w:val="00480B3D"/>
    <w:rsid w:val="00480B67"/>
    <w:rsid w:val="00482A4E"/>
    <w:rsid w:val="00483666"/>
    <w:rsid w:val="00483C0C"/>
    <w:rsid w:val="00484FE9"/>
    <w:rsid w:val="004853D6"/>
    <w:rsid w:val="004858EC"/>
    <w:rsid w:val="00486BA4"/>
    <w:rsid w:val="00486E3D"/>
    <w:rsid w:val="00490C00"/>
    <w:rsid w:val="00491771"/>
    <w:rsid w:val="0049617B"/>
    <w:rsid w:val="004A0203"/>
    <w:rsid w:val="004A0210"/>
    <w:rsid w:val="004A1D9C"/>
    <w:rsid w:val="004A3D9C"/>
    <w:rsid w:val="004A4AE1"/>
    <w:rsid w:val="004A707A"/>
    <w:rsid w:val="004B00C6"/>
    <w:rsid w:val="004B0D34"/>
    <w:rsid w:val="004B205B"/>
    <w:rsid w:val="004B3668"/>
    <w:rsid w:val="004B4902"/>
    <w:rsid w:val="004B550A"/>
    <w:rsid w:val="004B61D3"/>
    <w:rsid w:val="004C1176"/>
    <w:rsid w:val="004C1ACC"/>
    <w:rsid w:val="004C20F1"/>
    <w:rsid w:val="004C702A"/>
    <w:rsid w:val="004C747A"/>
    <w:rsid w:val="004D0A81"/>
    <w:rsid w:val="004D1828"/>
    <w:rsid w:val="004D1C60"/>
    <w:rsid w:val="004D2017"/>
    <w:rsid w:val="004D4DE4"/>
    <w:rsid w:val="004D5118"/>
    <w:rsid w:val="004D6D1C"/>
    <w:rsid w:val="004E1454"/>
    <w:rsid w:val="004E1FD0"/>
    <w:rsid w:val="004E244B"/>
    <w:rsid w:val="004E2486"/>
    <w:rsid w:val="004E3390"/>
    <w:rsid w:val="004E4098"/>
    <w:rsid w:val="004E4A8D"/>
    <w:rsid w:val="004E6B85"/>
    <w:rsid w:val="004E7033"/>
    <w:rsid w:val="004E7836"/>
    <w:rsid w:val="004F3094"/>
    <w:rsid w:val="004F3F43"/>
    <w:rsid w:val="004F7AAC"/>
    <w:rsid w:val="00502B71"/>
    <w:rsid w:val="005057F9"/>
    <w:rsid w:val="0050663C"/>
    <w:rsid w:val="00510B3C"/>
    <w:rsid w:val="00511E5F"/>
    <w:rsid w:val="00512EBE"/>
    <w:rsid w:val="00514FA3"/>
    <w:rsid w:val="00515766"/>
    <w:rsid w:val="00515B04"/>
    <w:rsid w:val="00515B56"/>
    <w:rsid w:val="0051607A"/>
    <w:rsid w:val="0051680D"/>
    <w:rsid w:val="005171B2"/>
    <w:rsid w:val="005208AA"/>
    <w:rsid w:val="00520EB0"/>
    <w:rsid w:val="005219B2"/>
    <w:rsid w:val="005231AE"/>
    <w:rsid w:val="00524394"/>
    <w:rsid w:val="005268A2"/>
    <w:rsid w:val="005270BC"/>
    <w:rsid w:val="00527D82"/>
    <w:rsid w:val="005315FA"/>
    <w:rsid w:val="00531D6A"/>
    <w:rsid w:val="00536AB6"/>
    <w:rsid w:val="0054033A"/>
    <w:rsid w:val="00542615"/>
    <w:rsid w:val="00542FB9"/>
    <w:rsid w:val="0054565B"/>
    <w:rsid w:val="00547C4F"/>
    <w:rsid w:val="0055171E"/>
    <w:rsid w:val="0055229A"/>
    <w:rsid w:val="005523B1"/>
    <w:rsid w:val="00552506"/>
    <w:rsid w:val="00554B99"/>
    <w:rsid w:val="005561C1"/>
    <w:rsid w:val="00556995"/>
    <w:rsid w:val="00556C47"/>
    <w:rsid w:val="0056465C"/>
    <w:rsid w:val="00564896"/>
    <w:rsid w:val="00564BEB"/>
    <w:rsid w:val="00566ED7"/>
    <w:rsid w:val="00572F90"/>
    <w:rsid w:val="0057456E"/>
    <w:rsid w:val="00574BE1"/>
    <w:rsid w:val="00574D59"/>
    <w:rsid w:val="005752DC"/>
    <w:rsid w:val="00575CA2"/>
    <w:rsid w:val="00577371"/>
    <w:rsid w:val="00577827"/>
    <w:rsid w:val="005800C8"/>
    <w:rsid w:val="005818D1"/>
    <w:rsid w:val="005823CF"/>
    <w:rsid w:val="00583038"/>
    <w:rsid w:val="00584E29"/>
    <w:rsid w:val="00584EFF"/>
    <w:rsid w:val="00585513"/>
    <w:rsid w:val="0059178A"/>
    <w:rsid w:val="00596249"/>
    <w:rsid w:val="00596C2D"/>
    <w:rsid w:val="00597331"/>
    <w:rsid w:val="00597CCB"/>
    <w:rsid w:val="005A0722"/>
    <w:rsid w:val="005A2520"/>
    <w:rsid w:val="005B19EC"/>
    <w:rsid w:val="005B4E68"/>
    <w:rsid w:val="005B7621"/>
    <w:rsid w:val="005C0D90"/>
    <w:rsid w:val="005C1C5F"/>
    <w:rsid w:val="005C249C"/>
    <w:rsid w:val="005C27B9"/>
    <w:rsid w:val="005C3DEB"/>
    <w:rsid w:val="005C598F"/>
    <w:rsid w:val="005C73A5"/>
    <w:rsid w:val="005D33EB"/>
    <w:rsid w:val="005D43B9"/>
    <w:rsid w:val="005D74A3"/>
    <w:rsid w:val="005E08D8"/>
    <w:rsid w:val="005E48FB"/>
    <w:rsid w:val="005E545C"/>
    <w:rsid w:val="005F00C6"/>
    <w:rsid w:val="005F0DEA"/>
    <w:rsid w:val="005F1ADA"/>
    <w:rsid w:val="005F2307"/>
    <w:rsid w:val="005F25FC"/>
    <w:rsid w:val="005F2C66"/>
    <w:rsid w:val="00607843"/>
    <w:rsid w:val="0061050A"/>
    <w:rsid w:val="0061078B"/>
    <w:rsid w:val="0061205F"/>
    <w:rsid w:val="00613D34"/>
    <w:rsid w:val="00615DA4"/>
    <w:rsid w:val="00617C6D"/>
    <w:rsid w:val="00620C6F"/>
    <w:rsid w:val="006227CA"/>
    <w:rsid w:val="00625EE6"/>
    <w:rsid w:val="00627EB0"/>
    <w:rsid w:val="006312F6"/>
    <w:rsid w:val="006372FD"/>
    <w:rsid w:val="00640082"/>
    <w:rsid w:val="006402C6"/>
    <w:rsid w:val="00640ED7"/>
    <w:rsid w:val="0064134C"/>
    <w:rsid w:val="00642621"/>
    <w:rsid w:val="00644089"/>
    <w:rsid w:val="006450BB"/>
    <w:rsid w:val="0064670B"/>
    <w:rsid w:val="00646FA7"/>
    <w:rsid w:val="00651931"/>
    <w:rsid w:val="0065211D"/>
    <w:rsid w:val="00653975"/>
    <w:rsid w:val="006551C0"/>
    <w:rsid w:val="0066120B"/>
    <w:rsid w:val="00661DEF"/>
    <w:rsid w:val="00663F6C"/>
    <w:rsid w:val="006649EB"/>
    <w:rsid w:val="00665DC3"/>
    <w:rsid w:val="00665EEE"/>
    <w:rsid w:val="00665F5F"/>
    <w:rsid w:val="00667E7C"/>
    <w:rsid w:val="006704D0"/>
    <w:rsid w:val="00671D73"/>
    <w:rsid w:val="0067247E"/>
    <w:rsid w:val="006764BC"/>
    <w:rsid w:val="00682A4D"/>
    <w:rsid w:val="00683330"/>
    <w:rsid w:val="00684110"/>
    <w:rsid w:val="006846DD"/>
    <w:rsid w:val="00686DFB"/>
    <w:rsid w:val="006904BC"/>
    <w:rsid w:val="00692943"/>
    <w:rsid w:val="00693D01"/>
    <w:rsid w:val="00694AD0"/>
    <w:rsid w:val="006963FC"/>
    <w:rsid w:val="00697F07"/>
    <w:rsid w:val="006A0C1D"/>
    <w:rsid w:val="006A13C6"/>
    <w:rsid w:val="006A16A1"/>
    <w:rsid w:val="006A1AD9"/>
    <w:rsid w:val="006A1C7E"/>
    <w:rsid w:val="006A2B52"/>
    <w:rsid w:val="006A31C1"/>
    <w:rsid w:val="006B041D"/>
    <w:rsid w:val="006B2187"/>
    <w:rsid w:val="006B40F2"/>
    <w:rsid w:val="006B58E7"/>
    <w:rsid w:val="006B5AB3"/>
    <w:rsid w:val="006B5F7B"/>
    <w:rsid w:val="006B6257"/>
    <w:rsid w:val="006C1F29"/>
    <w:rsid w:val="006C346E"/>
    <w:rsid w:val="006C6AAB"/>
    <w:rsid w:val="006D182B"/>
    <w:rsid w:val="006D295A"/>
    <w:rsid w:val="006D2B90"/>
    <w:rsid w:val="006D3AA9"/>
    <w:rsid w:val="006D4873"/>
    <w:rsid w:val="006D7671"/>
    <w:rsid w:val="006E134F"/>
    <w:rsid w:val="006E1FDB"/>
    <w:rsid w:val="006E3628"/>
    <w:rsid w:val="006E3E2C"/>
    <w:rsid w:val="006F2AEE"/>
    <w:rsid w:val="006F3DA8"/>
    <w:rsid w:val="006F4C9A"/>
    <w:rsid w:val="007015C6"/>
    <w:rsid w:val="0070300E"/>
    <w:rsid w:val="00703DA2"/>
    <w:rsid w:val="00704144"/>
    <w:rsid w:val="00704445"/>
    <w:rsid w:val="007069B3"/>
    <w:rsid w:val="00706A47"/>
    <w:rsid w:val="00707420"/>
    <w:rsid w:val="007076C4"/>
    <w:rsid w:val="00710A86"/>
    <w:rsid w:val="00712648"/>
    <w:rsid w:val="00715093"/>
    <w:rsid w:val="00715265"/>
    <w:rsid w:val="00716177"/>
    <w:rsid w:val="00716558"/>
    <w:rsid w:val="00723B2A"/>
    <w:rsid w:val="00724761"/>
    <w:rsid w:val="007273EC"/>
    <w:rsid w:val="00730885"/>
    <w:rsid w:val="007326B2"/>
    <w:rsid w:val="00733B1E"/>
    <w:rsid w:val="00733F8F"/>
    <w:rsid w:val="00734820"/>
    <w:rsid w:val="00735500"/>
    <w:rsid w:val="00736C91"/>
    <w:rsid w:val="00737899"/>
    <w:rsid w:val="0074006B"/>
    <w:rsid w:val="00740375"/>
    <w:rsid w:val="00741086"/>
    <w:rsid w:val="0074346C"/>
    <w:rsid w:val="00743A6E"/>
    <w:rsid w:val="007524F8"/>
    <w:rsid w:val="0075503E"/>
    <w:rsid w:val="00755DFF"/>
    <w:rsid w:val="00761840"/>
    <w:rsid w:val="0076191D"/>
    <w:rsid w:val="007623C9"/>
    <w:rsid w:val="0076505A"/>
    <w:rsid w:val="0076579D"/>
    <w:rsid w:val="0077269F"/>
    <w:rsid w:val="00774E11"/>
    <w:rsid w:val="00776878"/>
    <w:rsid w:val="0077698E"/>
    <w:rsid w:val="0077747B"/>
    <w:rsid w:val="0078199B"/>
    <w:rsid w:val="00782EF2"/>
    <w:rsid w:val="007835EA"/>
    <w:rsid w:val="00784811"/>
    <w:rsid w:val="00784995"/>
    <w:rsid w:val="0078525B"/>
    <w:rsid w:val="00785D76"/>
    <w:rsid w:val="00786342"/>
    <w:rsid w:val="00790015"/>
    <w:rsid w:val="00790E33"/>
    <w:rsid w:val="007914B7"/>
    <w:rsid w:val="0079184C"/>
    <w:rsid w:val="0079457B"/>
    <w:rsid w:val="00794771"/>
    <w:rsid w:val="00794A7B"/>
    <w:rsid w:val="007955D7"/>
    <w:rsid w:val="00795C49"/>
    <w:rsid w:val="00795C7E"/>
    <w:rsid w:val="007963FF"/>
    <w:rsid w:val="00797A78"/>
    <w:rsid w:val="007A0AD5"/>
    <w:rsid w:val="007A0DEE"/>
    <w:rsid w:val="007A1592"/>
    <w:rsid w:val="007A222C"/>
    <w:rsid w:val="007A3FDC"/>
    <w:rsid w:val="007A6B87"/>
    <w:rsid w:val="007A70A7"/>
    <w:rsid w:val="007A7B2D"/>
    <w:rsid w:val="007B0C3E"/>
    <w:rsid w:val="007B1647"/>
    <w:rsid w:val="007B1766"/>
    <w:rsid w:val="007B2BC6"/>
    <w:rsid w:val="007B3C22"/>
    <w:rsid w:val="007B41A6"/>
    <w:rsid w:val="007B4C71"/>
    <w:rsid w:val="007B59F8"/>
    <w:rsid w:val="007B6D85"/>
    <w:rsid w:val="007C2131"/>
    <w:rsid w:val="007C3F7D"/>
    <w:rsid w:val="007C442B"/>
    <w:rsid w:val="007C4980"/>
    <w:rsid w:val="007C7F8A"/>
    <w:rsid w:val="007D1C9A"/>
    <w:rsid w:val="007D3F09"/>
    <w:rsid w:val="007D5D21"/>
    <w:rsid w:val="007D5D3D"/>
    <w:rsid w:val="007D5FC0"/>
    <w:rsid w:val="007D61DA"/>
    <w:rsid w:val="007D7405"/>
    <w:rsid w:val="007D76B1"/>
    <w:rsid w:val="007E2DFE"/>
    <w:rsid w:val="007E34FB"/>
    <w:rsid w:val="007E3E69"/>
    <w:rsid w:val="007E40CF"/>
    <w:rsid w:val="007E44C4"/>
    <w:rsid w:val="007E5C94"/>
    <w:rsid w:val="007F0BC1"/>
    <w:rsid w:val="007F0E97"/>
    <w:rsid w:val="007F47D3"/>
    <w:rsid w:val="00800696"/>
    <w:rsid w:val="008008C3"/>
    <w:rsid w:val="00801C98"/>
    <w:rsid w:val="00802861"/>
    <w:rsid w:val="008031B6"/>
    <w:rsid w:val="00803E09"/>
    <w:rsid w:val="0081155B"/>
    <w:rsid w:val="00812228"/>
    <w:rsid w:val="00814E4E"/>
    <w:rsid w:val="00815F12"/>
    <w:rsid w:val="00817132"/>
    <w:rsid w:val="008173D9"/>
    <w:rsid w:val="00817559"/>
    <w:rsid w:val="0082045A"/>
    <w:rsid w:val="00826C20"/>
    <w:rsid w:val="0082793D"/>
    <w:rsid w:val="00833CB9"/>
    <w:rsid w:val="008341FD"/>
    <w:rsid w:val="008345B0"/>
    <w:rsid w:val="00834B54"/>
    <w:rsid w:val="0083675E"/>
    <w:rsid w:val="00840637"/>
    <w:rsid w:val="0084126D"/>
    <w:rsid w:val="00843AEE"/>
    <w:rsid w:val="00845C68"/>
    <w:rsid w:val="00846554"/>
    <w:rsid w:val="00851B10"/>
    <w:rsid w:val="0085211C"/>
    <w:rsid w:val="00853563"/>
    <w:rsid w:val="00853F87"/>
    <w:rsid w:val="00854629"/>
    <w:rsid w:val="00854F06"/>
    <w:rsid w:val="00856799"/>
    <w:rsid w:val="008601DB"/>
    <w:rsid w:val="00860759"/>
    <w:rsid w:val="0086141C"/>
    <w:rsid w:val="00865008"/>
    <w:rsid w:val="00867D9F"/>
    <w:rsid w:val="008700D1"/>
    <w:rsid w:val="00871806"/>
    <w:rsid w:val="00873E37"/>
    <w:rsid w:val="0087544F"/>
    <w:rsid w:val="00875FFF"/>
    <w:rsid w:val="00880C9B"/>
    <w:rsid w:val="0088349A"/>
    <w:rsid w:val="00883AC5"/>
    <w:rsid w:val="00883E16"/>
    <w:rsid w:val="00885665"/>
    <w:rsid w:val="008858E0"/>
    <w:rsid w:val="008873F4"/>
    <w:rsid w:val="00887EE1"/>
    <w:rsid w:val="008905AF"/>
    <w:rsid w:val="00890B7F"/>
    <w:rsid w:val="00891375"/>
    <w:rsid w:val="00893A40"/>
    <w:rsid w:val="008944CD"/>
    <w:rsid w:val="00896C98"/>
    <w:rsid w:val="008A1AD6"/>
    <w:rsid w:val="008A21DB"/>
    <w:rsid w:val="008A4227"/>
    <w:rsid w:val="008A7086"/>
    <w:rsid w:val="008A7ACB"/>
    <w:rsid w:val="008B48B5"/>
    <w:rsid w:val="008B7154"/>
    <w:rsid w:val="008B7785"/>
    <w:rsid w:val="008C06AE"/>
    <w:rsid w:val="008C14F4"/>
    <w:rsid w:val="008C1BCA"/>
    <w:rsid w:val="008C3011"/>
    <w:rsid w:val="008C304C"/>
    <w:rsid w:val="008C3F80"/>
    <w:rsid w:val="008C4071"/>
    <w:rsid w:val="008C4509"/>
    <w:rsid w:val="008C557C"/>
    <w:rsid w:val="008C6134"/>
    <w:rsid w:val="008C7172"/>
    <w:rsid w:val="008E2D34"/>
    <w:rsid w:val="008E3FC7"/>
    <w:rsid w:val="008E47C5"/>
    <w:rsid w:val="008E4A8C"/>
    <w:rsid w:val="008E4DDD"/>
    <w:rsid w:val="008F2455"/>
    <w:rsid w:val="008F2F3B"/>
    <w:rsid w:val="008F45AE"/>
    <w:rsid w:val="008F4B97"/>
    <w:rsid w:val="008F63CB"/>
    <w:rsid w:val="008F68AE"/>
    <w:rsid w:val="008F696C"/>
    <w:rsid w:val="008F7779"/>
    <w:rsid w:val="009017E9"/>
    <w:rsid w:val="00902C5B"/>
    <w:rsid w:val="00902D52"/>
    <w:rsid w:val="009036F4"/>
    <w:rsid w:val="00903A7F"/>
    <w:rsid w:val="009041B0"/>
    <w:rsid w:val="009064F3"/>
    <w:rsid w:val="009068B9"/>
    <w:rsid w:val="00907029"/>
    <w:rsid w:val="00910166"/>
    <w:rsid w:val="0091084A"/>
    <w:rsid w:val="00910877"/>
    <w:rsid w:val="00914B8C"/>
    <w:rsid w:val="00915D4E"/>
    <w:rsid w:val="00922E99"/>
    <w:rsid w:val="009234A0"/>
    <w:rsid w:val="00923A3E"/>
    <w:rsid w:val="00926BA7"/>
    <w:rsid w:val="00927BE3"/>
    <w:rsid w:val="00930774"/>
    <w:rsid w:val="00932E1A"/>
    <w:rsid w:val="00933460"/>
    <w:rsid w:val="00933959"/>
    <w:rsid w:val="009358D4"/>
    <w:rsid w:val="00937463"/>
    <w:rsid w:val="0094705F"/>
    <w:rsid w:val="00950349"/>
    <w:rsid w:val="009503D1"/>
    <w:rsid w:val="009509C5"/>
    <w:rsid w:val="00955139"/>
    <w:rsid w:val="00956E66"/>
    <w:rsid w:val="009577A6"/>
    <w:rsid w:val="00961DEC"/>
    <w:rsid w:val="0096258E"/>
    <w:rsid w:val="00962861"/>
    <w:rsid w:val="0096435A"/>
    <w:rsid w:val="00965106"/>
    <w:rsid w:val="00965F7A"/>
    <w:rsid w:val="00966E1A"/>
    <w:rsid w:val="00967242"/>
    <w:rsid w:val="00967327"/>
    <w:rsid w:val="0097227C"/>
    <w:rsid w:val="0097513D"/>
    <w:rsid w:val="00976264"/>
    <w:rsid w:val="00977A51"/>
    <w:rsid w:val="00977F48"/>
    <w:rsid w:val="00981C6F"/>
    <w:rsid w:val="009854DC"/>
    <w:rsid w:val="009919B2"/>
    <w:rsid w:val="00991DE5"/>
    <w:rsid w:val="0099239E"/>
    <w:rsid w:val="00992D41"/>
    <w:rsid w:val="00997F28"/>
    <w:rsid w:val="009A024D"/>
    <w:rsid w:val="009A70BF"/>
    <w:rsid w:val="009A75F5"/>
    <w:rsid w:val="009A7D47"/>
    <w:rsid w:val="009B0543"/>
    <w:rsid w:val="009B0DDA"/>
    <w:rsid w:val="009B11D2"/>
    <w:rsid w:val="009B4028"/>
    <w:rsid w:val="009B6040"/>
    <w:rsid w:val="009B60A1"/>
    <w:rsid w:val="009B6371"/>
    <w:rsid w:val="009B6A86"/>
    <w:rsid w:val="009C0B0F"/>
    <w:rsid w:val="009C4EE3"/>
    <w:rsid w:val="009C5D93"/>
    <w:rsid w:val="009C71FB"/>
    <w:rsid w:val="009D0C54"/>
    <w:rsid w:val="009D1B36"/>
    <w:rsid w:val="009D33D2"/>
    <w:rsid w:val="009D60C2"/>
    <w:rsid w:val="009D6A52"/>
    <w:rsid w:val="009E0F64"/>
    <w:rsid w:val="009E13D0"/>
    <w:rsid w:val="009E16FD"/>
    <w:rsid w:val="009E230E"/>
    <w:rsid w:val="009E2718"/>
    <w:rsid w:val="009E3350"/>
    <w:rsid w:val="009E49BE"/>
    <w:rsid w:val="009E7AE2"/>
    <w:rsid w:val="009E7B87"/>
    <w:rsid w:val="009F0D23"/>
    <w:rsid w:val="009F4331"/>
    <w:rsid w:val="009F43E7"/>
    <w:rsid w:val="009F715E"/>
    <w:rsid w:val="00A01794"/>
    <w:rsid w:val="00A01B2E"/>
    <w:rsid w:val="00A01CA3"/>
    <w:rsid w:val="00A027B9"/>
    <w:rsid w:val="00A05F56"/>
    <w:rsid w:val="00A07620"/>
    <w:rsid w:val="00A109BE"/>
    <w:rsid w:val="00A14F47"/>
    <w:rsid w:val="00A151E4"/>
    <w:rsid w:val="00A15C8B"/>
    <w:rsid w:val="00A16DD0"/>
    <w:rsid w:val="00A17904"/>
    <w:rsid w:val="00A22CE1"/>
    <w:rsid w:val="00A23312"/>
    <w:rsid w:val="00A2348E"/>
    <w:rsid w:val="00A2371F"/>
    <w:rsid w:val="00A24394"/>
    <w:rsid w:val="00A24CB4"/>
    <w:rsid w:val="00A36A9A"/>
    <w:rsid w:val="00A40EAB"/>
    <w:rsid w:val="00A41841"/>
    <w:rsid w:val="00A4191A"/>
    <w:rsid w:val="00A42D75"/>
    <w:rsid w:val="00A4309C"/>
    <w:rsid w:val="00A43CF8"/>
    <w:rsid w:val="00A44B04"/>
    <w:rsid w:val="00A44BCC"/>
    <w:rsid w:val="00A4513E"/>
    <w:rsid w:val="00A45F5E"/>
    <w:rsid w:val="00A510BC"/>
    <w:rsid w:val="00A51B72"/>
    <w:rsid w:val="00A537A2"/>
    <w:rsid w:val="00A544AA"/>
    <w:rsid w:val="00A56888"/>
    <w:rsid w:val="00A56B38"/>
    <w:rsid w:val="00A576A7"/>
    <w:rsid w:val="00A6096C"/>
    <w:rsid w:val="00A60B8A"/>
    <w:rsid w:val="00A61107"/>
    <w:rsid w:val="00A61BF2"/>
    <w:rsid w:val="00A62D71"/>
    <w:rsid w:val="00A65900"/>
    <w:rsid w:val="00A661C6"/>
    <w:rsid w:val="00A67CD4"/>
    <w:rsid w:val="00A71560"/>
    <w:rsid w:val="00A721E8"/>
    <w:rsid w:val="00A72409"/>
    <w:rsid w:val="00A72983"/>
    <w:rsid w:val="00A7369F"/>
    <w:rsid w:val="00A74856"/>
    <w:rsid w:val="00A74BDF"/>
    <w:rsid w:val="00A75ADD"/>
    <w:rsid w:val="00A77069"/>
    <w:rsid w:val="00A77C1C"/>
    <w:rsid w:val="00A810BB"/>
    <w:rsid w:val="00A825BB"/>
    <w:rsid w:val="00A82C20"/>
    <w:rsid w:val="00A831D0"/>
    <w:rsid w:val="00A837DD"/>
    <w:rsid w:val="00A87FD4"/>
    <w:rsid w:val="00A9073E"/>
    <w:rsid w:val="00A931E5"/>
    <w:rsid w:val="00A93926"/>
    <w:rsid w:val="00A942B0"/>
    <w:rsid w:val="00A94F97"/>
    <w:rsid w:val="00A97519"/>
    <w:rsid w:val="00AA0AAA"/>
    <w:rsid w:val="00AA14FB"/>
    <w:rsid w:val="00AA1CCB"/>
    <w:rsid w:val="00AA2B58"/>
    <w:rsid w:val="00AA3852"/>
    <w:rsid w:val="00AA4192"/>
    <w:rsid w:val="00AA5294"/>
    <w:rsid w:val="00AA6A1F"/>
    <w:rsid w:val="00AA6F74"/>
    <w:rsid w:val="00AA7472"/>
    <w:rsid w:val="00AB0914"/>
    <w:rsid w:val="00AB1F43"/>
    <w:rsid w:val="00AB4858"/>
    <w:rsid w:val="00AB5F50"/>
    <w:rsid w:val="00AB661A"/>
    <w:rsid w:val="00AC2ADE"/>
    <w:rsid w:val="00AC4737"/>
    <w:rsid w:val="00AC664B"/>
    <w:rsid w:val="00AC6DB1"/>
    <w:rsid w:val="00AC7105"/>
    <w:rsid w:val="00AC734A"/>
    <w:rsid w:val="00AC736E"/>
    <w:rsid w:val="00AD3AA1"/>
    <w:rsid w:val="00AD3CC6"/>
    <w:rsid w:val="00AD4DF2"/>
    <w:rsid w:val="00AD50F6"/>
    <w:rsid w:val="00AD665F"/>
    <w:rsid w:val="00AD6767"/>
    <w:rsid w:val="00AE03FA"/>
    <w:rsid w:val="00AE2554"/>
    <w:rsid w:val="00AE569F"/>
    <w:rsid w:val="00AE74C3"/>
    <w:rsid w:val="00AE7639"/>
    <w:rsid w:val="00AE78B5"/>
    <w:rsid w:val="00AE7CB3"/>
    <w:rsid w:val="00AF2B05"/>
    <w:rsid w:val="00AF2E91"/>
    <w:rsid w:val="00AF34FB"/>
    <w:rsid w:val="00AF4582"/>
    <w:rsid w:val="00AF7E58"/>
    <w:rsid w:val="00B012B0"/>
    <w:rsid w:val="00B01F8C"/>
    <w:rsid w:val="00B02174"/>
    <w:rsid w:val="00B0492F"/>
    <w:rsid w:val="00B04DA9"/>
    <w:rsid w:val="00B05C53"/>
    <w:rsid w:val="00B06708"/>
    <w:rsid w:val="00B06EC2"/>
    <w:rsid w:val="00B07A20"/>
    <w:rsid w:val="00B07E8F"/>
    <w:rsid w:val="00B11CE2"/>
    <w:rsid w:val="00B11FEF"/>
    <w:rsid w:val="00B14B97"/>
    <w:rsid w:val="00B1656F"/>
    <w:rsid w:val="00B16C00"/>
    <w:rsid w:val="00B277C2"/>
    <w:rsid w:val="00B27CD4"/>
    <w:rsid w:val="00B30C2A"/>
    <w:rsid w:val="00B311A3"/>
    <w:rsid w:val="00B32444"/>
    <w:rsid w:val="00B34254"/>
    <w:rsid w:val="00B35512"/>
    <w:rsid w:val="00B3735C"/>
    <w:rsid w:val="00B42E49"/>
    <w:rsid w:val="00B43388"/>
    <w:rsid w:val="00B43DD4"/>
    <w:rsid w:val="00B469FB"/>
    <w:rsid w:val="00B52FD4"/>
    <w:rsid w:val="00B53742"/>
    <w:rsid w:val="00B537E5"/>
    <w:rsid w:val="00B53C04"/>
    <w:rsid w:val="00B61B53"/>
    <w:rsid w:val="00B6212C"/>
    <w:rsid w:val="00B648B9"/>
    <w:rsid w:val="00B707D3"/>
    <w:rsid w:val="00B721B0"/>
    <w:rsid w:val="00B75DB6"/>
    <w:rsid w:val="00B76C24"/>
    <w:rsid w:val="00B76D80"/>
    <w:rsid w:val="00B7785A"/>
    <w:rsid w:val="00B801A3"/>
    <w:rsid w:val="00B81BF6"/>
    <w:rsid w:val="00B831FB"/>
    <w:rsid w:val="00B85E40"/>
    <w:rsid w:val="00B91F1D"/>
    <w:rsid w:val="00B923B5"/>
    <w:rsid w:val="00B92A04"/>
    <w:rsid w:val="00B92CB3"/>
    <w:rsid w:val="00B92E6C"/>
    <w:rsid w:val="00B9408D"/>
    <w:rsid w:val="00B94B28"/>
    <w:rsid w:val="00B94F8E"/>
    <w:rsid w:val="00B95AE9"/>
    <w:rsid w:val="00B9619A"/>
    <w:rsid w:val="00B970FE"/>
    <w:rsid w:val="00BA350E"/>
    <w:rsid w:val="00BA47E3"/>
    <w:rsid w:val="00BA5DDB"/>
    <w:rsid w:val="00BA6215"/>
    <w:rsid w:val="00BA7868"/>
    <w:rsid w:val="00BB0DB3"/>
    <w:rsid w:val="00BB1CAE"/>
    <w:rsid w:val="00BC3B31"/>
    <w:rsid w:val="00BC7141"/>
    <w:rsid w:val="00BD2D82"/>
    <w:rsid w:val="00BD31E6"/>
    <w:rsid w:val="00BD6284"/>
    <w:rsid w:val="00BD754C"/>
    <w:rsid w:val="00BD7A71"/>
    <w:rsid w:val="00BE0777"/>
    <w:rsid w:val="00BE0CC9"/>
    <w:rsid w:val="00BE0F88"/>
    <w:rsid w:val="00BE1720"/>
    <w:rsid w:val="00BE3595"/>
    <w:rsid w:val="00BE35F9"/>
    <w:rsid w:val="00BE4842"/>
    <w:rsid w:val="00BE59E8"/>
    <w:rsid w:val="00BF0BB6"/>
    <w:rsid w:val="00BF0EA0"/>
    <w:rsid w:val="00BF220F"/>
    <w:rsid w:val="00BF2864"/>
    <w:rsid w:val="00BF4A32"/>
    <w:rsid w:val="00BF50AE"/>
    <w:rsid w:val="00BF5AD2"/>
    <w:rsid w:val="00BF6A3F"/>
    <w:rsid w:val="00BF7659"/>
    <w:rsid w:val="00BF7EFD"/>
    <w:rsid w:val="00C00434"/>
    <w:rsid w:val="00C0431A"/>
    <w:rsid w:val="00C07527"/>
    <w:rsid w:val="00C11F03"/>
    <w:rsid w:val="00C14025"/>
    <w:rsid w:val="00C17950"/>
    <w:rsid w:val="00C17DAE"/>
    <w:rsid w:val="00C22BE8"/>
    <w:rsid w:val="00C23790"/>
    <w:rsid w:val="00C242C2"/>
    <w:rsid w:val="00C24376"/>
    <w:rsid w:val="00C249FE"/>
    <w:rsid w:val="00C252F5"/>
    <w:rsid w:val="00C3119E"/>
    <w:rsid w:val="00C31AF3"/>
    <w:rsid w:val="00C33B54"/>
    <w:rsid w:val="00C34C68"/>
    <w:rsid w:val="00C35ADB"/>
    <w:rsid w:val="00C4154E"/>
    <w:rsid w:val="00C435E2"/>
    <w:rsid w:val="00C45CD7"/>
    <w:rsid w:val="00C45E6E"/>
    <w:rsid w:val="00C46484"/>
    <w:rsid w:val="00C509BC"/>
    <w:rsid w:val="00C517A0"/>
    <w:rsid w:val="00C52255"/>
    <w:rsid w:val="00C526DD"/>
    <w:rsid w:val="00C52FFB"/>
    <w:rsid w:val="00C54CA3"/>
    <w:rsid w:val="00C560AE"/>
    <w:rsid w:val="00C56490"/>
    <w:rsid w:val="00C568DC"/>
    <w:rsid w:val="00C6286C"/>
    <w:rsid w:val="00C628E1"/>
    <w:rsid w:val="00C62B63"/>
    <w:rsid w:val="00C656BD"/>
    <w:rsid w:val="00C65A64"/>
    <w:rsid w:val="00C67940"/>
    <w:rsid w:val="00C67ED2"/>
    <w:rsid w:val="00C70A09"/>
    <w:rsid w:val="00C71AD6"/>
    <w:rsid w:val="00C73262"/>
    <w:rsid w:val="00C73824"/>
    <w:rsid w:val="00C73DA7"/>
    <w:rsid w:val="00C777F9"/>
    <w:rsid w:val="00C818DB"/>
    <w:rsid w:val="00C82A88"/>
    <w:rsid w:val="00C83538"/>
    <w:rsid w:val="00C85994"/>
    <w:rsid w:val="00C87E92"/>
    <w:rsid w:val="00C9073D"/>
    <w:rsid w:val="00C92B33"/>
    <w:rsid w:val="00C934AF"/>
    <w:rsid w:val="00C95C50"/>
    <w:rsid w:val="00C97597"/>
    <w:rsid w:val="00CA0007"/>
    <w:rsid w:val="00CA06E4"/>
    <w:rsid w:val="00CA34BF"/>
    <w:rsid w:val="00CA36B9"/>
    <w:rsid w:val="00CA3AC8"/>
    <w:rsid w:val="00CA420D"/>
    <w:rsid w:val="00CA5263"/>
    <w:rsid w:val="00CA598C"/>
    <w:rsid w:val="00CA5F69"/>
    <w:rsid w:val="00CB234A"/>
    <w:rsid w:val="00CB2388"/>
    <w:rsid w:val="00CB2639"/>
    <w:rsid w:val="00CB38A8"/>
    <w:rsid w:val="00CB3F42"/>
    <w:rsid w:val="00CB5643"/>
    <w:rsid w:val="00CB684F"/>
    <w:rsid w:val="00CB7370"/>
    <w:rsid w:val="00CB743D"/>
    <w:rsid w:val="00CC091B"/>
    <w:rsid w:val="00CC1512"/>
    <w:rsid w:val="00CC211A"/>
    <w:rsid w:val="00CC316D"/>
    <w:rsid w:val="00CC440E"/>
    <w:rsid w:val="00CC64BC"/>
    <w:rsid w:val="00CC67D4"/>
    <w:rsid w:val="00CC70D0"/>
    <w:rsid w:val="00CD4D28"/>
    <w:rsid w:val="00CD7A93"/>
    <w:rsid w:val="00CE2BAE"/>
    <w:rsid w:val="00CF0139"/>
    <w:rsid w:val="00CF07EB"/>
    <w:rsid w:val="00CF2B43"/>
    <w:rsid w:val="00CF4451"/>
    <w:rsid w:val="00CF5672"/>
    <w:rsid w:val="00CF6739"/>
    <w:rsid w:val="00CF7726"/>
    <w:rsid w:val="00CF77A7"/>
    <w:rsid w:val="00D02EA7"/>
    <w:rsid w:val="00D0488E"/>
    <w:rsid w:val="00D04ED8"/>
    <w:rsid w:val="00D063F3"/>
    <w:rsid w:val="00D07959"/>
    <w:rsid w:val="00D07CF9"/>
    <w:rsid w:val="00D13810"/>
    <w:rsid w:val="00D1439D"/>
    <w:rsid w:val="00D14D0E"/>
    <w:rsid w:val="00D152E2"/>
    <w:rsid w:val="00D1554A"/>
    <w:rsid w:val="00D15CAA"/>
    <w:rsid w:val="00D16230"/>
    <w:rsid w:val="00D21AE5"/>
    <w:rsid w:val="00D22961"/>
    <w:rsid w:val="00D2379B"/>
    <w:rsid w:val="00D23C3D"/>
    <w:rsid w:val="00D2504A"/>
    <w:rsid w:val="00D31445"/>
    <w:rsid w:val="00D3243D"/>
    <w:rsid w:val="00D32979"/>
    <w:rsid w:val="00D33BFF"/>
    <w:rsid w:val="00D33DF1"/>
    <w:rsid w:val="00D35B6B"/>
    <w:rsid w:val="00D3640B"/>
    <w:rsid w:val="00D40238"/>
    <w:rsid w:val="00D405C3"/>
    <w:rsid w:val="00D41C1B"/>
    <w:rsid w:val="00D424B9"/>
    <w:rsid w:val="00D43B17"/>
    <w:rsid w:val="00D43D35"/>
    <w:rsid w:val="00D45823"/>
    <w:rsid w:val="00D4589E"/>
    <w:rsid w:val="00D46172"/>
    <w:rsid w:val="00D50C50"/>
    <w:rsid w:val="00D55169"/>
    <w:rsid w:val="00D55A7B"/>
    <w:rsid w:val="00D55DFD"/>
    <w:rsid w:val="00D5623D"/>
    <w:rsid w:val="00D57288"/>
    <w:rsid w:val="00D60CCD"/>
    <w:rsid w:val="00D60DFA"/>
    <w:rsid w:val="00D629E9"/>
    <w:rsid w:val="00D65586"/>
    <w:rsid w:val="00D65C3B"/>
    <w:rsid w:val="00D661F0"/>
    <w:rsid w:val="00D66B81"/>
    <w:rsid w:val="00D67E99"/>
    <w:rsid w:val="00D7378B"/>
    <w:rsid w:val="00D744C0"/>
    <w:rsid w:val="00D75CD2"/>
    <w:rsid w:val="00D76A50"/>
    <w:rsid w:val="00D76E82"/>
    <w:rsid w:val="00D77D12"/>
    <w:rsid w:val="00D77E0D"/>
    <w:rsid w:val="00D83125"/>
    <w:rsid w:val="00D86098"/>
    <w:rsid w:val="00D86452"/>
    <w:rsid w:val="00D868F6"/>
    <w:rsid w:val="00D932FC"/>
    <w:rsid w:val="00D9599E"/>
    <w:rsid w:val="00D95E2D"/>
    <w:rsid w:val="00D97F74"/>
    <w:rsid w:val="00DA23FA"/>
    <w:rsid w:val="00DA570C"/>
    <w:rsid w:val="00DA6103"/>
    <w:rsid w:val="00DA62E1"/>
    <w:rsid w:val="00DA6878"/>
    <w:rsid w:val="00DA6997"/>
    <w:rsid w:val="00DA7D8B"/>
    <w:rsid w:val="00DB1BB9"/>
    <w:rsid w:val="00DB1CD4"/>
    <w:rsid w:val="00DB2BFB"/>
    <w:rsid w:val="00DB348D"/>
    <w:rsid w:val="00DC31FC"/>
    <w:rsid w:val="00DC3FAE"/>
    <w:rsid w:val="00DC669B"/>
    <w:rsid w:val="00DD1C4B"/>
    <w:rsid w:val="00DD26C2"/>
    <w:rsid w:val="00DD3C02"/>
    <w:rsid w:val="00DD4DA7"/>
    <w:rsid w:val="00DD5A8B"/>
    <w:rsid w:val="00DD612F"/>
    <w:rsid w:val="00DE04CE"/>
    <w:rsid w:val="00DE1B33"/>
    <w:rsid w:val="00DE2D6F"/>
    <w:rsid w:val="00DE3715"/>
    <w:rsid w:val="00DE5AD0"/>
    <w:rsid w:val="00DE614E"/>
    <w:rsid w:val="00DE7D81"/>
    <w:rsid w:val="00DF0169"/>
    <w:rsid w:val="00DF0273"/>
    <w:rsid w:val="00DF13CE"/>
    <w:rsid w:val="00DF1D29"/>
    <w:rsid w:val="00DF2A67"/>
    <w:rsid w:val="00DF3F8B"/>
    <w:rsid w:val="00E02629"/>
    <w:rsid w:val="00E04CF0"/>
    <w:rsid w:val="00E064EB"/>
    <w:rsid w:val="00E12D3D"/>
    <w:rsid w:val="00E14F67"/>
    <w:rsid w:val="00E157E4"/>
    <w:rsid w:val="00E1589F"/>
    <w:rsid w:val="00E16691"/>
    <w:rsid w:val="00E172A6"/>
    <w:rsid w:val="00E20BDA"/>
    <w:rsid w:val="00E21729"/>
    <w:rsid w:val="00E21CEB"/>
    <w:rsid w:val="00E2439A"/>
    <w:rsid w:val="00E2464C"/>
    <w:rsid w:val="00E25F6D"/>
    <w:rsid w:val="00E26626"/>
    <w:rsid w:val="00E268A4"/>
    <w:rsid w:val="00E2782C"/>
    <w:rsid w:val="00E35800"/>
    <w:rsid w:val="00E3657B"/>
    <w:rsid w:val="00E379A3"/>
    <w:rsid w:val="00E42E18"/>
    <w:rsid w:val="00E4323B"/>
    <w:rsid w:val="00E45B3D"/>
    <w:rsid w:val="00E467CC"/>
    <w:rsid w:val="00E46CE2"/>
    <w:rsid w:val="00E47FBB"/>
    <w:rsid w:val="00E52AA0"/>
    <w:rsid w:val="00E54385"/>
    <w:rsid w:val="00E548E4"/>
    <w:rsid w:val="00E57F3C"/>
    <w:rsid w:val="00E61215"/>
    <w:rsid w:val="00E63018"/>
    <w:rsid w:val="00E65BC4"/>
    <w:rsid w:val="00E67C08"/>
    <w:rsid w:val="00E70099"/>
    <w:rsid w:val="00E7094F"/>
    <w:rsid w:val="00E70FF6"/>
    <w:rsid w:val="00E73133"/>
    <w:rsid w:val="00E74AD6"/>
    <w:rsid w:val="00E75D6F"/>
    <w:rsid w:val="00E77068"/>
    <w:rsid w:val="00E8019F"/>
    <w:rsid w:val="00E8262A"/>
    <w:rsid w:val="00E83693"/>
    <w:rsid w:val="00E83725"/>
    <w:rsid w:val="00E83DB5"/>
    <w:rsid w:val="00E83E2C"/>
    <w:rsid w:val="00E8564D"/>
    <w:rsid w:val="00E86573"/>
    <w:rsid w:val="00E879C0"/>
    <w:rsid w:val="00E9028B"/>
    <w:rsid w:val="00E908CA"/>
    <w:rsid w:val="00E92B74"/>
    <w:rsid w:val="00E941A0"/>
    <w:rsid w:val="00EA236B"/>
    <w:rsid w:val="00EA299B"/>
    <w:rsid w:val="00EA4029"/>
    <w:rsid w:val="00EA56F1"/>
    <w:rsid w:val="00EA66A6"/>
    <w:rsid w:val="00EA71B6"/>
    <w:rsid w:val="00EA7519"/>
    <w:rsid w:val="00EA7878"/>
    <w:rsid w:val="00EA7FB2"/>
    <w:rsid w:val="00EB14C9"/>
    <w:rsid w:val="00EB1D7A"/>
    <w:rsid w:val="00EB1F78"/>
    <w:rsid w:val="00EB5D2A"/>
    <w:rsid w:val="00EB5ED8"/>
    <w:rsid w:val="00EB5FA1"/>
    <w:rsid w:val="00EB6629"/>
    <w:rsid w:val="00EB7EA5"/>
    <w:rsid w:val="00EC1E87"/>
    <w:rsid w:val="00EC3FF7"/>
    <w:rsid w:val="00EC70BC"/>
    <w:rsid w:val="00EC75F3"/>
    <w:rsid w:val="00ED1146"/>
    <w:rsid w:val="00ED15B7"/>
    <w:rsid w:val="00ED2EE5"/>
    <w:rsid w:val="00ED4B71"/>
    <w:rsid w:val="00ED6886"/>
    <w:rsid w:val="00ED7DEE"/>
    <w:rsid w:val="00EE1A75"/>
    <w:rsid w:val="00EE201F"/>
    <w:rsid w:val="00EE2A8F"/>
    <w:rsid w:val="00EE3FC9"/>
    <w:rsid w:val="00EE51B1"/>
    <w:rsid w:val="00EF0627"/>
    <w:rsid w:val="00EF0D9A"/>
    <w:rsid w:val="00EF0EA1"/>
    <w:rsid w:val="00EF2354"/>
    <w:rsid w:val="00EF285D"/>
    <w:rsid w:val="00EF545C"/>
    <w:rsid w:val="00EF70C5"/>
    <w:rsid w:val="00EF774D"/>
    <w:rsid w:val="00F00E68"/>
    <w:rsid w:val="00F033B8"/>
    <w:rsid w:val="00F04E71"/>
    <w:rsid w:val="00F0669D"/>
    <w:rsid w:val="00F16217"/>
    <w:rsid w:val="00F223D3"/>
    <w:rsid w:val="00F224E8"/>
    <w:rsid w:val="00F242C0"/>
    <w:rsid w:val="00F2486B"/>
    <w:rsid w:val="00F251CD"/>
    <w:rsid w:val="00F2584A"/>
    <w:rsid w:val="00F25AEF"/>
    <w:rsid w:val="00F26769"/>
    <w:rsid w:val="00F273A7"/>
    <w:rsid w:val="00F30C0F"/>
    <w:rsid w:val="00F3210F"/>
    <w:rsid w:val="00F36484"/>
    <w:rsid w:val="00F368C4"/>
    <w:rsid w:val="00F37378"/>
    <w:rsid w:val="00F40D5E"/>
    <w:rsid w:val="00F410A2"/>
    <w:rsid w:val="00F43281"/>
    <w:rsid w:val="00F4366B"/>
    <w:rsid w:val="00F454F2"/>
    <w:rsid w:val="00F465C1"/>
    <w:rsid w:val="00F46A1D"/>
    <w:rsid w:val="00F479A9"/>
    <w:rsid w:val="00F53BE8"/>
    <w:rsid w:val="00F565E4"/>
    <w:rsid w:val="00F65853"/>
    <w:rsid w:val="00F67742"/>
    <w:rsid w:val="00F719F9"/>
    <w:rsid w:val="00F73F50"/>
    <w:rsid w:val="00F73FFE"/>
    <w:rsid w:val="00F743D6"/>
    <w:rsid w:val="00F7452C"/>
    <w:rsid w:val="00F811AF"/>
    <w:rsid w:val="00F8146C"/>
    <w:rsid w:val="00F82991"/>
    <w:rsid w:val="00F82B75"/>
    <w:rsid w:val="00F83451"/>
    <w:rsid w:val="00F8539F"/>
    <w:rsid w:val="00F85FD4"/>
    <w:rsid w:val="00F86A40"/>
    <w:rsid w:val="00F87CC5"/>
    <w:rsid w:val="00F902B3"/>
    <w:rsid w:val="00F90CDF"/>
    <w:rsid w:val="00F91DB4"/>
    <w:rsid w:val="00F94608"/>
    <w:rsid w:val="00F95369"/>
    <w:rsid w:val="00FA45A5"/>
    <w:rsid w:val="00FA67C2"/>
    <w:rsid w:val="00FA7561"/>
    <w:rsid w:val="00FA7776"/>
    <w:rsid w:val="00FB0A23"/>
    <w:rsid w:val="00FB18D7"/>
    <w:rsid w:val="00FB4DDA"/>
    <w:rsid w:val="00FB69FF"/>
    <w:rsid w:val="00FB7811"/>
    <w:rsid w:val="00FB7996"/>
    <w:rsid w:val="00FC134B"/>
    <w:rsid w:val="00FC1DF6"/>
    <w:rsid w:val="00FC2631"/>
    <w:rsid w:val="00FC286A"/>
    <w:rsid w:val="00FC4102"/>
    <w:rsid w:val="00FC5330"/>
    <w:rsid w:val="00FC5FFE"/>
    <w:rsid w:val="00FD1CE2"/>
    <w:rsid w:val="00FD21CA"/>
    <w:rsid w:val="00FD374F"/>
    <w:rsid w:val="00FD3D0B"/>
    <w:rsid w:val="00FD6286"/>
    <w:rsid w:val="00FD62ED"/>
    <w:rsid w:val="00FD6DA1"/>
    <w:rsid w:val="00FE070A"/>
    <w:rsid w:val="00FE0910"/>
    <w:rsid w:val="00FE3096"/>
    <w:rsid w:val="00FE3469"/>
    <w:rsid w:val="00FE3FDB"/>
    <w:rsid w:val="00FE62FE"/>
    <w:rsid w:val="00FE6E8A"/>
    <w:rsid w:val="00FF0FE2"/>
    <w:rsid w:val="00FF1EF0"/>
    <w:rsid w:val="00FF3248"/>
    <w:rsid w:val="00FF6A6A"/>
    <w:rsid w:val="00FF70DA"/>
    <w:rsid w:val="00FF7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F43CD"/>
  <w15:docId w15:val="{4FCB0D95-EDE1-4894-B465-E1F293FD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C3D"/>
    <w:pPr>
      <w:spacing w:after="5" w:line="269" w:lineRule="auto"/>
      <w:ind w:left="10" w:hanging="10"/>
    </w:pPr>
    <w:rPr>
      <w:rFonts w:ascii="Arial" w:eastAsia="Arial" w:hAnsi="Arial" w:cs="Arial"/>
      <w:color w:val="000000"/>
      <w:lang w:eastAsia="en-GB"/>
    </w:rPr>
  </w:style>
  <w:style w:type="paragraph" w:styleId="Heading1">
    <w:name w:val="heading 1"/>
    <w:next w:val="Normal"/>
    <w:link w:val="Heading1Char"/>
    <w:uiPriority w:val="9"/>
    <w:qFormat/>
    <w:rsid w:val="00D23C3D"/>
    <w:pPr>
      <w:keepNext/>
      <w:keepLines/>
      <w:spacing w:after="1" w:line="258" w:lineRule="auto"/>
      <w:ind w:left="10" w:hanging="10"/>
      <w:outlineLvl w:val="0"/>
    </w:pPr>
    <w:rPr>
      <w:rFonts w:ascii="Arial" w:eastAsia="Arial" w:hAnsi="Arial" w:cs="Arial"/>
      <w:color w:val="2F5496"/>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C3D"/>
    <w:rPr>
      <w:rFonts w:ascii="Arial" w:eastAsia="Arial" w:hAnsi="Arial" w:cs="Arial"/>
      <w:color w:val="2F5496"/>
      <w:sz w:val="28"/>
      <w:lang w:eastAsia="en-GB"/>
    </w:rPr>
  </w:style>
  <w:style w:type="paragraph" w:styleId="ListParagraph">
    <w:name w:val="List Paragraph"/>
    <w:basedOn w:val="Normal"/>
    <w:uiPriority w:val="34"/>
    <w:qFormat/>
    <w:rsid w:val="00D23C3D"/>
    <w:pPr>
      <w:ind w:left="720"/>
      <w:contextualSpacing/>
    </w:pPr>
  </w:style>
  <w:style w:type="paragraph" w:styleId="Header">
    <w:name w:val="header"/>
    <w:basedOn w:val="Normal"/>
    <w:link w:val="HeaderChar"/>
    <w:uiPriority w:val="99"/>
    <w:unhideWhenUsed/>
    <w:rsid w:val="000C6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018"/>
    <w:rPr>
      <w:rFonts w:ascii="Arial" w:eastAsia="Arial" w:hAnsi="Arial" w:cs="Arial"/>
      <w:color w:val="000000"/>
      <w:lang w:eastAsia="en-GB"/>
    </w:rPr>
  </w:style>
  <w:style w:type="paragraph" w:styleId="Footer">
    <w:name w:val="footer"/>
    <w:basedOn w:val="Normal"/>
    <w:link w:val="FooterChar"/>
    <w:uiPriority w:val="99"/>
    <w:unhideWhenUsed/>
    <w:rsid w:val="000C6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018"/>
    <w:rPr>
      <w:rFonts w:ascii="Arial" w:eastAsia="Arial" w:hAnsi="Arial" w:cs="Arial"/>
      <w:color w:val="000000"/>
      <w:lang w:eastAsia="en-GB"/>
    </w:rPr>
  </w:style>
  <w:style w:type="paragraph" w:styleId="Revision">
    <w:name w:val="Revision"/>
    <w:hidden/>
    <w:uiPriority w:val="99"/>
    <w:semiHidden/>
    <w:rsid w:val="00075059"/>
    <w:pPr>
      <w:spacing w:after="0" w:line="240" w:lineRule="auto"/>
    </w:pPr>
    <w:rPr>
      <w:rFonts w:ascii="Arial" w:eastAsia="Arial" w:hAnsi="Arial" w:cs="Arial"/>
      <w:color w:val="000000"/>
      <w:lang w:eastAsia="en-GB"/>
    </w:rPr>
  </w:style>
  <w:style w:type="character" w:customStyle="1" w:styleId="contentpasted0">
    <w:name w:val="contentpasted0"/>
    <w:basedOn w:val="DefaultParagraphFont"/>
    <w:rsid w:val="00D55A7B"/>
  </w:style>
  <w:style w:type="paragraph" w:styleId="NormalWeb">
    <w:name w:val="Normal (Web)"/>
    <w:basedOn w:val="Normal"/>
    <w:uiPriority w:val="99"/>
    <w:unhideWhenUsed/>
    <w:rsid w:val="0030269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02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28294">
      <w:bodyDiv w:val="1"/>
      <w:marLeft w:val="0"/>
      <w:marRight w:val="0"/>
      <w:marTop w:val="0"/>
      <w:marBottom w:val="0"/>
      <w:divBdr>
        <w:top w:val="none" w:sz="0" w:space="0" w:color="auto"/>
        <w:left w:val="none" w:sz="0" w:space="0" w:color="auto"/>
        <w:bottom w:val="none" w:sz="0" w:space="0" w:color="auto"/>
        <w:right w:val="none" w:sz="0" w:space="0" w:color="auto"/>
      </w:divBdr>
    </w:div>
    <w:div w:id="233274011">
      <w:bodyDiv w:val="1"/>
      <w:marLeft w:val="0"/>
      <w:marRight w:val="0"/>
      <w:marTop w:val="0"/>
      <w:marBottom w:val="0"/>
      <w:divBdr>
        <w:top w:val="none" w:sz="0" w:space="0" w:color="auto"/>
        <w:left w:val="none" w:sz="0" w:space="0" w:color="auto"/>
        <w:bottom w:val="none" w:sz="0" w:space="0" w:color="auto"/>
        <w:right w:val="none" w:sz="0" w:space="0" w:color="auto"/>
      </w:divBdr>
    </w:div>
    <w:div w:id="438989241">
      <w:bodyDiv w:val="1"/>
      <w:marLeft w:val="0"/>
      <w:marRight w:val="0"/>
      <w:marTop w:val="0"/>
      <w:marBottom w:val="0"/>
      <w:divBdr>
        <w:top w:val="none" w:sz="0" w:space="0" w:color="auto"/>
        <w:left w:val="none" w:sz="0" w:space="0" w:color="auto"/>
        <w:bottom w:val="none" w:sz="0" w:space="0" w:color="auto"/>
        <w:right w:val="none" w:sz="0" w:space="0" w:color="auto"/>
      </w:divBdr>
    </w:div>
    <w:div w:id="1687900256">
      <w:bodyDiv w:val="1"/>
      <w:marLeft w:val="0"/>
      <w:marRight w:val="0"/>
      <w:marTop w:val="0"/>
      <w:marBottom w:val="0"/>
      <w:divBdr>
        <w:top w:val="none" w:sz="0" w:space="0" w:color="auto"/>
        <w:left w:val="none" w:sz="0" w:space="0" w:color="auto"/>
        <w:bottom w:val="none" w:sz="0" w:space="0" w:color="auto"/>
        <w:right w:val="none" w:sz="0" w:space="0" w:color="auto"/>
      </w:divBdr>
    </w:div>
    <w:div w:id="1691223814">
      <w:bodyDiv w:val="1"/>
      <w:marLeft w:val="0"/>
      <w:marRight w:val="0"/>
      <w:marTop w:val="0"/>
      <w:marBottom w:val="0"/>
      <w:divBdr>
        <w:top w:val="none" w:sz="0" w:space="0" w:color="auto"/>
        <w:left w:val="none" w:sz="0" w:space="0" w:color="auto"/>
        <w:bottom w:val="none" w:sz="0" w:space="0" w:color="auto"/>
        <w:right w:val="none" w:sz="0" w:space="0" w:color="auto"/>
      </w:divBdr>
    </w:div>
    <w:div w:id="1843543773">
      <w:bodyDiv w:val="1"/>
      <w:marLeft w:val="0"/>
      <w:marRight w:val="0"/>
      <w:marTop w:val="0"/>
      <w:marBottom w:val="0"/>
      <w:divBdr>
        <w:top w:val="none" w:sz="0" w:space="0" w:color="auto"/>
        <w:left w:val="none" w:sz="0" w:space="0" w:color="auto"/>
        <w:bottom w:val="none" w:sz="0" w:space="0" w:color="auto"/>
        <w:right w:val="none" w:sz="0" w:space="0" w:color="auto"/>
      </w:divBdr>
    </w:div>
    <w:div w:id="1934320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AF3EB-7D49-4AC1-A4F0-9917C6BA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2090</Words>
  <Characters>11146</Characters>
  <Application>Microsoft Office Word</Application>
  <DocSecurity>0</DocSecurity>
  <Lines>285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Leanne Lawson</cp:lastModifiedBy>
  <cp:revision>121</cp:revision>
  <cp:lastPrinted>2025-11-12T17:06:00Z</cp:lastPrinted>
  <dcterms:created xsi:type="dcterms:W3CDTF">2025-12-29T08:40:00Z</dcterms:created>
  <dcterms:modified xsi:type="dcterms:W3CDTF">2025-12-30T10:38:00Z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669ba703-2585-4a3c-b2d0-fe447bbf9b7a</vt:lpwstr>
  </property>
</Properties>
</file>