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EEC3" w14:textId="77777777" w:rsidR="0014566D" w:rsidRDefault="0014566D" w:rsidP="00C656BD">
      <w:pPr>
        <w:ind w:left="0" w:right="-448" w:firstLine="0"/>
        <w:rPr>
          <w:b/>
          <w:bCs/>
          <w:sz w:val="24"/>
          <w:szCs w:val="24"/>
        </w:rPr>
      </w:pPr>
    </w:p>
    <w:p w14:paraId="6A2C8E1A" w14:textId="77777777" w:rsidR="00C52255" w:rsidRDefault="00C52255" w:rsidP="00C656BD">
      <w:pPr>
        <w:ind w:left="0" w:right="-448" w:firstLine="0"/>
        <w:rPr>
          <w:b/>
          <w:bCs/>
          <w:sz w:val="24"/>
          <w:szCs w:val="24"/>
        </w:rPr>
      </w:pPr>
    </w:p>
    <w:p w14:paraId="6559342E" w14:textId="61F4B18C" w:rsidR="00D23C3D" w:rsidRPr="00E04CF0" w:rsidRDefault="00D23C3D" w:rsidP="00D23C3D">
      <w:pPr>
        <w:ind w:left="-567" w:right="-448" w:firstLine="0"/>
        <w:jc w:val="center"/>
        <w:rPr>
          <w:b/>
          <w:bCs/>
          <w:sz w:val="24"/>
          <w:szCs w:val="24"/>
        </w:rPr>
      </w:pPr>
      <w:r w:rsidRPr="0030692F">
        <w:rPr>
          <w:b/>
          <w:bCs/>
          <w:sz w:val="24"/>
          <w:szCs w:val="24"/>
        </w:rPr>
        <w:t xml:space="preserve">Minutes of the </w:t>
      </w:r>
      <w:r w:rsidR="00C85994">
        <w:rPr>
          <w:b/>
          <w:bCs/>
          <w:sz w:val="24"/>
          <w:szCs w:val="24"/>
        </w:rPr>
        <w:t>Ordinary</w:t>
      </w:r>
      <w:r w:rsidRPr="0030692F">
        <w:rPr>
          <w:b/>
          <w:bCs/>
          <w:sz w:val="24"/>
          <w:szCs w:val="24"/>
        </w:rPr>
        <w:t xml:space="preserve"> Meeting of Newbiggin b</w:t>
      </w:r>
      <w:r w:rsidRPr="00E04CF0">
        <w:rPr>
          <w:b/>
          <w:bCs/>
          <w:sz w:val="24"/>
          <w:szCs w:val="24"/>
        </w:rPr>
        <w:t xml:space="preserve">y the Sea Town Council held at </w:t>
      </w:r>
      <w:r w:rsidR="00E67C08">
        <w:rPr>
          <w:b/>
          <w:bCs/>
          <w:sz w:val="24"/>
          <w:szCs w:val="24"/>
        </w:rPr>
        <w:t>6</w:t>
      </w:r>
      <w:r w:rsidR="007C442B">
        <w:rPr>
          <w:b/>
          <w:bCs/>
          <w:sz w:val="24"/>
          <w:szCs w:val="24"/>
        </w:rPr>
        <w:t>:30</w:t>
      </w:r>
      <w:r w:rsidRPr="00E04CF0">
        <w:rPr>
          <w:b/>
          <w:bCs/>
          <w:sz w:val="24"/>
          <w:szCs w:val="24"/>
        </w:rPr>
        <w:t>pm on Wednesday</w:t>
      </w:r>
      <w:r w:rsidR="001D0B52">
        <w:rPr>
          <w:b/>
          <w:bCs/>
          <w:sz w:val="24"/>
          <w:szCs w:val="24"/>
        </w:rPr>
        <w:t>,</w:t>
      </w:r>
      <w:r w:rsidRPr="00E04CF0">
        <w:rPr>
          <w:b/>
          <w:bCs/>
          <w:sz w:val="24"/>
          <w:szCs w:val="24"/>
        </w:rPr>
        <w:t xml:space="preserve"> </w:t>
      </w:r>
      <w:r w:rsidR="00933959">
        <w:rPr>
          <w:b/>
          <w:bCs/>
          <w:sz w:val="24"/>
          <w:szCs w:val="24"/>
        </w:rPr>
        <w:t>8</w:t>
      </w:r>
      <w:r w:rsidR="00933959" w:rsidRPr="00933959">
        <w:rPr>
          <w:b/>
          <w:bCs/>
          <w:sz w:val="24"/>
          <w:szCs w:val="24"/>
          <w:vertAlign w:val="superscript"/>
        </w:rPr>
        <w:t>th</w:t>
      </w:r>
      <w:r w:rsidR="00933959">
        <w:rPr>
          <w:b/>
          <w:bCs/>
          <w:sz w:val="24"/>
          <w:szCs w:val="24"/>
        </w:rPr>
        <w:t xml:space="preserve"> October</w:t>
      </w:r>
      <w:r w:rsidR="00566ED7">
        <w:rPr>
          <w:b/>
          <w:bCs/>
          <w:sz w:val="24"/>
          <w:szCs w:val="24"/>
        </w:rPr>
        <w:t xml:space="preserve"> </w:t>
      </w:r>
      <w:r w:rsidRPr="00E04CF0">
        <w:rPr>
          <w:b/>
          <w:bCs/>
          <w:sz w:val="24"/>
          <w:szCs w:val="24"/>
        </w:rPr>
        <w:t>202</w:t>
      </w:r>
      <w:r w:rsidR="00490C00">
        <w:rPr>
          <w:b/>
          <w:bCs/>
          <w:sz w:val="24"/>
          <w:szCs w:val="24"/>
        </w:rPr>
        <w:t>5</w:t>
      </w:r>
      <w:r w:rsidR="009E7AE2" w:rsidRPr="00E04CF0">
        <w:rPr>
          <w:b/>
          <w:bCs/>
          <w:sz w:val="24"/>
          <w:szCs w:val="24"/>
        </w:rPr>
        <w:t xml:space="preserve"> </w:t>
      </w:r>
      <w:r w:rsidRPr="00E04CF0">
        <w:rPr>
          <w:b/>
          <w:bCs/>
          <w:sz w:val="24"/>
          <w:szCs w:val="24"/>
        </w:rPr>
        <w:t>at St Bartholomew’s Church Centre.</w:t>
      </w:r>
    </w:p>
    <w:p w14:paraId="2A33BA4E" w14:textId="77777777" w:rsidR="00D23C3D" w:rsidRPr="00E04CF0" w:rsidRDefault="00D23C3D" w:rsidP="00D23C3D">
      <w:pPr>
        <w:spacing w:after="91" w:line="259" w:lineRule="auto"/>
        <w:ind w:left="-567" w:right="-448" w:firstLine="0"/>
        <w:rPr>
          <w:sz w:val="24"/>
          <w:szCs w:val="24"/>
        </w:rPr>
      </w:pPr>
      <w:r w:rsidRPr="00E04CF0">
        <w:rPr>
          <w:sz w:val="24"/>
          <w:szCs w:val="24"/>
        </w:rPr>
        <w:t xml:space="preserve"> </w:t>
      </w:r>
    </w:p>
    <w:p w14:paraId="4AB88516" w14:textId="0D2E9CA2" w:rsidR="00D23C3D" w:rsidRPr="00E04CF0" w:rsidRDefault="00D23C3D" w:rsidP="00566ED7">
      <w:pPr>
        <w:ind w:left="2127" w:right="-448" w:hanging="2694"/>
        <w:jc w:val="both"/>
        <w:rPr>
          <w:sz w:val="24"/>
          <w:szCs w:val="24"/>
        </w:rPr>
      </w:pPr>
      <w:r w:rsidRPr="00833CB9">
        <w:rPr>
          <w:b/>
          <w:bCs/>
          <w:color w:val="2F5496" w:themeColor="accent1" w:themeShade="BF"/>
          <w:sz w:val="24"/>
          <w:szCs w:val="24"/>
        </w:rPr>
        <w:t>PRESENT:</w:t>
      </w:r>
      <w:r w:rsidRPr="00833CB9">
        <w:rPr>
          <w:color w:val="2F5496" w:themeColor="accent1" w:themeShade="BF"/>
          <w:sz w:val="24"/>
          <w:szCs w:val="24"/>
        </w:rPr>
        <w:t xml:space="preserve">  </w:t>
      </w:r>
      <w:r w:rsidRPr="00E04CF0">
        <w:rPr>
          <w:sz w:val="24"/>
          <w:szCs w:val="24"/>
        </w:rPr>
        <w:t>Councillors</w:t>
      </w:r>
      <w:r w:rsidR="004552A9">
        <w:rPr>
          <w:sz w:val="24"/>
          <w:szCs w:val="24"/>
        </w:rPr>
        <w:t>:</w:t>
      </w:r>
      <w:r w:rsidR="004552A9">
        <w:rPr>
          <w:sz w:val="24"/>
          <w:szCs w:val="24"/>
        </w:rPr>
        <w:tab/>
      </w:r>
      <w:r w:rsidR="00051DAF">
        <w:rPr>
          <w:sz w:val="24"/>
          <w:szCs w:val="24"/>
        </w:rPr>
        <w:t>J Casey (Vice Chair)</w:t>
      </w:r>
      <w:r w:rsidR="001D0B52">
        <w:rPr>
          <w:sz w:val="24"/>
          <w:szCs w:val="24"/>
        </w:rPr>
        <w:t xml:space="preserve">, </w:t>
      </w:r>
      <w:r w:rsidR="00EF0D9A">
        <w:rPr>
          <w:sz w:val="24"/>
          <w:szCs w:val="24"/>
        </w:rPr>
        <w:t xml:space="preserve">M Martin, </w:t>
      </w:r>
      <w:r w:rsidR="00DF0273">
        <w:rPr>
          <w:sz w:val="24"/>
          <w:szCs w:val="24"/>
        </w:rPr>
        <w:t>T Roll</w:t>
      </w:r>
      <w:r w:rsidR="00111221">
        <w:rPr>
          <w:sz w:val="24"/>
          <w:szCs w:val="24"/>
        </w:rPr>
        <w:t xml:space="preserve">, </w:t>
      </w:r>
      <w:r w:rsidR="001D0B52">
        <w:rPr>
          <w:sz w:val="24"/>
          <w:szCs w:val="24"/>
        </w:rPr>
        <w:t xml:space="preserve">L Spratt, </w:t>
      </w:r>
      <w:r w:rsidR="00735500">
        <w:rPr>
          <w:sz w:val="24"/>
          <w:szCs w:val="24"/>
        </w:rPr>
        <w:t xml:space="preserve">A Sutherland, </w:t>
      </w:r>
      <w:r w:rsidR="00C85994">
        <w:rPr>
          <w:sz w:val="24"/>
          <w:szCs w:val="24"/>
        </w:rPr>
        <w:t>G Woodman</w:t>
      </w:r>
      <w:r w:rsidR="00111221">
        <w:rPr>
          <w:sz w:val="24"/>
          <w:szCs w:val="24"/>
        </w:rPr>
        <w:t xml:space="preserve"> (Chair)</w:t>
      </w:r>
      <w:r w:rsidR="00DF0273">
        <w:rPr>
          <w:sz w:val="24"/>
          <w:szCs w:val="24"/>
        </w:rPr>
        <w:t xml:space="preserve">, J Woodman </w:t>
      </w:r>
      <w:r w:rsidR="00F40D5E">
        <w:rPr>
          <w:sz w:val="24"/>
          <w:szCs w:val="24"/>
        </w:rPr>
        <w:t>and A Wootton</w:t>
      </w:r>
      <w:r w:rsidR="004B00C6">
        <w:rPr>
          <w:sz w:val="24"/>
          <w:szCs w:val="24"/>
        </w:rPr>
        <w:t xml:space="preserve"> </w:t>
      </w:r>
    </w:p>
    <w:p w14:paraId="23D67E1A" w14:textId="77777777" w:rsidR="00D23C3D" w:rsidRPr="00E04CF0" w:rsidRDefault="00D23C3D" w:rsidP="00D22961">
      <w:pPr>
        <w:spacing w:after="0" w:line="259" w:lineRule="auto"/>
        <w:ind w:left="-567" w:right="-448" w:firstLine="0"/>
        <w:jc w:val="both"/>
        <w:rPr>
          <w:sz w:val="24"/>
          <w:szCs w:val="24"/>
        </w:rPr>
      </w:pPr>
    </w:p>
    <w:p w14:paraId="166D3187" w14:textId="77777777" w:rsidR="00474999" w:rsidRDefault="00D23C3D" w:rsidP="00131574">
      <w:pPr>
        <w:ind w:left="-567" w:right="-448" w:firstLine="0"/>
        <w:jc w:val="both"/>
        <w:rPr>
          <w:sz w:val="24"/>
          <w:szCs w:val="24"/>
        </w:rPr>
      </w:pPr>
      <w:r w:rsidRPr="00E04CF0">
        <w:rPr>
          <w:sz w:val="24"/>
          <w:szCs w:val="24"/>
        </w:rPr>
        <w:tab/>
      </w:r>
      <w:r w:rsidRPr="00E04CF0">
        <w:rPr>
          <w:sz w:val="24"/>
          <w:szCs w:val="24"/>
        </w:rPr>
        <w:tab/>
        <w:t xml:space="preserve"> Officers:   </w:t>
      </w:r>
      <w:r w:rsidR="00131574">
        <w:rPr>
          <w:sz w:val="24"/>
          <w:szCs w:val="24"/>
        </w:rPr>
        <w:tab/>
      </w:r>
      <w:r w:rsidR="00474999">
        <w:rPr>
          <w:sz w:val="24"/>
          <w:szCs w:val="24"/>
        </w:rPr>
        <w:t>L. Lawson – Town Clerk and RFO</w:t>
      </w:r>
    </w:p>
    <w:p w14:paraId="1A412CFC" w14:textId="6FF1EAA0" w:rsidR="00445A51" w:rsidRPr="00E04CF0" w:rsidRDefault="00445A51" w:rsidP="00D22961">
      <w:pPr>
        <w:ind w:left="-567" w:right="-448" w:firstLine="0"/>
        <w:jc w:val="both"/>
        <w:rPr>
          <w:sz w:val="24"/>
          <w:szCs w:val="24"/>
        </w:rPr>
      </w:pPr>
      <w:r w:rsidRPr="00E04CF0">
        <w:rPr>
          <w:sz w:val="24"/>
          <w:szCs w:val="24"/>
        </w:rPr>
        <w:tab/>
      </w:r>
      <w:r w:rsidRPr="00E04CF0">
        <w:rPr>
          <w:sz w:val="24"/>
          <w:szCs w:val="24"/>
        </w:rPr>
        <w:tab/>
      </w:r>
      <w:r w:rsidRPr="00E04CF0">
        <w:rPr>
          <w:sz w:val="24"/>
          <w:szCs w:val="24"/>
        </w:rPr>
        <w:tab/>
      </w:r>
      <w:r w:rsidRPr="00E04CF0">
        <w:rPr>
          <w:sz w:val="24"/>
          <w:szCs w:val="24"/>
        </w:rPr>
        <w:tab/>
      </w:r>
      <w:r w:rsidR="007C442B">
        <w:rPr>
          <w:sz w:val="24"/>
          <w:szCs w:val="24"/>
        </w:rPr>
        <w:t xml:space="preserve">S. Watson – Admin </w:t>
      </w:r>
      <w:r w:rsidR="00092458">
        <w:rPr>
          <w:sz w:val="24"/>
          <w:szCs w:val="24"/>
        </w:rPr>
        <w:t>Assistant</w:t>
      </w:r>
    </w:p>
    <w:p w14:paraId="43AD5994" w14:textId="1D180074" w:rsidR="00D23C3D" w:rsidRPr="00E04CF0" w:rsidRDefault="00D23C3D" w:rsidP="00D22961">
      <w:pPr>
        <w:spacing w:after="27" w:line="259" w:lineRule="auto"/>
        <w:ind w:left="-567" w:right="-448" w:firstLine="0"/>
        <w:jc w:val="both"/>
        <w:rPr>
          <w:sz w:val="24"/>
          <w:szCs w:val="24"/>
        </w:rPr>
      </w:pPr>
    </w:p>
    <w:p w14:paraId="08B162B6" w14:textId="2BF2438D" w:rsidR="00853F87" w:rsidRDefault="00D23C3D" w:rsidP="00853F87">
      <w:pPr>
        <w:tabs>
          <w:tab w:val="center" w:pos="5041"/>
        </w:tabs>
        <w:spacing w:after="236"/>
        <w:ind w:left="-567" w:right="-448" w:firstLine="0"/>
        <w:jc w:val="both"/>
        <w:rPr>
          <w:sz w:val="24"/>
          <w:szCs w:val="24"/>
        </w:rPr>
      </w:pPr>
      <w:r w:rsidRPr="00833CB9">
        <w:rPr>
          <w:b/>
          <w:bCs/>
          <w:color w:val="2F5496" w:themeColor="accent1" w:themeShade="BF"/>
          <w:sz w:val="24"/>
          <w:szCs w:val="24"/>
        </w:rPr>
        <w:t>IN ATTENDANCE</w:t>
      </w:r>
      <w:r w:rsidRPr="00833CB9">
        <w:rPr>
          <w:color w:val="2F5496" w:themeColor="accent1" w:themeShade="BF"/>
          <w:sz w:val="24"/>
          <w:szCs w:val="24"/>
        </w:rPr>
        <w:t>:</w:t>
      </w:r>
      <w:r w:rsidR="00474999" w:rsidRPr="00833CB9">
        <w:rPr>
          <w:color w:val="2F5496" w:themeColor="accent1" w:themeShade="BF"/>
          <w:sz w:val="24"/>
          <w:szCs w:val="24"/>
        </w:rPr>
        <w:t xml:space="preserve"> </w:t>
      </w:r>
      <w:r w:rsidR="00084A92">
        <w:rPr>
          <w:sz w:val="24"/>
          <w:szCs w:val="24"/>
        </w:rPr>
        <w:t>5</w:t>
      </w:r>
      <w:r w:rsidR="00F902B3">
        <w:rPr>
          <w:sz w:val="24"/>
          <w:szCs w:val="24"/>
        </w:rPr>
        <w:t xml:space="preserve"> members of the public</w:t>
      </w:r>
    </w:p>
    <w:p w14:paraId="0F20F58C" w14:textId="77777777" w:rsidR="00EB5D2A" w:rsidRDefault="00D152E2" w:rsidP="00853F87">
      <w:pPr>
        <w:tabs>
          <w:tab w:val="center" w:pos="5041"/>
        </w:tabs>
        <w:spacing w:after="236"/>
        <w:ind w:left="-567" w:right="-448" w:firstLine="0"/>
        <w:jc w:val="both"/>
        <w:rPr>
          <w:color w:val="auto"/>
          <w:sz w:val="24"/>
          <w:szCs w:val="24"/>
        </w:rPr>
      </w:pPr>
      <w:r>
        <w:rPr>
          <w:color w:val="auto"/>
          <w:sz w:val="24"/>
          <w:szCs w:val="24"/>
        </w:rPr>
        <w:t>During the open session</w:t>
      </w:r>
      <w:r w:rsidR="00E14F67">
        <w:rPr>
          <w:color w:val="auto"/>
          <w:sz w:val="24"/>
          <w:szCs w:val="24"/>
        </w:rPr>
        <w:t>,</w:t>
      </w:r>
      <w:r>
        <w:rPr>
          <w:color w:val="auto"/>
          <w:sz w:val="24"/>
          <w:szCs w:val="24"/>
        </w:rPr>
        <w:t xml:space="preserve"> </w:t>
      </w:r>
      <w:r w:rsidR="00084A92">
        <w:rPr>
          <w:color w:val="auto"/>
          <w:sz w:val="24"/>
          <w:szCs w:val="24"/>
        </w:rPr>
        <w:t xml:space="preserve">Inspector </w:t>
      </w:r>
      <w:r w:rsidR="00B01F8C">
        <w:rPr>
          <w:color w:val="auto"/>
          <w:sz w:val="24"/>
          <w:szCs w:val="24"/>
        </w:rPr>
        <w:t>Neighbourhood</w:t>
      </w:r>
      <w:r w:rsidR="00E46CE2">
        <w:rPr>
          <w:color w:val="auto"/>
          <w:sz w:val="24"/>
          <w:szCs w:val="24"/>
        </w:rPr>
        <w:t xml:space="preserve"> Policing </w:t>
      </w:r>
      <w:r w:rsidR="009064F3">
        <w:rPr>
          <w:color w:val="auto"/>
          <w:sz w:val="24"/>
          <w:szCs w:val="24"/>
        </w:rPr>
        <w:t>attended to give a brief update to all in attendance</w:t>
      </w:r>
      <w:r w:rsidR="00617C6D">
        <w:rPr>
          <w:color w:val="auto"/>
          <w:sz w:val="24"/>
          <w:szCs w:val="24"/>
        </w:rPr>
        <w:t xml:space="preserve">. </w:t>
      </w:r>
      <w:r w:rsidR="000D449B">
        <w:rPr>
          <w:color w:val="auto"/>
          <w:sz w:val="24"/>
          <w:szCs w:val="24"/>
        </w:rPr>
        <w:t xml:space="preserve">Further information </w:t>
      </w:r>
      <w:r w:rsidR="00C97597">
        <w:rPr>
          <w:color w:val="auto"/>
          <w:sz w:val="24"/>
          <w:szCs w:val="24"/>
        </w:rPr>
        <w:t>is noted later in these minutes under the Report section.</w:t>
      </w:r>
    </w:p>
    <w:p w14:paraId="18840FD7" w14:textId="7E99FEFD" w:rsidR="006B041D" w:rsidRDefault="00B01F8C" w:rsidP="00853F87">
      <w:pPr>
        <w:tabs>
          <w:tab w:val="center" w:pos="5041"/>
        </w:tabs>
        <w:spacing w:after="236"/>
        <w:ind w:left="-567" w:right="-448" w:firstLine="0"/>
        <w:jc w:val="both"/>
        <w:rPr>
          <w:color w:val="auto"/>
          <w:sz w:val="24"/>
          <w:szCs w:val="24"/>
        </w:rPr>
      </w:pPr>
      <w:r>
        <w:rPr>
          <w:color w:val="auto"/>
          <w:sz w:val="24"/>
          <w:szCs w:val="24"/>
        </w:rPr>
        <w:t>Unfortunately,</w:t>
      </w:r>
      <w:r w:rsidR="00315DB8">
        <w:rPr>
          <w:color w:val="auto"/>
          <w:sz w:val="24"/>
          <w:szCs w:val="24"/>
        </w:rPr>
        <w:t xml:space="preserve"> the representative from the Town Twinning Association could not </w:t>
      </w:r>
      <w:r w:rsidR="0084126D">
        <w:rPr>
          <w:color w:val="auto"/>
          <w:sz w:val="24"/>
          <w:szCs w:val="24"/>
        </w:rPr>
        <w:t>attend but</w:t>
      </w:r>
      <w:r w:rsidR="00C46484">
        <w:rPr>
          <w:color w:val="auto"/>
          <w:sz w:val="24"/>
          <w:szCs w:val="24"/>
        </w:rPr>
        <w:t xml:space="preserve"> passed on that currently there is nothing to note other than </w:t>
      </w:r>
      <w:r>
        <w:rPr>
          <w:color w:val="auto"/>
          <w:sz w:val="24"/>
          <w:szCs w:val="24"/>
        </w:rPr>
        <w:t xml:space="preserve">that </w:t>
      </w:r>
      <w:r w:rsidR="00C46484">
        <w:rPr>
          <w:color w:val="auto"/>
          <w:sz w:val="24"/>
          <w:szCs w:val="24"/>
        </w:rPr>
        <w:t>there is a support network gathering for Town Twinning again</w:t>
      </w:r>
      <w:r w:rsidR="006B041D">
        <w:rPr>
          <w:color w:val="auto"/>
          <w:sz w:val="24"/>
          <w:szCs w:val="24"/>
        </w:rPr>
        <w:t xml:space="preserve">, which is good news. Next meeting in </w:t>
      </w:r>
      <w:r w:rsidR="00C97597">
        <w:rPr>
          <w:color w:val="auto"/>
          <w:sz w:val="24"/>
          <w:szCs w:val="24"/>
        </w:rPr>
        <w:t xml:space="preserve">the </w:t>
      </w:r>
      <w:r w:rsidR="006B041D">
        <w:rPr>
          <w:color w:val="auto"/>
          <w:sz w:val="24"/>
          <w:szCs w:val="24"/>
        </w:rPr>
        <w:t>New Year</w:t>
      </w:r>
      <w:r w:rsidR="00C97597">
        <w:rPr>
          <w:color w:val="auto"/>
          <w:sz w:val="24"/>
          <w:szCs w:val="24"/>
        </w:rPr>
        <w:t>,</w:t>
      </w:r>
      <w:r w:rsidR="006B041D">
        <w:rPr>
          <w:color w:val="auto"/>
          <w:sz w:val="24"/>
          <w:szCs w:val="24"/>
        </w:rPr>
        <w:t xml:space="preserve"> and </w:t>
      </w:r>
      <w:r>
        <w:rPr>
          <w:color w:val="auto"/>
          <w:sz w:val="24"/>
          <w:szCs w:val="24"/>
        </w:rPr>
        <w:t>it's</w:t>
      </w:r>
      <w:r w:rsidR="006B041D">
        <w:rPr>
          <w:color w:val="auto"/>
          <w:sz w:val="24"/>
          <w:szCs w:val="24"/>
        </w:rPr>
        <w:t xml:space="preserve"> hoped there will be more of an update then. </w:t>
      </w:r>
    </w:p>
    <w:p w14:paraId="2A3AD19C" w14:textId="70A3A1E4" w:rsidR="002C6E5E" w:rsidRDefault="00352DF8" w:rsidP="00853F87">
      <w:pPr>
        <w:tabs>
          <w:tab w:val="center" w:pos="5041"/>
        </w:tabs>
        <w:spacing w:after="236"/>
        <w:ind w:left="-567" w:right="-448" w:firstLine="0"/>
        <w:jc w:val="both"/>
        <w:rPr>
          <w:color w:val="auto"/>
          <w:sz w:val="24"/>
          <w:szCs w:val="24"/>
        </w:rPr>
      </w:pPr>
      <w:r>
        <w:rPr>
          <w:color w:val="auto"/>
          <w:sz w:val="24"/>
          <w:szCs w:val="24"/>
        </w:rPr>
        <w:t>3</w:t>
      </w:r>
      <w:r w:rsidR="00D152E2">
        <w:rPr>
          <w:color w:val="auto"/>
          <w:sz w:val="24"/>
          <w:szCs w:val="24"/>
        </w:rPr>
        <w:t xml:space="preserve"> </w:t>
      </w:r>
      <w:r w:rsidR="006B041D">
        <w:rPr>
          <w:color w:val="auto"/>
          <w:sz w:val="24"/>
          <w:szCs w:val="24"/>
        </w:rPr>
        <w:t>resident</w:t>
      </w:r>
      <w:r>
        <w:rPr>
          <w:color w:val="auto"/>
          <w:sz w:val="24"/>
          <w:szCs w:val="24"/>
        </w:rPr>
        <w:t>s</w:t>
      </w:r>
      <w:r w:rsidR="006B041D">
        <w:rPr>
          <w:color w:val="auto"/>
          <w:sz w:val="24"/>
          <w:szCs w:val="24"/>
        </w:rPr>
        <w:t xml:space="preserve"> </w:t>
      </w:r>
      <w:r w:rsidR="00703DA2">
        <w:rPr>
          <w:color w:val="auto"/>
          <w:sz w:val="24"/>
          <w:szCs w:val="24"/>
        </w:rPr>
        <w:t xml:space="preserve">wished to highlight the recent fires at Colliery Allotments. </w:t>
      </w:r>
      <w:r w:rsidR="00665F5F">
        <w:rPr>
          <w:color w:val="auto"/>
          <w:sz w:val="24"/>
          <w:szCs w:val="24"/>
        </w:rPr>
        <w:t>Some background information on previous complaints over a span of 10 years.</w:t>
      </w:r>
      <w:r w:rsidR="00D3640B">
        <w:rPr>
          <w:color w:val="auto"/>
          <w:sz w:val="24"/>
          <w:szCs w:val="24"/>
        </w:rPr>
        <w:t xml:space="preserve"> The Chair informed </w:t>
      </w:r>
      <w:r w:rsidR="00CF0139">
        <w:rPr>
          <w:color w:val="auto"/>
          <w:sz w:val="24"/>
          <w:szCs w:val="24"/>
        </w:rPr>
        <w:t>that the Town Council are aware of the current issues at the Colliery Allotments and that we have been do</w:t>
      </w:r>
      <w:r w:rsidR="00AC2ADE">
        <w:rPr>
          <w:color w:val="auto"/>
          <w:sz w:val="24"/>
          <w:szCs w:val="24"/>
        </w:rPr>
        <w:t>wn</w:t>
      </w:r>
      <w:r w:rsidR="00CF0139">
        <w:rPr>
          <w:color w:val="auto"/>
          <w:sz w:val="24"/>
          <w:szCs w:val="24"/>
        </w:rPr>
        <w:t xml:space="preserve"> to the Allotments as part of Newbiggin Allotment Association </w:t>
      </w:r>
      <w:r w:rsidR="00AC2ADE">
        <w:rPr>
          <w:color w:val="auto"/>
          <w:sz w:val="24"/>
          <w:szCs w:val="24"/>
        </w:rPr>
        <w:t xml:space="preserve">inspections. With ongoing issues not only with fires. Town Clerk to update </w:t>
      </w:r>
      <w:r w:rsidR="007C4980">
        <w:rPr>
          <w:color w:val="auto"/>
          <w:sz w:val="24"/>
          <w:szCs w:val="24"/>
        </w:rPr>
        <w:t>the resident via email. Another resident wished to update</w:t>
      </w:r>
      <w:r w:rsidR="00FA67C2">
        <w:rPr>
          <w:color w:val="auto"/>
          <w:sz w:val="24"/>
          <w:szCs w:val="24"/>
        </w:rPr>
        <w:t xml:space="preserve"> the Town Council on his meeting with </w:t>
      </w:r>
      <w:r w:rsidR="000106F7">
        <w:rPr>
          <w:color w:val="auto"/>
          <w:sz w:val="24"/>
          <w:szCs w:val="24"/>
        </w:rPr>
        <w:t xml:space="preserve">the </w:t>
      </w:r>
      <w:r w:rsidR="00FA67C2">
        <w:rPr>
          <w:color w:val="auto"/>
          <w:sz w:val="24"/>
          <w:szCs w:val="24"/>
        </w:rPr>
        <w:t>Head of Neighbourhood Services</w:t>
      </w:r>
      <w:r w:rsidR="00B01F8C">
        <w:rPr>
          <w:color w:val="auto"/>
          <w:sz w:val="24"/>
          <w:szCs w:val="24"/>
        </w:rPr>
        <w:t>,</w:t>
      </w:r>
      <w:r w:rsidR="00FA67C2">
        <w:rPr>
          <w:color w:val="auto"/>
          <w:sz w:val="24"/>
          <w:szCs w:val="24"/>
        </w:rPr>
        <w:t xml:space="preserve"> as well as recent correspondence following their meeting </w:t>
      </w:r>
      <w:r w:rsidR="000106F7">
        <w:rPr>
          <w:color w:val="auto"/>
          <w:sz w:val="24"/>
          <w:szCs w:val="24"/>
        </w:rPr>
        <w:t>with</w:t>
      </w:r>
      <w:r w:rsidR="00FA67C2">
        <w:rPr>
          <w:color w:val="auto"/>
          <w:sz w:val="24"/>
          <w:szCs w:val="24"/>
        </w:rPr>
        <w:t xml:space="preserve"> this same officer. It was regarding the </w:t>
      </w:r>
      <w:r w:rsidR="00A16DD0">
        <w:rPr>
          <w:color w:val="auto"/>
          <w:sz w:val="24"/>
          <w:szCs w:val="24"/>
        </w:rPr>
        <w:t xml:space="preserve">Promenade and </w:t>
      </w:r>
      <w:r w:rsidR="00B01F8C">
        <w:rPr>
          <w:color w:val="auto"/>
          <w:sz w:val="24"/>
          <w:szCs w:val="24"/>
        </w:rPr>
        <w:t xml:space="preserve">the </w:t>
      </w:r>
      <w:r w:rsidR="00A16DD0">
        <w:rPr>
          <w:color w:val="auto"/>
          <w:sz w:val="24"/>
          <w:szCs w:val="24"/>
        </w:rPr>
        <w:t>beach</w:t>
      </w:r>
      <w:r w:rsidR="000106F7">
        <w:rPr>
          <w:color w:val="auto"/>
          <w:sz w:val="24"/>
          <w:szCs w:val="24"/>
        </w:rPr>
        <w:t>.</w:t>
      </w:r>
      <w:r w:rsidR="00A16DD0">
        <w:rPr>
          <w:color w:val="auto"/>
          <w:sz w:val="24"/>
          <w:szCs w:val="24"/>
        </w:rPr>
        <w:t xml:space="preserve"> The Chair stated that all members are fully aware of the ongoing and historical problems</w:t>
      </w:r>
      <w:r w:rsidR="000106F7">
        <w:rPr>
          <w:color w:val="auto"/>
          <w:sz w:val="24"/>
          <w:szCs w:val="24"/>
        </w:rPr>
        <w:t xml:space="preserve"> mentioned by the resident. The Chair noted that it is down for discussion </w:t>
      </w:r>
      <w:r w:rsidR="00686DFB">
        <w:rPr>
          <w:color w:val="auto"/>
          <w:sz w:val="24"/>
          <w:szCs w:val="24"/>
        </w:rPr>
        <w:t>on the agenda</w:t>
      </w:r>
      <w:r w:rsidR="00B01F8C">
        <w:rPr>
          <w:color w:val="auto"/>
          <w:sz w:val="24"/>
          <w:szCs w:val="24"/>
        </w:rPr>
        <w:t>,</w:t>
      </w:r>
      <w:r w:rsidR="00686DFB">
        <w:rPr>
          <w:color w:val="auto"/>
          <w:sz w:val="24"/>
          <w:szCs w:val="24"/>
        </w:rPr>
        <w:t xml:space="preserve"> and more information will be shared during that discussion. </w:t>
      </w:r>
      <w:r w:rsidR="00B01F8C">
        <w:rPr>
          <w:color w:val="auto"/>
          <w:sz w:val="24"/>
          <w:szCs w:val="24"/>
        </w:rPr>
        <w:t>The chair</w:t>
      </w:r>
      <w:r w:rsidR="00686DFB">
        <w:rPr>
          <w:color w:val="auto"/>
          <w:sz w:val="24"/>
          <w:szCs w:val="24"/>
        </w:rPr>
        <w:t xml:space="preserve"> and members thanked this resident for his ongoing commitment to clearing sand to allow others to </w:t>
      </w:r>
      <w:r w:rsidR="00B01F8C">
        <w:rPr>
          <w:color w:val="auto"/>
          <w:sz w:val="24"/>
          <w:szCs w:val="24"/>
        </w:rPr>
        <w:t xml:space="preserve">access the promenade. The resident also mentioned the Maram grass on the beach. It was noted that the officers at Northumberland County Council do not see the Maram as a problem. </w:t>
      </w:r>
      <w:r w:rsidR="00A16DD0">
        <w:rPr>
          <w:color w:val="auto"/>
          <w:sz w:val="24"/>
          <w:szCs w:val="24"/>
        </w:rPr>
        <w:t xml:space="preserve"> </w:t>
      </w:r>
    </w:p>
    <w:p w14:paraId="534EB7A1" w14:textId="1D372365" w:rsidR="00DA6878" w:rsidRPr="00BA6215" w:rsidRDefault="00DA6878" w:rsidP="00853F87">
      <w:pPr>
        <w:tabs>
          <w:tab w:val="center" w:pos="5041"/>
        </w:tabs>
        <w:spacing w:after="236"/>
        <w:ind w:left="-567" w:right="-448" w:firstLine="0"/>
        <w:jc w:val="both"/>
        <w:rPr>
          <w:color w:val="auto"/>
          <w:sz w:val="24"/>
          <w:szCs w:val="24"/>
        </w:rPr>
      </w:pPr>
      <w:r>
        <w:rPr>
          <w:color w:val="auto"/>
          <w:sz w:val="24"/>
          <w:szCs w:val="24"/>
        </w:rPr>
        <w:t>The open session was extended at the discretion of the Chair in agreement with Full council by 5 minutes</w:t>
      </w:r>
      <w:r w:rsidR="00205DF8">
        <w:rPr>
          <w:color w:val="auto"/>
          <w:sz w:val="24"/>
          <w:szCs w:val="24"/>
        </w:rPr>
        <w:t>.</w:t>
      </w:r>
    </w:p>
    <w:p w14:paraId="3D9257C6" w14:textId="3402A6AF" w:rsidR="00BA7868" w:rsidRDefault="00D23C3D" w:rsidP="00BA7868">
      <w:pPr>
        <w:pStyle w:val="Heading1"/>
        <w:ind w:left="-567" w:right="-448" w:firstLine="0"/>
        <w:jc w:val="both"/>
        <w:rPr>
          <w:b/>
          <w:bCs/>
          <w:color w:val="2F5496" w:themeColor="accent1" w:themeShade="BF"/>
          <w:sz w:val="24"/>
          <w:szCs w:val="20"/>
        </w:rPr>
      </w:pPr>
      <w:r w:rsidRPr="00CF07EB">
        <w:rPr>
          <w:b/>
          <w:bCs/>
          <w:color w:val="2F5496" w:themeColor="accent1" w:themeShade="BF"/>
          <w:sz w:val="24"/>
          <w:szCs w:val="24"/>
        </w:rPr>
        <w:t>C</w:t>
      </w:r>
      <w:r w:rsidR="00853F87" w:rsidRPr="00CF07EB">
        <w:rPr>
          <w:b/>
          <w:bCs/>
          <w:color w:val="2F5496" w:themeColor="accent1" w:themeShade="BF"/>
          <w:sz w:val="24"/>
          <w:szCs w:val="24"/>
        </w:rPr>
        <w:t>0</w:t>
      </w:r>
      <w:r w:rsidR="000A0673">
        <w:rPr>
          <w:b/>
          <w:bCs/>
          <w:color w:val="2F5496" w:themeColor="accent1" w:themeShade="BF"/>
          <w:sz w:val="24"/>
          <w:szCs w:val="24"/>
        </w:rPr>
        <w:t>4</w:t>
      </w:r>
      <w:r w:rsidR="001C7051">
        <w:rPr>
          <w:b/>
          <w:bCs/>
          <w:color w:val="2F5496" w:themeColor="accent1" w:themeShade="BF"/>
          <w:sz w:val="24"/>
          <w:szCs w:val="24"/>
        </w:rPr>
        <w:t>8</w:t>
      </w:r>
      <w:r w:rsidRPr="00CF07EB">
        <w:rPr>
          <w:b/>
          <w:bCs/>
          <w:color w:val="2F5496" w:themeColor="accent1" w:themeShade="BF"/>
          <w:sz w:val="24"/>
          <w:szCs w:val="24"/>
        </w:rPr>
        <w:t>/</w:t>
      </w:r>
      <w:r w:rsidR="00E74AD6" w:rsidRPr="00CF07EB">
        <w:rPr>
          <w:b/>
          <w:bCs/>
          <w:color w:val="2F5496" w:themeColor="accent1" w:themeShade="BF"/>
          <w:sz w:val="24"/>
          <w:szCs w:val="24"/>
        </w:rPr>
        <w:t>25</w:t>
      </w:r>
      <w:r w:rsidRPr="00CF07EB">
        <w:rPr>
          <w:b/>
          <w:bCs/>
          <w:color w:val="2F5496" w:themeColor="accent1" w:themeShade="BF"/>
          <w:sz w:val="24"/>
          <w:szCs w:val="24"/>
        </w:rPr>
        <w:t xml:space="preserve"> </w:t>
      </w:r>
      <w:r w:rsidR="004E3390">
        <w:rPr>
          <w:b/>
          <w:bCs/>
          <w:color w:val="2F5496" w:themeColor="accent1" w:themeShade="BF"/>
          <w:sz w:val="24"/>
          <w:szCs w:val="20"/>
        </w:rPr>
        <w:t>APOLOGIES FOR ABSENCE</w:t>
      </w:r>
    </w:p>
    <w:p w14:paraId="1348A26A" w14:textId="1AF17E98" w:rsidR="00B52FD4" w:rsidRPr="00BA7868" w:rsidRDefault="00BA7868" w:rsidP="00BA7868">
      <w:pPr>
        <w:pStyle w:val="Heading1"/>
        <w:ind w:left="-567" w:right="-448" w:firstLine="0"/>
        <w:jc w:val="both"/>
        <w:rPr>
          <w:b/>
          <w:bCs/>
          <w:color w:val="auto"/>
          <w:sz w:val="22"/>
          <w:szCs w:val="18"/>
        </w:rPr>
      </w:pPr>
      <w:r w:rsidRPr="00BA7868">
        <w:rPr>
          <w:color w:val="auto"/>
          <w:sz w:val="24"/>
          <w:szCs w:val="20"/>
        </w:rPr>
        <w:t>None</w:t>
      </w:r>
    </w:p>
    <w:p w14:paraId="6BCA7229" w14:textId="77777777" w:rsidR="004E3390" w:rsidRPr="00E04CF0" w:rsidRDefault="004E3390" w:rsidP="004E3390">
      <w:pPr>
        <w:spacing w:after="44" w:line="259" w:lineRule="auto"/>
        <w:ind w:left="0" w:right="448" w:firstLine="0"/>
        <w:jc w:val="both"/>
        <w:rPr>
          <w:sz w:val="24"/>
          <w:szCs w:val="24"/>
        </w:rPr>
      </w:pPr>
      <w:bookmarkStart w:id="0" w:name="_Hlk147512952"/>
    </w:p>
    <w:p w14:paraId="508A90F8" w14:textId="7EA1EB17" w:rsidR="004E3390" w:rsidRDefault="004E3390" w:rsidP="004E3390">
      <w:pPr>
        <w:spacing w:after="0" w:line="259" w:lineRule="auto"/>
        <w:ind w:left="-567" w:right="-448" w:firstLine="0"/>
        <w:jc w:val="both"/>
        <w:rPr>
          <w:b/>
          <w:bCs/>
          <w:color w:val="2F5496" w:themeColor="accent1" w:themeShade="BF"/>
          <w:sz w:val="24"/>
          <w:szCs w:val="24"/>
        </w:rPr>
      </w:pPr>
      <w:r w:rsidRPr="003C7560">
        <w:rPr>
          <w:b/>
          <w:bCs/>
          <w:color w:val="2F5496" w:themeColor="accent1" w:themeShade="BF"/>
          <w:sz w:val="24"/>
          <w:szCs w:val="24"/>
        </w:rPr>
        <w:t>C0</w:t>
      </w:r>
      <w:r w:rsidR="0087544F" w:rsidRPr="003C7560">
        <w:rPr>
          <w:b/>
          <w:bCs/>
          <w:color w:val="2F5496" w:themeColor="accent1" w:themeShade="BF"/>
          <w:sz w:val="24"/>
          <w:szCs w:val="24"/>
        </w:rPr>
        <w:t>49</w:t>
      </w:r>
      <w:r w:rsidRPr="003C7560">
        <w:rPr>
          <w:b/>
          <w:bCs/>
          <w:color w:val="2F5496" w:themeColor="accent1" w:themeShade="BF"/>
          <w:sz w:val="24"/>
          <w:szCs w:val="24"/>
        </w:rPr>
        <w:t>/</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DECLARATIONS OF INTERESTS FROM MEMBERS</w:t>
      </w:r>
    </w:p>
    <w:bookmarkEnd w:id="0"/>
    <w:p w14:paraId="6EE86085" w14:textId="18F52BF0" w:rsidR="004E3390" w:rsidRDefault="004E3390" w:rsidP="00C35ADB">
      <w:pPr>
        <w:spacing w:after="0" w:line="259" w:lineRule="auto"/>
        <w:ind w:left="-567" w:right="-448" w:firstLine="0"/>
        <w:jc w:val="both"/>
        <w:rPr>
          <w:color w:val="auto"/>
          <w:sz w:val="24"/>
          <w:szCs w:val="24"/>
        </w:rPr>
      </w:pPr>
      <w:r>
        <w:rPr>
          <w:color w:val="auto"/>
          <w:sz w:val="24"/>
          <w:szCs w:val="24"/>
        </w:rPr>
        <w:t xml:space="preserve">No interests declared. </w:t>
      </w:r>
      <w:r w:rsidR="00DD3C02">
        <w:rPr>
          <w:color w:val="auto"/>
          <w:sz w:val="24"/>
          <w:szCs w:val="24"/>
        </w:rPr>
        <w:t>The chair</w:t>
      </w:r>
      <w:r>
        <w:rPr>
          <w:color w:val="auto"/>
          <w:sz w:val="24"/>
          <w:szCs w:val="24"/>
        </w:rPr>
        <w:t xml:space="preserve"> reminded all in attendance to ensure </w:t>
      </w:r>
      <w:r w:rsidR="00DD3C02">
        <w:rPr>
          <w:color w:val="auto"/>
          <w:sz w:val="24"/>
          <w:szCs w:val="24"/>
        </w:rPr>
        <w:t xml:space="preserve">that </w:t>
      </w:r>
      <w:r>
        <w:rPr>
          <w:color w:val="auto"/>
          <w:sz w:val="24"/>
          <w:szCs w:val="24"/>
        </w:rPr>
        <w:t xml:space="preserve">members review their forms online at NCC to ensure they are current and up to date. </w:t>
      </w:r>
    </w:p>
    <w:p w14:paraId="63CBB3C4" w14:textId="77777777" w:rsidR="004E3390" w:rsidRDefault="004E3390" w:rsidP="004E3390">
      <w:pPr>
        <w:spacing w:after="0" w:line="259" w:lineRule="auto"/>
        <w:ind w:left="-567" w:right="-448" w:firstLine="0"/>
        <w:jc w:val="both"/>
        <w:rPr>
          <w:color w:val="auto"/>
          <w:sz w:val="24"/>
          <w:szCs w:val="24"/>
        </w:rPr>
      </w:pPr>
    </w:p>
    <w:p w14:paraId="18BC644F" w14:textId="6A3B2B33" w:rsidR="004E3390" w:rsidRDefault="004E3390" w:rsidP="004E3390">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Pr>
          <w:b/>
          <w:bCs/>
          <w:color w:val="2F5496" w:themeColor="accent1" w:themeShade="BF"/>
          <w:sz w:val="24"/>
          <w:szCs w:val="24"/>
        </w:rPr>
        <w:t>0</w:t>
      </w:r>
      <w:r w:rsidR="0084126D">
        <w:rPr>
          <w:b/>
          <w:bCs/>
          <w:color w:val="2F5496" w:themeColor="accent1" w:themeShade="BF"/>
          <w:sz w:val="24"/>
          <w:szCs w:val="24"/>
        </w:rPr>
        <w:t>50</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 xml:space="preserve">MINUTES OF PREVIOUS MEETING OF THE COUNCIL </w:t>
      </w:r>
    </w:p>
    <w:p w14:paraId="0E60F914" w14:textId="419DE796" w:rsidR="004E3390" w:rsidRPr="00887EE1" w:rsidRDefault="004E3390" w:rsidP="004E3390">
      <w:pPr>
        <w:spacing w:after="0" w:line="259" w:lineRule="auto"/>
        <w:ind w:left="-567" w:right="-448" w:firstLine="0"/>
        <w:jc w:val="both"/>
        <w:rPr>
          <w:color w:val="auto"/>
          <w:sz w:val="24"/>
          <w:szCs w:val="24"/>
        </w:rPr>
      </w:pPr>
      <w:r>
        <w:rPr>
          <w:rFonts w:cs="Calibri"/>
          <w:color w:val="auto"/>
          <w:sz w:val="24"/>
          <w:szCs w:val="24"/>
        </w:rPr>
        <w:t xml:space="preserve">The Chair confirmed that all members had received and read the minutes of the Council meeting held on </w:t>
      </w:r>
      <w:r w:rsidR="00785D76">
        <w:rPr>
          <w:rFonts w:cs="Calibri"/>
          <w:color w:val="auto"/>
          <w:sz w:val="24"/>
          <w:szCs w:val="24"/>
        </w:rPr>
        <w:t>24</w:t>
      </w:r>
      <w:r w:rsidR="00E35800" w:rsidRPr="00E35800">
        <w:rPr>
          <w:rFonts w:cs="Calibri"/>
          <w:color w:val="auto"/>
          <w:sz w:val="24"/>
          <w:szCs w:val="24"/>
          <w:vertAlign w:val="superscript"/>
        </w:rPr>
        <w:t>th</w:t>
      </w:r>
      <w:r w:rsidR="00E35800">
        <w:rPr>
          <w:rFonts w:cs="Calibri"/>
          <w:color w:val="auto"/>
          <w:sz w:val="24"/>
          <w:szCs w:val="24"/>
        </w:rPr>
        <w:t xml:space="preserve"> </w:t>
      </w:r>
      <w:r w:rsidR="00785D76">
        <w:rPr>
          <w:rFonts w:cs="Calibri"/>
          <w:color w:val="auto"/>
          <w:sz w:val="24"/>
          <w:szCs w:val="24"/>
        </w:rPr>
        <w:t>September</w:t>
      </w:r>
      <w:r>
        <w:rPr>
          <w:rFonts w:cs="Calibri"/>
          <w:color w:val="auto"/>
          <w:sz w:val="24"/>
          <w:szCs w:val="24"/>
        </w:rPr>
        <w:t xml:space="preserve"> 2025</w:t>
      </w:r>
      <w:r w:rsidR="00E21CEB">
        <w:rPr>
          <w:rFonts w:cs="Calibri"/>
          <w:color w:val="auto"/>
          <w:sz w:val="24"/>
          <w:szCs w:val="24"/>
        </w:rPr>
        <w:t>,</w:t>
      </w:r>
      <w:r>
        <w:rPr>
          <w:rFonts w:cs="Calibri"/>
          <w:color w:val="auto"/>
          <w:sz w:val="24"/>
          <w:szCs w:val="24"/>
        </w:rPr>
        <w:t xml:space="preserve"> which were proposed and seconded for approval. </w:t>
      </w:r>
    </w:p>
    <w:p w14:paraId="39402798" w14:textId="77777777" w:rsidR="004E3390" w:rsidRDefault="004E3390" w:rsidP="004E3390">
      <w:pPr>
        <w:spacing w:after="0" w:line="276" w:lineRule="auto"/>
        <w:ind w:left="0" w:right="-448" w:firstLine="0"/>
        <w:jc w:val="both"/>
        <w:rPr>
          <w:sz w:val="24"/>
          <w:szCs w:val="24"/>
          <w:lang w:eastAsia="ar-SA"/>
        </w:rPr>
      </w:pPr>
    </w:p>
    <w:p w14:paraId="0497519F" w14:textId="77777777" w:rsidR="005F00C6" w:rsidRDefault="004E3390" w:rsidP="005F00C6">
      <w:pPr>
        <w:spacing w:after="0" w:line="276" w:lineRule="auto"/>
        <w:ind w:left="-567" w:right="-448" w:firstLine="0"/>
        <w:jc w:val="both"/>
        <w:rPr>
          <w:b/>
          <w:bCs/>
          <w:color w:val="2F5496" w:themeColor="accent1" w:themeShade="BF"/>
          <w:sz w:val="24"/>
          <w:szCs w:val="24"/>
          <w:lang w:eastAsia="ar-SA"/>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r w:rsidR="00EF545C" w:rsidRPr="00785D76">
        <w:rPr>
          <w:color w:val="000000" w:themeColor="text1"/>
          <w:sz w:val="24"/>
          <w:szCs w:val="24"/>
          <w:lang w:eastAsia="ar-SA"/>
        </w:rPr>
        <w:t>The</w:t>
      </w:r>
      <w:r w:rsidRPr="00785D76">
        <w:rPr>
          <w:color w:val="000000" w:themeColor="text1"/>
          <w:sz w:val="24"/>
          <w:szCs w:val="24"/>
          <w:lang w:eastAsia="ar-SA"/>
        </w:rPr>
        <w:t xml:space="preserve"> minutes of the Ordinary Town Council meeting held on </w:t>
      </w:r>
      <w:r w:rsidR="00785D76">
        <w:rPr>
          <w:color w:val="000000" w:themeColor="text1"/>
          <w:sz w:val="24"/>
          <w:szCs w:val="24"/>
          <w:lang w:eastAsia="ar-SA"/>
        </w:rPr>
        <w:t>24</w:t>
      </w:r>
      <w:r w:rsidR="00A4309C" w:rsidRPr="00785D76">
        <w:rPr>
          <w:color w:val="000000" w:themeColor="text1"/>
          <w:sz w:val="24"/>
          <w:szCs w:val="24"/>
          <w:vertAlign w:val="superscript"/>
          <w:lang w:eastAsia="ar-SA"/>
        </w:rPr>
        <w:t>th</w:t>
      </w:r>
      <w:r w:rsidR="00A4309C" w:rsidRPr="00785D76">
        <w:rPr>
          <w:color w:val="000000" w:themeColor="text1"/>
          <w:sz w:val="24"/>
          <w:szCs w:val="24"/>
          <w:lang w:eastAsia="ar-SA"/>
        </w:rPr>
        <w:t xml:space="preserve"> </w:t>
      </w:r>
      <w:r w:rsidR="00785D76">
        <w:rPr>
          <w:color w:val="000000" w:themeColor="text1"/>
          <w:sz w:val="24"/>
          <w:szCs w:val="24"/>
          <w:lang w:eastAsia="ar-SA"/>
        </w:rPr>
        <w:t>September</w:t>
      </w:r>
      <w:r w:rsidR="00C73262" w:rsidRPr="00785D76">
        <w:rPr>
          <w:color w:val="000000" w:themeColor="text1"/>
          <w:sz w:val="24"/>
          <w:szCs w:val="24"/>
          <w:lang w:eastAsia="ar-SA"/>
        </w:rPr>
        <w:t xml:space="preserve"> 2025</w:t>
      </w:r>
      <w:r w:rsidRPr="00785D76">
        <w:rPr>
          <w:color w:val="000000" w:themeColor="text1"/>
          <w:sz w:val="24"/>
          <w:szCs w:val="24"/>
          <w:lang w:eastAsia="ar-SA"/>
        </w:rPr>
        <w:t xml:space="preserve"> be approved and signed by the Chairman of the meeting.  </w:t>
      </w:r>
      <w:r w:rsidRPr="00785D76">
        <w:rPr>
          <w:b/>
          <w:bCs/>
          <w:color w:val="000000" w:themeColor="text1"/>
          <w:sz w:val="24"/>
          <w:szCs w:val="24"/>
          <w:lang w:eastAsia="ar-SA"/>
        </w:rPr>
        <w:t xml:space="preserve"> </w:t>
      </w:r>
    </w:p>
    <w:p w14:paraId="031C4672" w14:textId="4D0CF171" w:rsidR="0096258E" w:rsidRDefault="004E3390" w:rsidP="005F00C6">
      <w:pPr>
        <w:spacing w:after="0" w:line="276" w:lineRule="auto"/>
        <w:ind w:left="-567" w:right="-448" w:firstLine="0"/>
        <w:jc w:val="both"/>
        <w:rPr>
          <w:b/>
          <w:bCs/>
          <w:color w:val="2F5496" w:themeColor="accent1" w:themeShade="BF"/>
          <w:sz w:val="24"/>
          <w:szCs w:val="24"/>
          <w:lang w:eastAsia="ar-SA"/>
        </w:rPr>
      </w:pPr>
      <w:r w:rsidRPr="00112391">
        <w:rPr>
          <w:b/>
          <w:bCs/>
          <w:color w:val="2F5496" w:themeColor="accent1" w:themeShade="BF"/>
          <w:sz w:val="24"/>
          <w:szCs w:val="24"/>
        </w:rPr>
        <w:lastRenderedPageBreak/>
        <w:t>C0</w:t>
      </w:r>
      <w:r w:rsidR="000A0673">
        <w:rPr>
          <w:b/>
          <w:bCs/>
          <w:color w:val="2F5496" w:themeColor="accent1" w:themeShade="BF"/>
          <w:sz w:val="24"/>
          <w:szCs w:val="24"/>
        </w:rPr>
        <w:t>5</w:t>
      </w:r>
      <w:r w:rsidR="0084126D">
        <w:rPr>
          <w:b/>
          <w:bCs/>
          <w:color w:val="2F5496" w:themeColor="accent1" w:themeShade="BF"/>
          <w:sz w:val="24"/>
          <w:szCs w:val="24"/>
        </w:rPr>
        <w:t>1</w:t>
      </w:r>
      <w:r w:rsidRPr="00112391">
        <w:rPr>
          <w:b/>
          <w:bCs/>
          <w:color w:val="2F5496" w:themeColor="accent1" w:themeShade="BF"/>
          <w:sz w:val="24"/>
          <w:szCs w:val="24"/>
        </w:rPr>
        <w:t xml:space="preserve">/25 </w:t>
      </w:r>
      <w:r w:rsidR="00843AEE">
        <w:rPr>
          <w:b/>
          <w:bCs/>
          <w:color w:val="2F5496" w:themeColor="accent1" w:themeShade="BF"/>
          <w:sz w:val="24"/>
          <w:szCs w:val="24"/>
        </w:rPr>
        <w:t>LOCAL TRANSPORT PLAN PR</w:t>
      </w:r>
      <w:r w:rsidR="00665DC3">
        <w:rPr>
          <w:b/>
          <w:bCs/>
          <w:color w:val="2F5496" w:themeColor="accent1" w:themeShade="BF"/>
          <w:sz w:val="24"/>
          <w:szCs w:val="24"/>
        </w:rPr>
        <w:t>IORITIES 2026/27</w:t>
      </w:r>
    </w:p>
    <w:p w14:paraId="34786D07" w14:textId="718D8B7D" w:rsidR="00AB4858" w:rsidRPr="00E1589F" w:rsidRDefault="00AB4858" w:rsidP="00AB4858">
      <w:pPr>
        <w:spacing w:after="0" w:line="100" w:lineRule="atLeast"/>
        <w:ind w:left="-567" w:right="-613"/>
        <w:jc w:val="both"/>
        <w:rPr>
          <w:sz w:val="24"/>
          <w:szCs w:val="24"/>
          <w:lang w:eastAsia="ar-SA"/>
        </w:rPr>
      </w:pPr>
      <w:r w:rsidRPr="00E1589F">
        <w:rPr>
          <w:sz w:val="24"/>
          <w:szCs w:val="24"/>
          <w:lang w:eastAsia="ar-SA"/>
        </w:rPr>
        <w:t xml:space="preserve">The Chair informed members that this </w:t>
      </w:r>
      <w:r w:rsidR="007D61DA" w:rsidRPr="00E1589F">
        <w:rPr>
          <w:sz w:val="24"/>
          <w:szCs w:val="24"/>
          <w:lang w:eastAsia="ar-SA"/>
        </w:rPr>
        <w:t xml:space="preserve">decision </w:t>
      </w:r>
      <w:r w:rsidR="008700D1" w:rsidRPr="00E1589F">
        <w:rPr>
          <w:sz w:val="24"/>
          <w:szCs w:val="24"/>
          <w:lang w:eastAsia="ar-SA"/>
        </w:rPr>
        <w:t>wa</w:t>
      </w:r>
      <w:r w:rsidR="007D61DA" w:rsidRPr="00E1589F">
        <w:rPr>
          <w:sz w:val="24"/>
          <w:szCs w:val="24"/>
          <w:lang w:eastAsia="ar-SA"/>
        </w:rPr>
        <w:t>s</w:t>
      </w:r>
      <w:r w:rsidR="008700D1" w:rsidRPr="00E1589F">
        <w:rPr>
          <w:sz w:val="24"/>
          <w:szCs w:val="24"/>
          <w:lang w:eastAsia="ar-SA"/>
        </w:rPr>
        <w:t xml:space="preserve"> deferred </w:t>
      </w:r>
      <w:r w:rsidR="007D61DA" w:rsidRPr="00E1589F">
        <w:rPr>
          <w:sz w:val="24"/>
          <w:szCs w:val="24"/>
          <w:lang w:eastAsia="ar-SA"/>
        </w:rPr>
        <w:t>following discussions</w:t>
      </w:r>
      <w:r w:rsidR="001E5773" w:rsidRPr="00E1589F">
        <w:rPr>
          <w:sz w:val="24"/>
          <w:szCs w:val="24"/>
          <w:lang w:eastAsia="ar-SA"/>
        </w:rPr>
        <w:t xml:space="preserve"> at</w:t>
      </w:r>
      <w:r w:rsidR="008700D1" w:rsidRPr="00E1589F">
        <w:rPr>
          <w:sz w:val="24"/>
          <w:szCs w:val="24"/>
          <w:lang w:eastAsia="ar-SA"/>
        </w:rPr>
        <w:t xml:space="preserve"> the meeting on 24</w:t>
      </w:r>
      <w:r w:rsidR="008700D1" w:rsidRPr="00E1589F">
        <w:rPr>
          <w:sz w:val="24"/>
          <w:szCs w:val="24"/>
          <w:vertAlign w:val="superscript"/>
          <w:lang w:eastAsia="ar-SA"/>
        </w:rPr>
        <w:t>th</w:t>
      </w:r>
      <w:r w:rsidR="008700D1" w:rsidRPr="00E1589F">
        <w:rPr>
          <w:sz w:val="24"/>
          <w:szCs w:val="24"/>
          <w:lang w:eastAsia="ar-SA"/>
        </w:rPr>
        <w:t xml:space="preserve"> September</w:t>
      </w:r>
      <w:r w:rsidR="007D61DA" w:rsidRPr="00E1589F">
        <w:rPr>
          <w:sz w:val="24"/>
          <w:szCs w:val="24"/>
          <w:lang w:eastAsia="ar-SA"/>
        </w:rPr>
        <w:t xml:space="preserve"> 2025. </w:t>
      </w:r>
      <w:r w:rsidR="008700D1" w:rsidRPr="00E1589F">
        <w:rPr>
          <w:sz w:val="24"/>
          <w:szCs w:val="24"/>
          <w:lang w:eastAsia="ar-SA"/>
        </w:rPr>
        <w:t xml:space="preserve"> </w:t>
      </w:r>
      <w:r w:rsidRPr="00E1589F">
        <w:rPr>
          <w:sz w:val="24"/>
          <w:szCs w:val="24"/>
          <w:lang w:eastAsia="ar-SA"/>
        </w:rPr>
        <w:t xml:space="preserve">Northumberland County Council is </w:t>
      </w:r>
      <w:r w:rsidR="001E5773" w:rsidRPr="00E1589F">
        <w:rPr>
          <w:sz w:val="24"/>
          <w:szCs w:val="24"/>
          <w:lang w:eastAsia="ar-SA"/>
        </w:rPr>
        <w:t>in</w:t>
      </w:r>
      <w:r w:rsidRPr="00E1589F">
        <w:rPr>
          <w:sz w:val="24"/>
          <w:szCs w:val="24"/>
          <w:lang w:eastAsia="ar-SA"/>
        </w:rPr>
        <w:t xml:space="preserve"> process to prepare its Local Transport Plan (LTP) Capital Programme for 2026/27. As part of this process, they would like to know what our </w:t>
      </w:r>
      <w:r w:rsidRPr="00E1589F">
        <w:rPr>
          <w:b/>
          <w:bCs/>
          <w:sz w:val="24"/>
          <w:szCs w:val="24"/>
          <w:lang w:eastAsia="ar-SA"/>
        </w:rPr>
        <w:t xml:space="preserve">TOP 3 </w:t>
      </w:r>
      <w:r w:rsidRPr="00E1589F">
        <w:rPr>
          <w:sz w:val="24"/>
          <w:szCs w:val="24"/>
          <w:lang w:eastAsia="ar-SA"/>
        </w:rPr>
        <w:t xml:space="preserve">highways and transport priority issues are for our area, so that they can be considered for inclusion in the Programme. </w:t>
      </w:r>
    </w:p>
    <w:p w14:paraId="0AFB6370" w14:textId="77777777" w:rsidR="00AB4858" w:rsidRPr="00E1589F" w:rsidRDefault="00AB4858" w:rsidP="00AB4858">
      <w:pPr>
        <w:spacing w:after="0" w:line="100" w:lineRule="atLeast"/>
        <w:ind w:left="-709" w:right="-613"/>
        <w:jc w:val="both"/>
        <w:rPr>
          <w:sz w:val="24"/>
          <w:szCs w:val="24"/>
          <w:lang w:eastAsia="ar-SA"/>
        </w:rPr>
      </w:pPr>
    </w:p>
    <w:p w14:paraId="69227482" w14:textId="592AE3D3" w:rsidR="00AB4858" w:rsidRPr="00E1589F" w:rsidRDefault="00AB4858" w:rsidP="00AB4858">
      <w:pPr>
        <w:spacing w:after="0" w:line="100" w:lineRule="atLeast"/>
        <w:ind w:left="-567" w:right="-613"/>
        <w:jc w:val="both"/>
        <w:rPr>
          <w:sz w:val="24"/>
          <w:szCs w:val="24"/>
          <w:lang w:eastAsia="ar-SA"/>
        </w:rPr>
      </w:pPr>
      <w:r w:rsidRPr="00E1589F">
        <w:rPr>
          <w:sz w:val="24"/>
          <w:szCs w:val="24"/>
          <w:lang w:eastAsia="ar-SA"/>
        </w:rPr>
        <w:t xml:space="preserve">The letter from Highways, guidance notes, and feedback from our submissions for the 2025/26 LTP were attached to the agenda.  This was deferred from </w:t>
      </w:r>
      <w:r w:rsidR="00961DEC">
        <w:rPr>
          <w:sz w:val="24"/>
          <w:szCs w:val="24"/>
          <w:lang w:eastAsia="ar-SA"/>
        </w:rPr>
        <w:t xml:space="preserve">the </w:t>
      </w:r>
      <w:r w:rsidRPr="00E1589F">
        <w:rPr>
          <w:sz w:val="24"/>
          <w:szCs w:val="24"/>
          <w:lang w:eastAsia="ar-SA"/>
        </w:rPr>
        <w:t>previous meeting on 24</w:t>
      </w:r>
      <w:r w:rsidRPr="00E1589F">
        <w:rPr>
          <w:sz w:val="24"/>
          <w:szCs w:val="24"/>
          <w:vertAlign w:val="superscript"/>
          <w:lang w:eastAsia="ar-SA"/>
        </w:rPr>
        <w:t>th</w:t>
      </w:r>
      <w:r w:rsidRPr="00E1589F">
        <w:rPr>
          <w:sz w:val="24"/>
          <w:szCs w:val="24"/>
          <w:lang w:eastAsia="ar-SA"/>
        </w:rPr>
        <w:t xml:space="preserve"> September to give members more time to consider options. </w:t>
      </w:r>
    </w:p>
    <w:p w14:paraId="04E150CF" w14:textId="77777777" w:rsidR="001E5773" w:rsidRPr="00E1589F" w:rsidRDefault="001E5773" w:rsidP="00AB4858">
      <w:pPr>
        <w:spacing w:after="0" w:line="100" w:lineRule="atLeast"/>
        <w:ind w:left="-567" w:right="-613"/>
        <w:jc w:val="both"/>
        <w:rPr>
          <w:sz w:val="24"/>
          <w:szCs w:val="24"/>
          <w:lang w:eastAsia="ar-SA"/>
        </w:rPr>
      </w:pPr>
    </w:p>
    <w:p w14:paraId="52E356F1" w14:textId="4A6866A4" w:rsidR="001E5773" w:rsidRPr="00E1589F" w:rsidRDefault="00961DEC" w:rsidP="00AB4858">
      <w:pPr>
        <w:spacing w:after="0" w:line="100" w:lineRule="atLeast"/>
        <w:ind w:left="-567" w:right="-613"/>
        <w:jc w:val="both"/>
        <w:rPr>
          <w:sz w:val="24"/>
          <w:szCs w:val="24"/>
          <w:lang w:eastAsia="ar-SA"/>
        </w:rPr>
      </w:pPr>
      <w:r>
        <w:rPr>
          <w:sz w:val="24"/>
          <w:szCs w:val="24"/>
          <w:lang w:eastAsia="ar-SA"/>
        </w:rPr>
        <w:t xml:space="preserve">The </w:t>
      </w:r>
      <w:r w:rsidR="00564BEB" w:rsidRPr="00E1589F">
        <w:rPr>
          <w:sz w:val="24"/>
          <w:szCs w:val="24"/>
          <w:lang w:eastAsia="ar-SA"/>
        </w:rPr>
        <w:t xml:space="preserve">Town Clerk informed members </w:t>
      </w:r>
      <w:r>
        <w:rPr>
          <w:sz w:val="24"/>
          <w:szCs w:val="24"/>
          <w:lang w:eastAsia="ar-SA"/>
        </w:rPr>
        <w:t xml:space="preserve">of </w:t>
      </w:r>
      <w:r w:rsidR="00564BEB" w:rsidRPr="00E1589F">
        <w:rPr>
          <w:sz w:val="24"/>
          <w:szCs w:val="24"/>
          <w:lang w:eastAsia="ar-SA"/>
        </w:rPr>
        <w:t xml:space="preserve">the 3 priorities for </w:t>
      </w:r>
      <w:r w:rsidR="00CE2BAE" w:rsidRPr="00E1589F">
        <w:rPr>
          <w:sz w:val="24"/>
          <w:szCs w:val="24"/>
          <w:lang w:eastAsia="ar-SA"/>
        </w:rPr>
        <w:t xml:space="preserve">each County Councillor: - </w:t>
      </w:r>
    </w:p>
    <w:p w14:paraId="2C2CD1D2" w14:textId="77777777" w:rsidR="00AD3CC6" w:rsidRPr="00E1589F" w:rsidRDefault="00CE2BAE" w:rsidP="00AB4858">
      <w:pPr>
        <w:spacing w:after="0" w:line="100" w:lineRule="atLeast"/>
        <w:ind w:left="-567" w:right="-613"/>
        <w:jc w:val="both"/>
        <w:rPr>
          <w:sz w:val="24"/>
          <w:szCs w:val="24"/>
          <w:lang w:eastAsia="ar-SA"/>
        </w:rPr>
      </w:pPr>
      <w:r w:rsidRPr="00E1589F">
        <w:rPr>
          <w:sz w:val="24"/>
          <w:szCs w:val="24"/>
          <w:lang w:eastAsia="ar-SA"/>
        </w:rPr>
        <w:t xml:space="preserve">Cllr Ben Audsley – </w:t>
      </w:r>
    </w:p>
    <w:p w14:paraId="15AC303D" w14:textId="7CC2BA31" w:rsidR="00CE2BAE" w:rsidRPr="00E1589F" w:rsidRDefault="00CE2BAE" w:rsidP="00AD3CC6">
      <w:pPr>
        <w:pStyle w:val="ListParagraph"/>
        <w:numPr>
          <w:ilvl w:val="0"/>
          <w:numId w:val="36"/>
        </w:numPr>
        <w:spacing w:after="0" w:line="100" w:lineRule="atLeast"/>
        <w:ind w:right="-613"/>
        <w:jc w:val="both"/>
        <w:rPr>
          <w:sz w:val="24"/>
          <w:szCs w:val="24"/>
          <w:lang w:eastAsia="ar-SA"/>
        </w:rPr>
      </w:pPr>
      <w:r w:rsidRPr="00E1589F">
        <w:rPr>
          <w:sz w:val="24"/>
          <w:szCs w:val="24"/>
          <w:lang w:eastAsia="ar-SA"/>
        </w:rPr>
        <w:t xml:space="preserve">Resurfacing of the road coming from Woodhorn from </w:t>
      </w:r>
      <w:r w:rsidR="00961DEC">
        <w:rPr>
          <w:sz w:val="24"/>
          <w:szCs w:val="24"/>
          <w:lang w:eastAsia="ar-SA"/>
        </w:rPr>
        <w:t xml:space="preserve">the </w:t>
      </w:r>
      <w:r w:rsidRPr="00E1589F">
        <w:rPr>
          <w:sz w:val="24"/>
          <w:szCs w:val="24"/>
          <w:lang w:eastAsia="ar-SA"/>
        </w:rPr>
        <w:t>funeral directors to Smallholdings</w:t>
      </w:r>
      <w:r w:rsidR="00AD3CC6" w:rsidRPr="00E1589F">
        <w:rPr>
          <w:sz w:val="24"/>
          <w:szCs w:val="24"/>
          <w:lang w:eastAsia="ar-SA"/>
        </w:rPr>
        <w:t xml:space="preserve">. </w:t>
      </w:r>
    </w:p>
    <w:p w14:paraId="59E180DF" w14:textId="25AF9AF1" w:rsidR="00AD3CC6" w:rsidRPr="00E1589F" w:rsidRDefault="00AD3CC6" w:rsidP="00AD3CC6">
      <w:pPr>
        <w:pStyle w:val="ListParagraph"/>
        <w:numPr>
          <w:ilvl w:val="0"/>
          <w:numId w:val="36"/>
        </w:numPr>
        <w:spacing w:after="0" w:line="100" w:lineRule="atLeast"/>
        <w:ind w:right="-613"/>
        <w:jc w:val="both"/>
        <w:rPr>
          <w:sz w:val="24"/>
          <w:szCs w:val="24"/>
          <w:lang w:eastAsia="ar-SA"/>
        </w:rPr>
      </w:pPr>
      <w:r w:rsidRPr="00E1589F">
        <w:rPr>
          <w:sz w:val="24"/>
          <w:szCs w:val="24"/>
          <w:lang w:eastAsia="ar-SA"/>
        </w:rPr>
        <w:t>Speed control measures for Melrose Terrace</w:t>
      </w:r>
      <w:r w:rsidR="00817559" w:rsidRPr="00E1589F">
        <w:rPr>
          <w:sz w:val="24"/>
          <w:szCs w:val="24"/>
          <w:lang w:eastAsia="ar-SA"/>
        </w:rPr>
        <w:t>.</w:t>
      </w:r>
    </w:p>
    <w:p w14:paraId="5ED890AA" w14:textId="371E6FB1" w:rsidR="00042D9F" w:rsidRPr="00E1589F" w:rsidRDefault="00AD3CC6" w:rsidP="00042D9F">
      <w:pPr>
        <w:pStyle w:val="ListParagraph"/>
        <w:numPr>
          <w:ilvl w:val="0"/>
          <w:numId w:val="36"/>
        </w:numPr>
        <w:spacing w:after="0" w:line="100" w:lineRule="atLeast"/>
        <w:ind w:right="-613"/>
        <w:jc w:val="both"/>
        <w:rPr>
          <w:sz w:val="24"/>
          <w:szCs w:val="24"/>
          <w:lang w:eastAsia="ar-SA"/>
        </w:rPr>
      </w:pPr>
      <w:r w:rsidRPr="00E1589F">
        <w:rPr>
          <w:sz w:val="24"/>
          <w:szCs w:val="24"/>
          <w:lang w:eastAsia="ar-SA"/>
        </w:rPr>
        <w:t>Parking spot for Queen Victori</w:t>
      </w:r>
      <w:r w:rsidR="00042D9F" w:rsidRPr="00E1589F">
        <w:rPr>
          <w:sz w:val="24"/>
          <w:szCs w:val="24"/>
          <w:lang w:eastAsia="ar-SA"/>
        </w:rPr>
        <w:t>a</w:t>
      </w:r>
      <w:r w:rsidR="00817559" w:rsidRPr="00E1589F">
        <w:rPr>
          <w:sz w:val="24"/>
          <w:szCs w:val="24"/>
          <w:lang w:eastAsia="ar-SA"/>
        </w:rPr>
        <w:t>.</w:t>
      </w:r>
    </w:p>
    <w:p w14:paraId="2F32055F" w14:textId="30D982F7" w:rsidR="00042D9F" w:rsidRPr="00E1589F" w:rsidRDefault="00042D9F" w:rsidP="00042D9F">
      <w:pPr>
        <w:spacing w:after="0" w:line="100" w:lineRule="atLeast"/>
        <w:ind w:left="-567" w:right="-613" w:firstLine="0"/>
        <w:jc w:val="both"/>
        <w:rPr>
          <w:sz w:val="24"/>
          <w:szCs w:val="24"/>
          <w:lang w:eastAsia="ar-SA"/>
        </w:rPr>
      </w:pPr>
      <w:r w:rsidRPr="00E1589F">
        <w:rPr>
          <w:sz w:val="24"/>
          <w:szCs w:val="24"/>
          <w:lang w:eastAsia="ar-SA"/>
        </w:rPr>
        <w:t xml:space="preserve">Cllr Karl Green - </w:t>
      </w:r>
    </w:p>
    <w:p w14:paraId="065B10FE" w14:textId="6279FBEE" w:rsidR="00AD3CC6" w:rsidRPr="00E1589F" w:rsidRDefault="00817559" w:rsidP="00042D9F">
      <w:pPr>
        <w:pStyle w:val="ListParagraph"/>
        <w:numPr>
          <w:ilvl w:val="0"/>
          <w:numId w:val="37"/>
        </w:numPr>
        <w:spacing w:after="0" w:line="100" w:lineRule="atLeast"/>
        <w:ind w:right="-613"/>
        <w:jc w:val="both"/>
        <w:rPr>
          <w:sz w:val="24"/>
          <w:szCs w:val="24"/>
          <w:lang w:eastAsia="ar-SA"/>
        </w:rPr>
      </w:pPr>
      <w:r w:rsidRPr="00E1589F">
        <w:rPr>
          <w:sz w:val="24"/>
          <w:szCs w:val="24"/>
          <w:lang w:eastAsia="ar-SA"/>
        </w:rPr>
        <w:t xml:space="preserve">Resurfacing </w:t>
      </w:r>
      <w:r w:rsidR="00961DEC">
        <w:rPr>
          <w:sz w:val="24"/>
          <w:szCs w:val="24"/>
          <w:lang w:eastAsia="ar-SA"/>
        </w:rPr>
        <w:t>of</w:t>
      </w:r>
      <w:r w:rsidRPr="00E1589F">
        <w:rPr>
          <w:sz w:val="24"/>
          <w:szCs w:val="24"/>
          <w:lang w:eastAsia="ar-SA"/>
        </w:rPr>
        <w:t xml:space="preserve"> </w:t>
      </w:r>
      <w:r w:rsidR="00961DEC">
        <w:rPr>
          <w:sz w:val="24"/>
          <w:szCs w:val="24"/>
          <w:lang w:eastAsia="ar-SA"/>
        </w:rPr>
        <w:t xml:space="preserve">the </w:t>
      </w:r>
      <w:r w:rsidRPr="00E1589F">
        <w:rPr>
          <w:sz w:val="24"/>
          <w:szCs w:val="24"/>
          <w:lang w:eastAsia="ar-SA"/>
        </w:rPr>
        <w:t xml:space="preserve">road at Spital Road and </w:t>
      </w:r>
      <w:r w:rsidR="00961DEC">
        <w:rPr>
          <w:sz w:val="24"/>
          <w:szCs w:val="24"/>
          <w:lang w:eastAsia="ar-SA"/>
        </w:rPr>
        <w:t xml:space="preserve">the </w:t>
      </w:r>
      <w:r w:rsidRPr="00E1589F">
        <w:rPr>
          <w:sz w:val="24"/>
          <w:szCs w:val="24"/>
          <w:lang w:eastAsia="ar-SA"/>
        </w:rPr>
        <w:t>surrounding area.</w:t>
      </w:r>
    </w:p>
    <w:p w14:paraId="37DF7BA8" w14:textId="17EA0B32" w:rsidR="00817559" w:rsidRPr="00E1589F" w:rsidRDefault="00817559" w:rsidP="00042D9F">
      <w:pPr>
        <w:pStyle w:val="ListParagraph"/>
        <w:numPr>
          <w:ilvl w:val="0"/>
          <w:numId w:val="37"/>
        </w:numPr>
        <w:spacing w:after="0" w:line="100" w:lineRule="atLeast"/>
        <w:ind w:right="-613"/>
        <w:jc w:val="both"/>
        <w:rPr>
          <w:sz w:val="24"/>
          <w:szCs w:val="24"/>
          <w:lang w:eastAsia="ar-SA"/>
        </w:rPr>
      </w:pPr>
      <w:r w:rsidRPr="00E1589F">
        <w:rPr>
          <w:sz w:val="24"/>
          <w:szCs w:val="24"/>
          <w:lang w:eastAsia="ar-SA"/>
        </w:rPr>
        <w:t>Safer exit from Spital Road onto North Seaton Road.</w:t>
      </w:r>
    </w:p>
    <w:p w14:paraId="217BE947" w14:textId="44CDD0C1" w:rsidR="00E1589F" w:rsidRDefault="00817559" w:rsidP="00E1589F">
      <w:pPr>
        <w:pStyle w:val="ListParagraph"/>
        <w:numPr>
          <w:ilvl w:val="0"/>
          <w:numId w:val="37"/>
        </w:numPr>
        <w:spacing w:after="0" w:line="100" w:lineRule="atLeast"/>
        <w:ind w:right="-613"/>
        <w:jc w:val="both"/>
        <w:rPr>
          <w:sz w:val="24"/>
          <w:szCs w:val="24"/>
          <w:lang w:eastAsia="ar-SA"/>
        </w:rPr>
      </w:pPr>
      <w:r w:rsidRPr="00E1589F">
        <w:rPr>
          <w:sz w:val="24"/>
          <w:szCs w:val="24"/>
          <w:lang w:eastAsia="ar-SA"/>
        </w:rPr>
        <w:t>Extension of Northumberland Line or timely bus to Newbiggin.</w:t>
      </w:r>
    </w:p>
    <w:p w14:paraId="564571FB" w14:textId="77777777" w:rsidR="00E1589F" w:rsidRDefault="00E1589F" w:rsidP="00E1589F">
      <w:pPr>
        <w:spacing w:after="0" w:line="100" w:lineRule="atLeast"/>
        <w:ind w:left="-217" w:right="-613" w:firstLine="0"/>
        <w:jc w:val="both"/>
        <w:rPr>
          <w:sz w:val="24"/>
          <w:szCs w:val="24"/>
          <w:lang w:eastAsia="ar-SA"/>
        </w:rPr>
      </w:pPr>
    </w:p>
    <w:p w14:paraId="024ACF45" w14:textId="742C69A9" w:rsidR="00F94608" w:rsidRPr="00E1589F" w:rsidRDefault="00F94608" w:rsidP="002A61A4">
      <w:pPr>
        <w:spacing w:after="0" w:line="100" w:lineRule="atLeast"/>
        <w:ind w:left="-567" w:right="-613" w:firstLine="0"/>
        <w:jc w:val="both"/>
        <w:rPr>
          <w:sz w:val="24"/>
          <w:szCs w:val="24"/>
          <w:lang w:eastAsia="ar-SA"/>
        </w:rPr>
      </w:pPr>
      <w:r>
        <w:rPr>
          <w:sz w:val="24"/>
          <w:szCs w:val="24"/>
          <w:lang w:eastAsia="ar-SA"/>
        </w:rPr>
        <w:t>Discussions included the additional item put forward last year for the</w:t>
      </w:r>
      <w:r w:rsidR="00FF1EF0">
        <w:rPr>
          <w:sz w:val="24"/>
          <w:szCs w:val="24"/>
          <w:lang w:eastAsia="ar-SA"/>
        </w:rPr>
        <w:t xml:space="preserve"> comprehensive review of traffic m</w:t>
      </w:r>
      <w:r w:rsidR="008B48B5">
        <w:rPr>
          <w:sz w:val="24"/>
          <w:szCs w:val="24"/>
          <w:lang w:eastAsia="ar-SA"/>
        </w:rPr>
        <w:t xml:space="preserve">anagement from the entrance at </w:t>
      </w:r>
      <w:proofErr w:type="spellStart"/>
      <w:r w:rsidR="008B48B5">
        <w:rPr>
          <w:sz w:val="24"/>
          <w:szCs w:val="24"/>
          <w:lang w:eastAsia="ar-SA"/>
        </w:rPr>
        <w:t>NuHeat</w:t>
      </w:r>
      <w:proofErr w:type="spellEnd"/>
      <w:r w:rsidR="008B48B5">
        <w:rPr>
          <w:sz w:val="24"/>
          <w:szCs w:val="24"/>
          <w:lang w:eastAsia="ar-SA"/>
        </w:rPr>
        <w:t xml:space="preserve"> to Beach Terrace and everything in between. </w:t>
      </w:r>
      <w:r w:rsidR="005208AA">
        <w:rPr>
          <w:sz w:val="24"/>
          <w:szCs w:val="24"/>
          <w:lang w:eastAsia="ar-SA"/>
        </w:rPr>
        <w:t>Historically</w:t>
      </w:r>
      <w:r w:rsidR="002A61A4">
        <w:rPr>
          <w:sz w:val="24"/>
          <w:szCs w:val="24"/>
          <w:lang w:eastAsia="ar-SA"/>
        </w:rPr>
        <w:t>,</w:t>
      </w:r>
      <w:r w:rsidR="005208AA">
        <w:rPr>
          <w:sz w:val="24"/>
          <w:szCs w:val="24"/>
          <w:lang w:eastAsia="ar-SA"/>
        </w:rPr>
        <w:t xml:space="preserve"> Newbiggin Town Council had put forward a crossing </w:t>
      </w:r>
      <w:r w:rsidR="001B225A">
        <w:rPr>
          <w:sz w:val="24"/>
          <w:szCs w:val="24"/>
          <w:lang w:eastAsia="ar-SA"/>
        </w:rPr>
        <w:t xml:space="preserve">between Memorial Park and </w:t>
      </w:r>
      <w:r w:rsidR="002A61A4">
        <w:rPr>
          <w:sz w:val="24"/>
          <w:szCs w:val="24"/>
          <w:lang w:eastAsia="ar-SA"/>
        </w:rPr>
        <w:t>Bank House;</w:t>
      </w:r>
      <w:r w:rsidR="001B225A">
        <w:rPr>
          <w:sz w:val="24"/>
          <w:szCs w:val="24"/>
          <w:lang w:eastAsia="ar-SA"/>
        </w:rPr>
        <w:t xml:space="preserve"> however</w:t>
      </w:r>
      <w:r w:rsidR="002A61A4">
        <w:rPr>
          <w:sz w:val="24"/>
          <w:szCs w:val="24"/>
          <w:lang w:eastAsia="ar-SA"/>
        </w:rPr>
        <w:t>,</w:t>
      </w:r>
      <w:r w:rsidR="001B225A">
        <w:rPr>
          <w:sz w:val="24"/>
          <w:szCs w:val="24"/>
          <w:lang w:eastAsia="ar-SA"/>
        </w:rPr>
        <w:t xml:space="preserve"> at the time</w:t>
      </w:r>
      <w:r w:rsidR="002A61A4">
        <w:rPr>
          <w:sz w:val="24"/>
          <w:szCs w:val="24"/>
          <w:lang w:eastAsia="ar-SA"/>
        </w:rPr>
        <w:t>,</w:t>
      </w:r>
      <w:r w:rsidR="001B225A">
        <w:rPr>
          <w:sz w:val="24"/>
          <w:szCs w:val="24"/>
          <w:lang w:eastAsia="ar-SA"/>
        </w:rPr>
        <w:t xml:space="preserve"> it was not deemed appropriate. Further discussions </w:t>
      </w:r>
      <w:r w:rsidR="00914B8C">
        <w:rPr>
          <w:sz w:val="24"/>
          <w:szCs w:val="24"/>
          <w:lang w:eastAsia="ar-SA"/>
        </w:rPr>
        <w:t xml:space="preserve">regarding submitting a crossing between Memorial </w:t>
      </w:r>
      <w:r w:rsidR="002A61A4">
        <w:rPr>
          <w:sz w:val="24"/>
          <w:szCs w:val="24"/>
          <w:lang w:eastAsia="ar-SA"/>
        </w:rPr>
        <w:t>Park</w:t>
      </w:r>
      <w:r w:rsidR="00914B8C">
        <w:rPr>
          <w:sz w:val="24"/>
          <w:szCs w:val="24"/>
          <w:lang w:eastAsia="ar-SA"/>
        </w:rPr>
        <w:t xml:space="preserve"> and St Andrews Church. </w:t>
      </w:r>
      <w:r w:rsidR="000914C6">
        <w:rPr>
          <w:sz w:val="24"/>
          <w:szCs w:val="24"/>
          <w:lang w:eastAsia="ar-SA"/>
        </w:rPr>
        <w:t xml:space="preserve">It was suggested that </w:t>
      </w:r>
      <w:r w:rsidR="002F3A2F">
        <w:rPr>
          <w:sz w:val="24"/>
          <w:szCs w:val="24"/>
          <w:lang w:eastAsia="ar-SA"/>
        </w:rPr>
        <w:t xml:space="preserve">Dixon’s </w:t>
      </w:r>
      <w:r w:rsidR="00167FE1">
        <w:rPr>
          <w:sz w:val="24"/>
          <w:szCs w:val="24"/>
          <w:lang w:eastAsia="ar-SA"/>
        </w:rPr>
        <w:t>Corner</w:t>
      </w:r>
      <w:r w:rsidR="002F3A2F">
        <w:rPr>
          <w:sz w:val="24"/>
          <w:szCs w:val="24"/>
          <w:lang w:eastAsia="ar-SA"/>
        </w:rPr>
        <w:t xml:space="preserve"> and North Seaton Road are still problem areas with speed and parking. </w:t>
      </w:r>
      <w:r w:rsidR="00167FE1">
        <w:rPr>
          <w:sz w:val="24"/>
          <w:szCs w:val="24"/>
          <w:lang w:eastAsia="ar-SA"/>
        </w:rPr>
        <w:t xml:space="preserve">A </w:t>
      </w:r>
      <w:r w:rsidR="00961DEC">
        <w:rPr>
          <w:sz w:val="24"/>
          <w:szCs w:val="24"/>
          <w:lang w:eastAsia="ar-SA"/>
        </w:rPr>
        <w:t>further</w:t>
      </w:r>
      <w:r w:rsidR="00167FE1">
        <w:rPr>
          <w:sz w:val="24"/>
          <w:szCs w:val="24"/>
          <w:lang w:eastAsia="ar-SA"/>
        </w:rPr>
        <w:t xml:space="preserve"> suggestion for parking restrictions and traffic calming measures on Woodhorn Lane </w:t>
      </w:r>
      <w:r w:rsidR="00961DEC">
        <w:rPr>
          <w:sz w:val="24"/>
          <w:szCs w:val="24"/>
          <w:lang w:eastAsia="ar-SA"/>
        </w:rPr>
        <w:t xml:space="preserve">near STB was discussed. </w:t>
      </w:r>
    </w:p>
    <w:p w14:paraId="5F220327" w14:textId="77777777" w:rsidR="00D83125" w:rsidRDefault="00D83125" w:rsidP="00552506">
      <w:pPr>
        <w:spacing w:after="0" w:line="276" w:lineRule="auto"/>
        <w:ind w:left="0" w:right="-448" w:firstLine="0"/>
        <w:jc w:val="both"/>
        <w:rPr>
          <w:color w:val="auto"/>
          <w:sz w:val="24"/>
          <w:szCs w:val="24"/>
        </w:rPr>
      </w:pPr>
    </w:p>
    <w:p w14:paraId="0FD41746" w14:textId="3B2DD0B6" w:rsidR="000108F7" w:rsidRDefault="000A4608" w:rsidP="000A4608">
      <w:pPr>
        <w:spacing w:after="0" w:line="276" w:lineRule="auto"/>
        <w:ind w:left="-567" w:right="-448" w:firstLine="0"/>
        <w:jc w:val="both"/>
        <w:rPr>
          <w:color w:val="000000" w:themeColor="text1"/>
          <w:sz w:val="24"/>
          <w:szCs w:val="24"/>
          <w:lang w:eastAsia="ar-SA"/>
        </w:rPr>
      </w:pPr>
      <w:r w:rsidRPr="00FA7561">
        <w:rPr>
          <w:b/>
          <w:bCs/>
          <w:color w:val="2F5496" w:themeColor="accent1" w:themeShade="BF"/>
          <w:sz w:val="24"/>
          <w:szCs w:val="24"/>
          <w:lang w:eastAsia="ar-SA"/>
        </w:rPr>
        <w:t>RESOLVED that:</w:t>
      </w:r>
      <w:r w:rsidRPr="00AD4DF2">
        <w:rPr>
          <w:color w:val="2F5496" w:themeColor="accent1" w:themeShade="BF"/>
          <w:sz w:val="24"/>
          <w:szCs w:val="24"/>
          <w:lang w:eastAsia="ar-SA"/>
        </w:rPr>
        <w:t xml:space="preserve"> </w:t>
      </w:r>
      <w:r w:rsidRPr="00BC3B31">
        <w:rPr>
          <w:color w:val="000000" w:themeColor="text1"/>
          <w:sz w:val="24"/>
          <w:szCs w:val="24"/>
          <w:lang w:eastAsia="ar-SA"/>
        </w:rPr>
        <w:t xml:space="preserve">Members </w:t>
      </w:r>
      <w:r w:rsidR="00552506">
        <w:rPr>
          <w:color w:val="000000" w:themeColor="text1"/>
          <w:sz w:val="24"/>
          <w:szCs w:val="24"/>
          <w:lang w:eastAsia="ar-SA"/>
        </w:rPr>
        <w:t xml:space="preserve">agreed to the 3 </w:t>
      </w:r>
      <w:r w:rsidR="00902D52">
        <w:rPr>
          <w:color w:val="000000" w:themeColor="text1"/>
          <w:sz w:val="24"/>
          <w:szCs w:val="24"/>
          <w:lang w:eastAsia="ar-SA"/>
        </w:rPr>
        <w:t>priorities</w:t>
      </w:r>
      <w:r w:rsidR="00552506">
        <w:rPr>
          <w:color w:val="000000" w:themeColor="text1"/>
          <w:sz w:val="24"/>
          <w:szCs w:val="24"/>
          <w:lang w:eastAsia="ar-SA"/>
        </w:rPr>
        <w:t xml:space="preserve"> – of which</w:t>
      </w:r>
      <w:r w:rsidR="000108F7">
        <w:rPr>
          <w:color w:val="000000" w:themeColor="text1"/>
          <w:sz w:val="24"/>
          <w:szCs w:val="24"/>
          <w:lang w:eastAsia="ar-SA"/>
        </w:rPr>
        <w:t xml:space="preserve">: - </w:t>
      </w:r>
    </w:p>
    <w:p w14:paraId="6FCF09FF" w14:textId="1EA498A3" w:rsidR="000A4608" w:rsidRDefault="000108F7" w:rsidP="000108F7">
      <w:pPr>
        <w:pStyle w:val="ListParagraph"/>
        <w:numPr>
          <w:ilvl w:val="0"/>
          <w:numId w:val="38"/>
        </w:numPr>
        <w:spacing w:after="0" w:line="276" w:lineRule="auto"/>
        <w:ind w:right="-448"/>
        <w:jc w:val="both"/>
        <w:rPr>
          <w:sz w:val="24"/>
          <w:szCs w:val="24"/>
          <w:lang w:eastAsia="ar-SA"/>
        </w:rPr>
      </w:pPr>
      <w:r>
        <w:rPr>
          <w:sz w:val="24"/>
          <w:szCs w:val="24"/>
          <w:lang w:eastAsia="ar-SA"/>
        </w:rPr>
        <w:t xml:space="preserve">Comprehensive review of </w:t>
      </w:r>
      <w:r w:rsidR="005F1ADA">
        <w:rPr>
          <w:sz w:val="24"/>
          <w:szCs w:val="24"/>
          <w:lang w:eastAsia="ar-SA"/>
        </w:rPr>
        <w:t xml:space="preserve">traffic management from </w:t>
      </w:r>
      <w:r w:rsidR="00902D52">
        <w:rPr>
          <w:sz w:val="24"/>
          <w:szCs w:val="24"/>
          <w:lang w:eastAsia="ar-SA"/>
        </w:rPr>
        <w:t xml:space="preserve">the </w:t>
      </w:r>
      <w:r w:rsidR="005F1ADA">
        <w:rPr>
          <w:sz w:val="24"/>
          <w:szCs w:val="24"/>
          <w:lang w:eastAsia="ar-SA"/>
        </w:rPr>
        <w:t xml:space="preserve">entrance at </w:t>
      </w:r>
      <w:proofErr w:type="spellStart"/>
      <w:r w:rsidR="005F1ADA">
        <w:rPr>
          <w:sz w:val="24"/>
          <w:szCs w:val="24"/>
          <w:lang w:eastAsia="ar-SA"/>
        </w:rPr>
        <w:t>NuHeat</w:t>
      </w:r>
      <w:proofErr w:type="spellEnd"/>
      <w:r w:rsidR="005F1ADA">
        <w:rPr>
          <w:sz w:val="24"/>
          <w:szCs w:val="24"/>
          <w:lang w:eastAsia="ar-SA"/>
        </w:rPr>
        <w:t xml:space="preserve"> to Beach Terrace</w:t>
      </w:r>
    </w:p>
    <w:p w14:paraId="54B707AB" w14:textId="68F13477" w:rsidR="005F1ADA" w:rsidRDefault="005F1ADA" w:rsidP="000108F7">
      <w:pPr>
        <w:pStyle w:val="ListParagraph"/>
        <w:numPr>
          <w:ilvl w:val="0"/>
          <w:numId w:val="38"/>
        </w:numPr>
        <w:spacing w:after="0" w:line="276" w:lineRule="auto"/>
        <w:ind w:right="-448"/>
        <w:jc w:val="both"/>
        <w:rPr>
          <w:sz w:val="24"/>
          <w:szCs w:val="24"/>
          <w:lang w:eastAsia="ar-SA"/>
        </w:rPr>
      </w:pPr>
      <w:r>
        <w:rPr>
          <w:sz w:val="24"/>
          <w:szCs w:val="24"/>
          <w:lang w:eastAsia="ar-SA"/>
        </w:rPr>
        <w:t xml:space="preserve">Crossing between Memorial Park and St </w:t>
      </w:r>
      <w:r w:rsidR="00902D52">
        <w:rPr>
          <w:sz w:val="24"/>
          <w:szCs w:val="24"/>
          <w:lang w:eastAsia="ar-SA"/>
        </w:rPr>
        <w:t>Andrew's</w:t>
      </w:r>
      <w:r>
        <w:rPr>
          <w:sz w:val="24"/>
          <w:szCs w:val="24"/>
          <w:lang w:eastAsia="ar-SA"/>
        </w:rPr>
        <w:t xml:space="preserve"> Church </w:t>
      </w:r>
    </w:p>
    <w:p w14:paraId="1D956C08" w14:textId="4A74A36C" w:rsidR="00782EF2" w:rsidRDefault="00902D52" w:rsidP="00782EF2">
      <w:pPr>
        <w:pStyle w:val="ListParagraph"/>
        <w:numPr>
          <w:ilvl w:val="0"/>
          <w:numId w:val="38"/>
        </w:numPr>
        <w:spacing w:after="0" w:line="276" w:lineRule="auto"/>
        <w:ind w:right="-448"/>
        <w:jc w:val="both"/>
        <w:rPr>
          <w:sz w:val="24"/>
          <w:szCs w:val="24"/>
          <w:lang w:eastAsia="ar-SA"/>
        </w:rPr>
      </w:pPr>
      <w:r>
        <w:rPr>
          <w:sz w:val="24"/>
          <w:szCs w:val="24"/>
          <w:lang w:eastAsia="ar-SA"/>
        </w:rPr>
        <w:t xml:space="preserve">Restrictions on parking on North Seaton Road leading to traffic calming measures at Dixons Corner. </w:t>
      </w:r>
    </w:p>
    <w:p w14:paraId="70CC025E" w14:textId="7ADF9792" w:rsidR="00782EF2" w:rsidRPr="00782EF2" w:rsidRDefault="00782EF2" w:rsidP="00782EF2">
      <w:pPr>
        <w:spacing w:after="0" w:line="276" w:lineRule="auto"/>
        <w:ind w:left="-135" w:right="-448" w:firstLine="0"/>
        <w:jc w:val="both"/>
        <w:rPr>
          <w:sz w:val="24"/>
          <w:szCs w:val="24"/>
          <w:lang w:eastAsia="ar-SA"/>
        </w:rPr>
      </w:pPr>
      <w:r>
        <w:rPr>
          <w:sz w:val="24"/>
          <w:szCs w:val="24"/>
          <w:lang w:eastAsia="ar-SA"/>
        </w:rPr>
        <w:t>It was agreed to place traffic calming measures and parking on Woodhorn Lane</w:t>
      </w:r>
      <w:r w:rsidR="00167FE1">
        <w:rPr>
          <w:sz w:val="24"/>
          <w:szCs w:val="24"/>
          <w:lang w:eastAsia="ar-SA"/>
        </w:rPr>
        <w:t xml:space="preserve"> for future submission. </w:t>
      </w:r>
    </w:p>
    <w:p w14:paraId="0D8658A7" w14:textId="77777777" w:rsidR="0044496A" w:rsidRDefault="0044496A" w:rsidP="003644CE">
      <w:pPr>
        <w:spacing w:after="0" w:line="259" w:lineRule="auto"/>
        <w:ind w:left="-567" w:right="-448" w:firstLine="0"/>
        <w:jc w:val="both"/>
        <w:rPr>
          <w:color w:val="auto"/>
          <w:sz w:val="24"/>
          <w:szCs w:val="24"/>
        </w:rPr>
      </w:pPr>
    </w:p>
    <w:p w14:paraId="675C192F" w14:textId="3F6EACA2" w:rsidR="004E3390" w:rsidRPr="003644CE" w:rsidRDefault="004E3390" w:rsidP="003644CE">
      <w:pPr>
        <w:spacing w:after="0" w:line="259" w:lineRule="auto"/>
        <w:ind w:left="-567" w:right="-448" w:firstLine="0"/>
        <w:jc w:val="both"/>
        <w:rPr>
          <w:color w:val="auto"/>
          <w:sz w:val="24"/>
          <w:szCs w:val="24"/>
        </w:rPr>
      </w:pPr>
      <w:r>
        <w:rPr>
          <w:b/>
          <w:bCs/>
          <w:color w:val="2F5496" w:themeColor="accent1" w:themeShade="BF"/>
          <w:sz w:val="24"/>
          <w:szCs w:val="24"/>
        </w:rPr>
        <w:t>C0</w:t>
      </w:r>
      <w:r w:rsidR="000A0673">
        <w:rPr>
          <w:b/>
          <w:bCs/>
          <w:color w:val="2F5496" w:themeColor="accent1" w:themeShade="BF"/>
          <w:sz w:val="24"/>
          <w:szCs w:val="24"/>
        </w:rPr>
        <w:t>5</w:t>
      </w:r>
      <w:r w:rsidR="0084126D">
        <w:rPr>
          <w:b/>
          <w:bCs/>
          <w:color w:val="2F5496" w:themeColor="accent1" w:themeShade="BF"/>
          <w:sz w:val="24"/>
          <w:szCs w:val="24"/>
        </w:rPr>
        <w:t>2</w:t>
      </w:r>
      <w:r>
        <w:rPr>
          <w:b/>
          <w:bCs/>
          <w:color w:val="2F5496" w:themeColor="accent1" w:themeShade="BF"/>
          <w:sz w:val="24"/>
          <w:szCs w:val="24"/>
        </w:rPr>
        <w:t xml:space="preserve">/25 </w:t>
      </w:r>
      <w:r w:rsidR="00740375">
        <w:rPr>
          <w:b/>
          <w:bCs/>
          <w:color w:val="2F5496" w:themeColor="accent1" w:themeShade="BF"/>
          <w:sz w:val="24"/>
          <w:szCs w:val="24"/>
        </w:rPr>
        <w:t>ALLOTMENT UPDATE</w:t>
      </w:r>
    </w:p>
    <w:p w14:paraId="502918EC" w14:textId="2D5E147E" w:rsidR="00CA5F69" w:rsidRPr="005F00C6" w:rsidRDefault="00137C1E" w:rsidP="005F00C6">
      <w:pPr>
        <w:spacing w:after="0" w:line="259" w:lineRule="auto"/>
        <w:ind w:left="-567" w:right="-448" w:firstLine="0"/>
        <w:jc w:val="both"/>
        <w:rPr>
          <w:sz w:val="24"/>
          <w:szCs w:val="24"/>
          <w:lang w:eastAsia="ar-SA"/>
        </w:rPr>
      </w:pPr>
      <w:r>
        <w:rPr>
          <w:sz w:val="24"/>
          <w:szCs w:val="24"/>
          <w:lang w:eastAsia="ar-SA"/>
        </w:rPr>
        <w:t xml:space="preserve">The </w:t>
      </w:r>
      <w:r w:rsidR="004A0210">
        <w:rPr>
          <w:sz w:val="24"/>
          <w:szCs w:val="24"/>
          <w:lang w:eastAsia="ar-SA"/>
        </w:rPr>
        <w:t xml:space="preserve">Town Clerk informed members that further inspections with Newbiggin Allotment Association and Northumbria Police </w:t>
      </w:r>
      <w:r w:rsidR="00F273A7">
        <w:rPr>
          <w:sz w:val="24"/>
          <w:szCs w:val="24"/>
          <w:lang w:eastAsia="ar-SA"/>
        </w:rPr>
        <w:t>have</w:t>
      </w:r>
      <w:r w:rsidR="004A0210">
        <w:rPr>
          <w:sz w:val="24"/>
          <w:szCs w:val="24"/>
          <w:lang w:eastAsia="ar-SA"/>
        </w:rPr>
        <w:t xml:space="preserve"> taken place. </w:t>
      </w:r>
      <w:r w:rsidR="00F273A7">
        <w:rPr>
          <w:sz w:val="24"/>
          <w:szCs w:val="24"/>
          <w:lang w:eastAsia="ar-SA"/>
        </w:rPr>
        <w:t xml:space="preserve">An </w:t>
      </w:r>
      <w:r w:rsidR="001936CB">
        <w:rPr>
          <w:sz w:val="24"/>
          <w:szCs w:val="24"/>
          <w:lang w:eastAsia="ar-SA"/>
        </w:rPr>
        <w:t xml:space="preserve">update was provided to members regarding the </w:t>
      </w:r>
      <w:r w:rsidR="00D33BFF">
        <w:rPr>
          <w:sz w:val="24"/>
          <w:szCs w:val="24"/>
          <w:lang w:eastAsia="ar-SA"/>
        </w:rPr>
        <w:t xml:space="preserve">Colliery Allotment. </w:t>
      </w:r>
      <w:r w:rsidR="00B07A20">
        <w:rPr>
          <w:sz w:val="24"/>
          <w:szCs w:val="24"/>
          <w:lang w:eastAsia="ar-SA"/>
        </w:rPr>
        <w:t>Contact has continued to be made</w:t>
      </w:r>
      <w:r w:rsidR="00D33BFF">
        <w:rPr>
          <w:sz w:val="24"/>
          <w:szCs w:val="24"/>
          <w:lang w:eastAsia="ar-SA"/>
        </w:rPr>
        <w:t xml:space="preserve"> with the resident </w:t>
      </w:r>
      <w:r w:rsidR="004B205B">
        <w:rPr>
          <w:sz w:val="24"/>
          <w:szCs w:val="24"/>
          <w:lang w:eastAsia="ar-SA"/>
        </w:rPr>
        <w:t>to replace the fence that was removed without permission</w:t>
      </w:r>
      <w:r w:rsidR="005F2307">
        <w:rPr>
          <w:sz w:val="24"/>
          <w:szCs w:val="24"/>
          <w:lang w:eastAsia="ar-SA"/>
        </w:rPr>
        <w:t xml:space="preserve">. </w:t>
      </w:r>
      <w:r w:rsidR="00B07A20">
        <w:rPr>
          <w:sz w:val="24"/>
          <w:szCs w:val="24"/>
          <w:lang w:eastAsia="ar-SA"/>
        </w:rPr>
        <w:t xml:space="preserve">A </w:t>
      </w:r>
      <w:r w:rsidR="00F273A7">
        <w:rPr>
          <w:sz w:val="24"/>
          <w:szCs w:val="24"/>
          <w:lang w:eastAsia="ar-SA"/>
        </w:rPr>
        <w:t>further</w:t>
      </w:r>
      <w:r w:rsidR="00B07A20">
        <w:rPr>
          <w:sz w:val="24"/>
          <w:szCs w:val="24"/>
          <w:lang w:eastAsia="ar-SA"/>
        </w:rPr>
        <w:t xml:space="preserve"> communication has gone out with an extension from NAA for the removal of items from plot/s at the rear of the property. </w:t>
      </w:r>
      <w:r w:rsidR="00F273A7">
        <w:rPr>
          <w:sz w:val="24"/>
          <w:szCs w:val="24"/>
          <w:lang w:eastAsia="ar-SA"/>
        </w:rPr>
        <w:t xml:space="preserve">NTC will remain in contact with NAA, Northumbria Police and continue to be updated from </w:t>
      </w:r>
      <w:r w:rsidR="004B0D34">
        <w:rPr>
          <w:sz w:val="24"/>
          <w:szCs w:val="24"/>
          <w:lang w:eastAsia="ar-SA"/>
        </w:rPr>
        <w:t>external bodies</w:t>
      </w:r>
      <w:r w:rsidR="00F273A7">
        <w:rPr>
          <w:sz w:val="24"/>
          <w:szCs w:val="24"/>
          <w:lang w:eastAsia="ar-SA"/>
        </w:rPr>
        <w:t xml:space="preserve"> that NAA are in regular contact with. </w:t>
      </w:r>
    </w:p>
    <w:p w14:paraId="52B2CD3D" w14:textId="77777777" w:rsidR="00CA5F69" w:rsidRDefault="00CA5F69" w:rsidP="004E3390">
      <w:pPr>
        <w:spacing w:after="0" w:line="259" w:lineRule="auto"/>
        <w:ind w:left="-567" w:right="-448" w:firstLine="0"/>
        <w:jc w:val="both"/>
        <w:rPr>
          <w:b/>
          <w:bCs/>
          <w:color w:val="2F5496" w:themeColor="accent1" w:themeShade="BF"/>
          <w:sz w:val="24"/>
          <w:szCs w:val="24"/>
        </w:rPr>
      </w:pPr>
    </w:p>
    <w:p w14:paraId="27FED63A" w14:textId="53ADEEE6" w:rsidR="004E3390" w:rsidRDefault="004E3390" w:rsidP="004E3390">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0A0673">
        <w:rPr>
          <w:b/>
          <w:bCs/>
          <w:color w:val="2F5496" w:themeColor="accent1" w:themeShade="BF"/>
          <w:sz w:val="24"/>
          <w:szCs w:val="24"/>
        </w:rPr>
        <w:t>5</w:t>
      </w:r>
      <w:r w:rsidR="0084126D">
        <w:rPr>
          <w:b/>
          <w:bCs/>
          <w:color w:val="2F5496" w:themeColor="accent1" w:themeShade="BF"/>
          <w:sz w:val="24"/>
          <w:szCs w:val="24"/>
        </w:rPr>
        <w:t>3</w:t>
      </w:r>
      <w:r w:rsidRPr="00575CA2">
        <w:rPr>
          <w:b/>
          <w:bCs/>
          <w:color w:val="2F5496" w:themeColor="accent1" w:themeShade="BF"/>
          <w:sz w:val="24"/>
          <w:szCs w:val="24"/>
        </w:rPr>
        <w:t xml:space="preserve">/25 </w:t>
      </w:r>
      <w:r w:rsidR="00BD7A71">
        <w:rPr>
          <w:b/>
          <w:bCs/>
          <w:color w:val="2F5496" w:themeColor="accent1" w:themeShade="BF"/>
          <w:sz w:val="24"/>
          <w:szCs w:val="24"/>
        </w:rPr>
        <w:t>Community Governance Review Response</w:t>
      </w:r>
    </w:p>
    <w:p w14:paraId="418FC5F3" w14:textId="1837EFA6" w:rsidR="00663F6C" w:rsidRDefault="00BD7A71" w:rsidP="004E3390">
      <w:pPr>
        <w:spacing w:after="0" w:line="259" w:lineRule="auto"/>
        <w:ind w:left="-567" w:right="-448" w:firstLine="0"/>
        <w:jc w:val="both"/>
        <w:rPr>
          <w:color w:val="auto"/>
          <w:sz w:val="24"/>
          <w:szCs w:val="24"/>
        </w:rPr>
      </w:pPr>
      <w:r>
        <w:rPr>
          <w:color w:val="auto"/>
          <w:sz w:val="24"/>
          <w:szCs w:val="24"/>
        </w:rPr>
        <w:t xml:space="preserve">The Chair </w:t>
      </w:r>
      <w:r w:rsidR="00CB3F42">
        <w:rPr>
          <w:color w:val="auto"/>
          <w:sz w:val="24"/>
          <w:szCs w:val="24"/>
        </w:rPr>
        <w:t xml:space="preserve">confirmed </w:t>
      </w:r>
      <w:r w:rsidR="004B0D34">
        <w:rPr>
          <w:color w:val="auto"/>
          <w:sz w:val="24"/>
          <w:szCs w:val="24"/>
        </w:rPr>
        <w:t>that</w:t>
      </w:r>
      <w:r w:rsidR="00CB3F42">
        <w:rPr>
          <w:color w:val="auto"/>
          <w:sz w:val="24"/>
          <w:szCs w:val="24"/>
        </w:rPr>
        <w:t xml:space="preserve"> all members had received the link and responded</w:t>
      </w:r>
      <w:r w:rsidR="005561C1">
        <w:rPr>
          <w:color w:val="auto"/>
          <w:sz w:val="24"/>
          <w:szCs w:val="24"/>
        </w:rPr>
        <w:t xml:space="preserve">. </w:t>
      </w:r>
      <w:r w:rsidR="004B0D34">
        <w:rPr>
          <w:color w:val="auto"/>
          <w:sz w:val="24"/>
          <w:szCs w:val="24"/>
        </w:rPr>
        <w:t>From th</w:t>
      </w:r>
      <w:r w:rsidR="004A0203">
        <w:rPr>
          <w:color w:val="auto"/>
          <w:sz w:val="24"/>
          <w:szCs w:val="24"/>
        </w:rPr>
        <w:t>o</w:t>
      </w:r>
      <w:r w:rsidR="004B0D34">
        <w:rPr>
          <w:color w:val="auto"/>
          <w:sz w:val="24"/>
          <w:szCs w:val="24"/>
        </w:rPr>
        <w:t>se responses</w:t>
      </w:r>
      <w:r w:rsidR="004A0203">
        <w:rPr>
          <w:color w:val="auto"/>
          <w:sz w:val="24"/>
          <w:szCs w:val="24"/>
        </w:rPr>
        <w:t>,</w:t>
      </w:r>
      <w:r w:rsidR="004B0D34">
        <w:rPr>
          <w:color w:val="auto"/>
          <w:sz w:val="24"/>
          <w:szCs w:val="24"/>
        </w:rPr>
        <w:t xml:space="preserve"> f</w:t>
      </w:r>
      <w:r w:rsidR="005561C1">
        <w:rPr>
          <w:color w:val="auto"/>
          <w:sz w:val="24"/>
          <w:szCs w:val="24"/>
        </w:rPr>
        <w:t>urther discussions on the parish wards</w:t>
      </w:r>
      <w:r w:rsidR="004A0203">
        <w:rPr>
          <w:color w:val="auto"/>
          <w:sz w:val="24"/>
          <w:szCs w:val="24"/>
        </w:rPr>
        <w:t xml:space="preserve"> and clarification</w:t>
      </w:r>
      <w:r w:rsidR="00CA5F69">
        <w:rPr>
          <w:color w:val="auto"/>
          <w:sz w:val="24"/>
          <w:szCs w:val="24"/>
        </w:rPr>
        <w:t xml:space="preserve"> were commenced</w:t>
      </w:r>
      <w:r w:rsidR="005561C1">
        <w:rPr>
          <w:color w:val="auto"/>
          <w:sz w:val="24"/>
          <w:szCs w:val="24"/>
        </w:rPr>
        <w:t xml:space="preserve">. It was noted that it would be worth knowing the County </w:t>
      </w:r>
      <w:r w:rsidR="00CA5F69">
        <w:rPr>
          <w:color w:val="auto"/>
          <w:sz w:val="24"/>
          <w:szCs w:val="24"/>
        </w:rPr>
        <w:t>Councillors'</w:t>
      </w:r>
      <w:r w:rsidR="005561C1">
        <w:rPr>
          <w:color w:val="auto"/>
          <w:sz w:val="24"/>
          <w:szCs w:val="24"/>
        </w:rPr>
        <w:t xml:space="preserve"> thoughts on </w:t>
      </w:r>
      <w:r w:rsidR="00CA5F69">
        <w:rPr>
          <w:color w:val="auto"/>
          <w:sz w:val="24"/>
          <w:szCs w:val="24"/>
        </w:rPr>
        <w:t xml:space="preserve">this review. </w:t>
      </w:r>
    </w:p>
    <w:p w14:paraId="2FED8A87" w14:textId="77777777" w:rsidR="00EB5FA1" w:rsidRDefault="00EB5FA1" w:rsidP="004E3390">
      <w:pPr>
        <w:spacing w:after="0" w:line="259" w:lineRule="auto"/>
        <w:ind w:left="-567" w:right="-448" w:firstLine="0"/>
        <w:jc w:val="both"/>
        <w:rPr>
          <w:color w:val="auto"/>
          <w:sz w:val="24"/>
          <w:szCs w:val="24"/>
        </w:rPr>
      </w:pPr>
    </w:p>
    <w:p w14:paraId="3596E1AE" w14:textId="21FB6AD8" w:rsidR="00956E66" w:rsidRDefault="00956E66" w:rsidP="004E3390">
      <w:pPr>
        <w:spacing w:after="0" w:line="259" w:lineRule="auto"/>
        <w:ind w:left="-567" w:right="-448" w:firstLine="0"/>
        <w:jc w:val="both"/>
        <w:rPr>
          <w:color w:val="000000" w:themeColor="text1"/>
          <w:sz w:val="24"/>
          <w:szCs w:val="24"/>
          <w:lang w:eastAsia="ar-SA"/>
        </w:rPr>
      </w:pPr>
      <w:r w:rsidRPr="00833CB9">
        <w:rPr>
          <w:b/>
          <w:bCs/>
          <w:color w:val="2F5496" w:themeColor="accent1" w:themeShade="BF"/>
          <w:sz w:val="24"/>
          <w:szCs w:val="24"/>
          <w:lang w:eastAsia="ar-SA"/>
        </w:rPr>
        <w:lastRenderedPageBreak/>
        <w:t>RESOLVED that:</w:t>
      </w:r>
      <w:r>
        <w:rPr>
          <w:b/>
          <w:bCs/>
          <w:color w:val="2F5496" w:themeColor="accent1" w:themeShade="BF"/>
          <w:sz w:val="24"/>
          <w:szCs w:val="24"/>
          <w:lang w:eastAsia="ar-SA"/>
        </w:rPr>
        <w:t xml:space="preserve"> </w:t>
      </w:r>
      <w:r>
        <w:rPr>
          <w:color w:val="000000" w:themeColor="text1"/>
          <w:sz w:val="24"/>
          <w:szCs w:val="24"/>
          <w:lang w:eastAsia="ar-SA"/>
        </w:rPr>
        <w:t xml:space="preserve">Members agreed to a response to the Governance Review and Town Clerk to complete on NTC's behalf. </w:t>
      </w:r>
    </w:p>
    <w:p w14:paraId="7E44F54C" w14:textId="77777777" w:rsidR="00956E66" w:rsidRDefault="00956E66" w:rsidP="004E3390">
      <w:pPr>
        <w:spacing w:after="0" w:line="259" w:lineRule="auto"/>
        <w:ind w:left="-567" w:right="-448" w:firstLine="0"/>
        <w:jc w:val="both"/>
        <w:rPr>
          <w:color w:val="auto"/>
          <w:sz w:val="24"/>
          <w:szCs w:val="24"/>
        </w:rPr>
      </w:pPr>
    </w:p>
    <w:p w14:paraId="13E26B0E" w14:textId="77777777" w:rsidR="00313936" w:rsidRDefault="00052367" w:rsidP="00EB5FA1">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0A0673">
        <w:rPr>
          <w:b/>
          <w:bCs/>
          <w:color w:val="2F5496" w:themeColor="accent1" w:themeShade="BF"/>
          <w:sz w:val="24"/>
          <w:szCs w:val="24"/>
        </w:rPr>
        <w:t>5</w:t>
      </w:r>
      <w:r w:rsidR="0084126D">
        <w:rPr>
          <w:b/>
          <w:bCs/>
          <w:color w:val="2F5496" w:themeColor="accent1" w:themeShade="BF"/>
          <w:sz w:val="24"/>
          <w:szCs w:val="24"/>
        </w:rPr>
        <w:t>4</w:t>
      </w:r>
      <w:r w:rsidRPr="00575CA2">
        <w:rPr>
          <w:b/>
          <w:bCs/>
          <w:color w:val="2F5496" w:themeColor="accent1" w:themeShade="BF"/>
          <w:sz w:val="24"/>
          <w:szCs w:val="24"/>
        </w:rPr>
        <w:t xml:space="preserve">/25 </w:t>
      </w:r>
      <w:r w:rsidR="00DD26C2">
        <w:rPr>
          <w:b/>
          <w:bCs/>
          <w:color w:val="2F5496" w:themeColor="accent1" w:themeShade="BF"/>
          <w:sz w:val="24"/>
          <w:szCs w:val="24"/>
        </w:rPr>
        <w:t xml:space="preserve">BEACH AND PROMENADE </w:t>
      </w:r>
    </w:p>
    <w:p w14:paraId="4A936D08" w14:textId="63843A41" w:rsidR="002F0725" w:rsidRDefault="00115C18" w:rsidP="00EB5FA1">
      <w:pPr>
        <w:spacing w:after="0" w:line="259" w:lineRule="auto"/>
        <w:ind w:left="-567" w:right="-448" w:firstLine="0"/>
        <w:jc w:val="both"/>
        <w:rPr>
          <w:color w:val="000000" w:themeColor="text1"/>
          <w:sz w:val="24"/>
          <w:szCs w:val="24"/>
        </w:rPr>
      </w:pPr>
      <w:r w:rsidRPr="000808D7">
        <w:rPr>
          <w:color w:val="000000" w:themeColor="text1"/>
          <w:sz w:val="24"/>
          <w:szCs w:val="24"/>
        </w:rPr>
        <w:t xml:space="preserve">The Chair updated members </w:t>
      </w:r>
      <w:r w:rsidR="00741086" w:rsidRPr="000808D7">
        <w:rPr>
          <w:color w:val="000000" w:themeColor="text1"/>
          <w:sz w:val="24"/>
          <w:szCs w:val="24"/>
        </w:rPr>
        <w:t>on a meeting with Deputy Leader – Richard Wearmouth</w:t>
      </w:r>
      <w:r w:rsidR="005C3DEB" w:rsidRPr="000808D7">
        <w:rPr>
          <w:color w:val="000000" w:themeColor="text1"/>
          <w:sz w:val="24"/>
          <w:szCs w:val="24"/>
        </w:rPr>
        <w:t xml:space="preserve"> and County Councillor Audsley. All were informed that a walk from church point to Needles Eye took place the week before. </w:t>
      </w:r>
      <w:r w:rsidR="00221F31" w:rsidRPr="000808D7">
        <w:rPr>
          <w:color w:val="000000" w:themeColor="text1"/>
          <w:sz w:val="24"/>
          <w:szCs w:val="24"/>
        </w:rPr>
        <w:t>Members were updated from information given from Head of Neighbour</w:t>
      </w:r>
      <w:r w:rsidR="00E65BC4" w:rsidRPr="000808D7">
        <w:rPr>
          <w:color w:val="000000" w:themeColor="text1"/>
          <w:sz w:val="24"/>
          <w:szCs w:val="24"/>
        </w:rPr>
        <w:t>hood Services</w:t>
      </w:r>
      <w:r w:rsidR="004E4098" w:rsidRPr="000808D7">
        <w:rPr>
          <w:color w:val="000000" w:themeColor="text1"/>
          <w:sz w:val="24"/>
          <w:szCs w:val="24"/>
        </w:rPr>
        <w:t xml:space="preserve">. </w:t>
      </w:r>
      <w:r w:rsidR="00EB1D7A" w:rsidRPr="000808D7">
        <w:rPr>
          <w:color w:val="000000" w:themeColor="text1"/>
          <w:sz w:val="24"/>
          <w:szCs w:val="24"/>
        </w:rPr>
        <w:t>NCC are going to incorporate some of the suggestions into the ne</w:t>
      </w:r>
      <w:r w:rsidR="00A01794" w:rsidRPr="000808D7">
        <w:rPr>
          <w:color w:val="000000" w:themeColor="text1"/>
          <w:sz w:val="24"/>
          <w:szCs w:val="24"/>
        </w:rPr>
        <w:t>xt sand movement exercise. This will not be until after spring 2025</w:t>
      </w:r>
      <w:r w:rsidR="006C346E" w:rsidRPr="000808D7">
        <w:rPr>
          <w:color w:val="000000" w:themeColor="text1"/>
          <w:sz w:val="24"/>
          <w:szCs w:val="24"/>
        </w:rPr>
        <w:t xml:space="preserve"> given the ecological restrictions on work during winter months. </w:t>
      </w:r>
      <w:r w:rsidR="00AB1F43" w:rsidRPr="000808D7">
        <w:rPr>
          <w:color w:val="000000" w:themeColor="text1"/>
          <w:sz w:val="24"/>
          <w:szCs w:val="24"/>
        </w:rPr>
        <w:t xml:space="preserve">They have also informed that they will be </w:t>
      </w:r>
      <w:r w:rsidR="007C3F7D" w:rsidRPr="000808D7">
        <w:rPr>
          <w:color w:val="000000" w:themeColor="text1"/>
          <w:sz w:val="24"/>
          <w:szCs w:val="24"/>
        </w:rPr>
        <w:t>trialling</w:t>
      </w:r>
      <w:r w:rsidR="00AB1F43" w:rsidRPr="000808D7">
        <w:rPr>
          <w:color w:val="000000" w:themeColor="text1"/>
          <w:sz w:val="24"/>
          <w:szCs w:val="24"/>
        </w:rPr>
        <w:t xml:space="preserve"> some of their own equipment on a more ad hoc basis from spring</w:t>
      </w:r>
      <w:r w:rsidR="007C3F7D" w:rsidRPr="000808D7">
        <w:rPr>
          <w:color w:val="000000" w:themeColor="text1"/>
          <w:sz w:val="24"/>
          <w:szCs w:val="24"/>
        </w:rPr>
        <w:t xml:space="preserve"> – to see if this is something that can be done more frequently. </w:t>
      </w:r>
      <w:r w:rsidR="003C2E5C" w:rsidRPr="000808D7">
        <w:rPr>
          <w:color w:val="000000" w:themeColor="text1"/>
          <w:sz w:val="24"/>
          <w:szCs w:val="24"/>
        </w:rPr>
        <w:t xml:space="preserve">We await an update on the issues around weeds and the sand removal on the promenade and </w:t>
      </w:r>
      <w:r w:rsidR="00BE1720" w:rsidRPr="000808D7">
        <w:rPr>
          <w:color w:val="000000" w:themeColor="text1"/>
          <w:sz w:val="24"/>
          <w:szCs w:val="24"/>
        </w:rPr>
        <w:t xml:space="preserve">NCC are asking what more can they do to improve what they are currently doing. </w:t>
      </w:r>
      <w:r w:rsidR="003B2B76" w:rsidRPr="000808D7">
        <w:rPr>
          <w:color w:val="000000" w:themeColor="text1"/>
          <w:sz w:val="24"/>
          <w:szCs w:val="24"/>
        </w:rPr>
        <w:t xml:space="preserve">NCC have also stated that they do not see the Maram grass as a problem. </w:t>
      </w:r>
      <w:r w:rsidR="0002560E">
        <w:rPr>
          <w:color w:val="000000" w:themeColor="text1"/>
          <w:sz w:val="24"/>
          <w:szCs w:val="24"/>
        </w:rPr>
        <w:t xml:space="preserve">Flags were also discussed across the town. </w:t>
      </w:r>
      <w:r w:rsidR="00712648">
        <w:rPr>
          <w:color w:val="000000" w:themeColor="text1"/>
          <w:sz w:val="24"/>
          <w:szCs w:val="24"/>
        </w:rPr>
        <w:t>The Chair informed members that a neighbouring Council has released a statement, touching on the flags within the town amongst other issues.</w:t>
      </w:r>
    </w:p>
    <w:p w14:paraId="6BB8A11A" w14:textId="77777777" w:rsidR="0002560E" w:rsidRDefault="0002560E" w:rsidP="00EB5FA1">
      <w:pPr>
        <w:spacing w:after="0" w:line="259" w:lineRule="auto"/>
        <w:ind w:left="-567" w:right="-448" w:firstLine="0"/>
        <w:jc w:val="both"/>
        <w:rPr>
          <w:color w:val="000000" w:themeColor="text1"/>
          <w:sz w:val="24"/>
          <w:szCs w:val="24"/>
        </w:rPr>
      </w:pPr>
    </w:p>
    <w:p w14:paraId="7320373A" w14:textId="761BAE88" w:rsidR="0002560E" w:rsidRDefault="0002560E" w:rsidP="00EB5FA1">
      <w:pPr>
        <w:spacing w:after="0" w:line="259" w:lineRule="auto"/>
        <w:ind w:left="-567" w:right="-448" w:firstLine="0"/>
        <w:jc w:val="both"/>
        <w:rPr>
          <w:color w:val="000000" w:themeColor="text1"/>
          <w:sz w:val="24"/>
          <w:szCs w:val="24"/>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r w:rsidRPr="00712648">
        <w:rPr>
          <w:color w:val="000000" w:themeColor="text1"/>
          <w:sz w:val="24"/>
          <w:szCs w:val="24"/>
          <w:lang w:eastAsia="ar-SA"/>
        </w:rPr>
        <w:t>Members agreed</w:t>
      </w:r>
      <w:r w:rsidR="00712648" w:rsidRPr="00712648">
        <w:rPr>
          <w:color w:val="000000" w:themeColor="text1"/>
          <w:sz w:val="24"/>
          <w:szCs w:val="24"/>
          <w:lang w:eastAsia="ar-SA"/>
        </w:rPr>
        <w:t xml:space="preserve"> to no statement from Newbiggin Town Council.</w:t>
      </w:r>
      <w:r w:rsidR="00712648" w:rsidRPr="00712648">
        <w:rPr>
          <w:b/>
          <w:bCs/>
          <w:color w:val="000000" w:themeColor="text1"/>
          <w:sz w:val="24"/>
          <w:szCs w:val="24"/>
          <w:lang w:eastAsia="ar-SA"/>
        </w:rPr>
        <w:t xml:space="preserve"> </w:t>
      </w:r>
    </w:p>
    <w:p w14:paraId="442301BF" w14:textId="77777777" w:rsidR="00A01CA3" w:rsidRDefault="00A01CA3" w:rsidP="00EB5FA1">
      <w:pPr>
        <w:spacing w:after="0" w:line="259" w:lineRule="auto"/>
        <w:ind w:left="-567" w:right="-448" w:firstLine="0"/>
        <w:jc w:val="both"/>
        <w:rPr>
          <w:color w:val="000000" w:themeColor="text1"/>
          <w:sz w:val="24"/>
          <w:szCs w:val="24"/>
        </w:rPr>
      </w:pPr>
    </w:p>
    <w:p w14:paraId="5C2C4F36" w14:textId="1AFF501A" w:rsidR="00A01CA3" w:rsidRDefault="00A01CA3" w:rsidP="00A01CA3">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Pr>
          <w:b/>
          <w:bCs/>
          <w:color w:val="2F5496" w:themeColor="accent1" w:themeShade="BF"/>
          <w:sz w:val="24"/>
          <w:szCs w:val="24"/>
        </w:rPr>
        <w:t>5</w:t>
      </w:r>
      <w:r>
        <w:rPr>
          <w:b/>
          <w:bCs/>
          <w:color w:val="2F5496" w:themeColor="accent1" w:themeShade="BF"/>
          <w:sz w:val="24"/>
          <w:szCs w:val="24"/>
        </w:rPr>
        <w:t>5</w:t>
      </w:r>
      <w:r w:rsidRPr="00575CA2">
        <w:rPr>
          <w:b/>
          <w:bCs/>
          <w:color w:val="2F5496" w:themeColor="accent1" w:themeShade="BF"/>
          <w:sz w:val="24"/>
          <w:szCs w:val="24"/>
        </w:rPr>
        <w:t xml:space="preserve">/25 </w:t>
      </w:r>
      <w:r>
        <w:rPr>
          <w:b/>
          <w:bCs/>
          <w:color w:val="2F5496" w:themeColor="accent1" w:themeShade="BF"/>
          <w:sz w:val="24"/>
          <w:szCs w:val="24"/>
        </w:rPr>
        <w:t>DBS C</w:t>
      </w:r>
      <w:r w:rsidR="00BD754C">
        <w:rPr>
          <w:b/>
          <w:bCs/>
          <w:color w:val="2F5496" w:themeColor="accent1" w:themeShade="BF"/>
          <w:sz w:val="24"/>
          <w:szCs w:val="24"/>
        </w:rPr>
        <w:t>HECK FOR MEMBER AND OFFICERS</w:t>
      </w:r>
    </w:p>
    <w:p w14:paraId="1EC817E4" w14:textId="1CC1D94D" w:rsidR="00A01CA3" w:rsidRDefault="008341FD" w:rsidP="00A01CA3">
      <w:pPr>
        <w:spacing w:after="0" w:line="259" w:lineRule="auto"/>
        <w:ind w:left="-567" w:right="-448" w:firstLine="0"/>
        <w:jc w:val="both"/>
        <w:rPr>
          <w:color w:val="000000" w:themeColor="text1"/>
          <w:sz w:val="24"/>
          <w:szCs w:val="24"/>
        </w:rPr>
      </w:pPr>
      <w:r w:rsidRPr="001623A8">
        <w:rPr>
          <w:color w:val="000000" w:themeColor="text1"/>
          <w:sz w:val="24"/>
          <w:szCs w:val="24"/>
        </w:rPr>
        <w:t xml:space="preserve">The Chair informed members </w:t>
      </w:r>
      <w:r w:rsidR="00B14B97" w:rsidRPr="001623A8">
        <w:rPr>
          <w:color w:val="000000" w:themeColor="text1"/>
          <w:sz w:val="24"/>
          <w:szCs w:val="24"/>
        </w:rPr>
        <w:t>that as a Town Council, we sometimes run or overse</w:t>
      </w:r>
      <w:r w:rsidR="001623A8" w:rsidRPr="001623A8">
        <w:rPr>
          <w:color w:val="000000" w:themeColor="text1"/>
          <w:sz w:val="24"/>
          <w:szCs w:val="24"/>
        </w:rPr>
        <w:t>e</w:t>
      </w:r>
      <w:r w:rsidR="00B14B97" w:rsidRPr="001623A8">
        <w:rPr>
          <w:color w:val="000000" w:themeColor="text1"/>
          <w:sz w:val="24"/>
          <w:szCs w:val="24"/>
        </w:rPr>
        <w:t xml:space="preserve"> services that involve children or adults at risk. DBS checks provide a mechanism to help ensure that individuals with a history of ser</w:t>
      </w:r>
      <w:r w:rsidR="0021610C" w:rsidRPr="001623A8">
        <w:rPr>
          <w:color w:val="000000" w:themeColor="text1"/>
          <w:sz w:val="24"/>
          <w:szCs w:val="24"/>
        </w:rPr>
        <w:t>ious offences are not placed in roles where they could do harm. By introducing Disclosure and Barring Service (DBS) checks for all Councillors and Staff</w:t>
      </w:r>
      <w:r w:rsidR="008C4509" w:rsidRPr="001623A8">
        <w:rPr>
          <w:color w:val="000000" w:themeColor="text1"/>
          <w:sz w:val="24"/>
          <w:szCs w:val="24"/>
        </w:rPr>
        <w:t xml:space="preserve">, it would allow the Council to ensure robust safeguarding and maintain public trust in its governance and services. </w:t>
      </w:r>
      <w:r w:rsidR="00E73133" w:rsidRPr="001623A8">
        <w:rPr>
          <w:color w:val="000000" w:themeColor="text1"/>
          <w:sz w:val="24"/>
          <w:szCs w:val="24"/>
        </w:rPr>
        <w:t xml:space="preserve">It demonstrates due diligence, reduces safeguarding risks, and provides accountability to the public. </w:t>
      </w:r>
      <w:r w:rsidR="00397002" w:rsidRPr="001623A8">
        <w:rPr>
          <w:color w:val="000000" w:themeColor="text1"/>
          <w:sz w:val="24"/>
          <w:szCs w:val="24"/>
        </w:rPr>
        <w:t>It would align with best practice standards and demonstrates the Council’s commitment to safety</w:t>
      </w:r>
      <w:r w:rsidR="00E54385" w:rsidRPr="001623A8">
        <w:rPr>
          <w:color w:val="000000" w:themeColor="text1"/>
          <w:sz w:val="24"/>
          <w:szCs w:val="24"/>
        </w:rPr>
        <w:t xml:space="preserve">. It was noted that other Town Councils, including Cramlington and Blyth, have adopted similar measures, reflecting an emerging standard with local government. </w:t>
      </w:r>
      <w:r w:rsidR="00A01CA3" w:rsidRPr="001623A8">
        <w:rPr>
          <w:color w:val="000000" w:themeColor="text1"/>
          <w:sz w:val="24"/>
          <w:szCs w:val="24"/>
        </w:rPr>
        <w:t xml:space="preserve"> </w:t>
      </w:r>
    </w:p>
    <w:p w14:paraId="32D97D4D" w14:textId="77777777" w:rsidR="00220A8B" w:rsidRDefault="00220A8B" w:rsidP="00A01CA3">
      <w:pPr>
        <w:spacing w:after="0" w:line="259" w:lineRule="auto"/>
        <w:ind w:left="-567" w:right="-448" w:firstLine="0"/>
        <w:jc w:val="both"/>
        <w:rPr>
          <w:color w:val="000000" w:themeColor="text1"/>
          <w:sz w:val="24"/>
          <w:szCs w:val="24"/>
        </w:rPr>
      </w:pPr>
    </w:p>
    <w:p w14:paraId="4F53A0F0" w14:textId="05331B9B" w:rsidR="00220A8B" w:rsidRPr="001623A8" w:rsidRDefault="00220A8B" w:rsidP="00A01CA3">
      <w:pPr>
        <w:spacing w:after="0" w:line="259" w:lineRule="auto"/>
        <w:ind w:left="-567" w:right="-448" w:firstLine="0"/>
        <w:jc w:val="both"/>
        <w:rPr>
          <w:color w:val="000000" w:themeColor="text1"/>
          <w:sz w:val="24"/>
          <w:szCs w:val="24"/>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r w:rsidRPr="00F223D3">
        <w:rPr>
          <w:color w:val="000000" w:themeColor="text1"/>
          <w:sz w:val="24"/>
          <w:szCs w:val="24"/>
          <w:lang w:eastAsia="ar-SA"/>
        </w:rPr>
        <w:t xml:space="preserve">Members agreed that the Town Clerk should look at </w:t>
      </w:r>
      <w:r w:rsidR="0039147C" w:rsidRPr="00F223D3">
        <w:rPr>
          <w:color w:val="000000" w:themeColor="text1"/>
          <w:sz w:val="24"/>
          <w:szCs w:val="24"/>
          <w:lang w:eastAsia="ar-SA"/>
        </w:rPr>
        <w:t>a Policy, process and administration</w:t>
      </w:r>
      <w:r w:rsidR="00F223D3" w:rsidRPr="00F223D3">
        <w:rPr>
          <w:color w:val="000000" w:themeColor="text1"/>
          <w:sz w:val="24"/>
          <w:szCs w:val="24"/>
          <w:lang w:eastAsia="ar-SA"/>
        </w:rPr>
        <w:t xml:space="preserve"> and budgetary implications.</w:t>
      </w:r>
      <w:r w:rsidR="00F223D3" w:rsidRPr="00F223D3">
        <w:rPr>
          <w:b/>
          <w:bCs/>
          <w:color w:val="000000" w:themeColor="text1"/>
          <w:sz w:val="24"/>
          <w:szCs w:val="24"/>
          <w:lang w:eastAsia="ar-SA"/>
        </w:rPr>
        <w:t xml:space="preserve"> </w:t>
      </w:r>
    </w:p>
    <w:p w14:paraId="41E28EFE" w14:textId="77777777" w:rsidR="00290538" w:rsidRDefault="00C6286C" w:rsidP="00290538">
      <w:pPr>
        <w:spacing w:after="0" w:line="259" w:lineRule="auto"/>
        <w:ind w:left="0" w:right="-448" w:firstLine="0"/>
        <w:jc w:val="both"/>
        <w:rPr>
          <w:b/>
          <w:bCs/>
          <w:color w:val="2F5496" w:themeColor="accent1" w:themeShade="BF"/>
          <w:sz w:val="24"/>
          <w:szCs w:val="24"/>
        </w:rPr>
      </w:pPr>
      <w:r>
        <w:rPr>
          <w:b/>
          <w:bCs/>
          <w:color w:val="2F5496" w:themeColor="accent1" w:themeShade="BF"/>
          <w:sz w:val="24"/>
          <w:szCs w:val="24"/>
        </w:rPr>
        <w:t xml:space="preserve"> </w:t>
      </w:r>
    </w:p>
    <w:p w14:paraId="7AB24052" w14:textId="23EF097B" w:rsidR="00052367" w:rsidRDefault="00290538" w:rsidP="00290538">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 xml:space="preserve">C056/25 </w:t>
      </w:r>
      <w:r>
        <w:rPr>
          <w:b/>
          <w:bCs/>
          <w:color w:val="2F5496" w:themeColor="accent1" w:themeShade="BF"/>
          <w:sz w:val="24"/>
          <w:szCs w:val="24"/>
        </w:rPr>
        <w:t xml:space="preserve">CHRISTMAS LIGHT SWITCH ON </w:t>
      </w:r>
    </w:p>
    <w:p w14:paraId="550C6098" w14:textId="00F7872A" w:rsidR="00E61215" w:rsidRPr="00CB743D" w:rsidRDefault="00E61215" w:rsidP="00290538">
      <w:pPr>
        <w:spacing w:after="0" w:line="259" w:lineRule="auto"/>
        <w:ind w:left="-567" w:right="-448" w:firstLine="0"/>
        <w:jc w:val="both"/>
        <w:rPr>
          <w:color w:val="000000" w:themeColor="text1"/>
          <w:sz w:val="24"/>
          <w:szCs w:val="24"/>
        </w:rPr>
      </w:pPr>
      <w:r w:rsidRPr="00CB743D">
        <w:rPr>
          <w:color w:val="000000" w:themeColor="text1"/>
          <w:sz w:val="24"/>
          <w:szCs w:val="24"/>
        </w:rPr>
        <w:t xml:space="preserve">The Chair informed members </w:t>
      </w:r>
      <w:r w:rsidR="001C117E" w:rsidRPr="00CB743D">
        <w:rPr>
          <w:color w:val="000000" w:themeColor="text1"/>
          <w:sz w:val="24"/>
          <w:szCs w:val="24"/>
        </w:rPr>
        <w:t xml:space="preserve">of the recent meeting with the Chair of Newbiggin Traders Association. </w:t>
      </w:r>
      <w:r w:rsidR="008C6134" w:rsidRPr="00CB743D">
        <w:rPr>
          <w:color w:val="000000" w:themeColor="text1"/>
          <w:sz w:val="24"/>
          <w:szCs w:val="24"/>
        </w:rPr>
        <w:t>Christmas light switch on will be held on 29</w:t>
      </w:r>
      <w:r w:rsidR="008C6134" w:rsidRPr="00CB743D">
        <w:rPr>
          <w:color w:val="000000" w:themeColor="text1"/>
          <w:sz w:val="24"/>
          <w:szCs w:val="24"/>
          <w:vertAlign w:val="superscript"/>
        </w:rPr>
        <w:t>th</w:t>
      </w:r>
      <w:r w:rsidR="008C6134" w:rsidRPr="00CB743D">
        <w:rPr>
          <w:color w:val="000000" w:themeColor="text1"/>
          <w:sz w:val="24"/>
          <w:szCs w:val="24"/>
        </w:rPr>
        <w:t xml:space="preserve"> November 2025. It was agreed that Newbiggin Town Council would find a celebrity to turn the lights on this year as well as the person nominated by Newbiggin Traders Association. </w:t>
      </w:r>
      <w:r w:rsidR="00B7785A" w:rsidRPr="00CB743D">
        <w:rPr>
          <w:color w:val="000000" w:themeColor="text1"/>
          <w:sz w:val="24"/>
          <w:szCs w:val="24"/>
        </w:rPr>
        <w:t xml:space="preserve">For Christmas 2026, it has been agreed to start holding meetings in January with Newbiggin Town Council. </w:t>
      </w:r>
      <w:r w:rsidR="00DE1B33" w:rsidRPr="00CB743D">
        <w:rPr>
          <w:color w:val="000000" w:themeColor="text1"/>
          <w:sz w:val="24"/>
          <w:szCs w:val="24"/>
        </w:rPr>
        <w:t xml:space="preserve">The </w:t>
      </w:r>
      <w:r w:rsidR="00574D59" w:rsidRPr="00CB743D">
        <w:rPr>
          <w:color w:val="000000" w:themeColor="text1"/>
          <w:sz w:val="24"/>
          <w:szCs w:val="24"/>
        </w:rPr>
        <w:t xml:space="preserve">Chair </w:t>
      </w:r>
      <w:r w:rsidR="00585513" w:rsidRPr="00CB743D">
        <w:rPr>
          <w:color w:val="000000" w:themeColor="text1"/>
          <w:sz w:val="24"/>
          <w:szCs w:val="24"/>
        </w:rPr>
        <w:t>confirmed that</w:t>
      </w:r>
      <w:r w:rsidR="00574D59" w:rsidRPr="00CB743D">
        <w:rPr>
          <w:color w:val="000000" w:themeColor="text1"/>
          <w:sz w:val="24"/>
          <w:szCs w:val="24"/>
        </w:rPr>
        <w:t xml:space="preserve"> Members </w:t>
      </w:r>
      <w:r w:rsidR="00585513" w:rsidRPr="00CB743D">
        <w:rPr>
          <w:color w:val="000000" w:themeColor="text1"/>
          <w:sz w:val="24"/>
          <w:szCs w:val="24"/>
        </w:rPr>
        <w:t xml:space="preserve">had received </w:t>
      </w:r>
      <w:r w:rsidR="00574D59" w:rsidRPr="00CB743D">
        <w:rPr>
          <w:color w:val="000000" w:themeColor="text1"/>
          <w:sz w:val="24"/>
          <w:szCs w:val="24"/>
        </w:rPr>
        <w:t>the quote for the Reindeer at the Piazza</w:t>
      </w:r>
      <w:r w:rsidR="00585513" w:rsidRPr="00CB743D">
        <w:rPr>
          <w:color w:val="000000" w:themeColor="text1"/>
          <w:sz w:val="24"/>
          <w:szCs w:val="24"/>
        </w:rPr>
        <w:t xml:space="preserve">. </w:t>
      </w:r>
    </w:p>
    <w:p w14:paraId="4C4906DB" w14:textId="77777777" w:rsidR="00585513" w:rsidRDefault="00585513" w:rsidP="00290538">
      <w:pPr>
        <w:spacing w:after="0" w:line="259" w:lineRule="auto"/>
        <w:ind w:left="-567" w:right="-448" w:firstLine="0"/>
        <w:jc w:val="both"/>
        <w:rPr>
          <w:b/>
          <w:bCs/>
          <w:color w:val="2F5496" w:themeColor="accent1" w:themeShade="BF"/>
          <w:sz w:val="24"/>
          <w:szCs w:val="24"/>
        </w:rPr>
      </w:pPr>
    </w:p>
    <w:p w14:paraId="2B574D6B" w14:textId="6F90DF7F" w:rsidR="005F00C6" w:rsidRDefault="00585513" w:rsidP="0076505A">
      <w:pPr>
        <w:spacing w:after="0" w:line="259" w:lineRule="auto"/>
        <w:ind w:left="-567" w:right="-448" w:firstLine="0"/>
        <w:jc w:val="both"/>
        <w:rPr>
          <w:b/>
          <w:bCs/>
          <w:color w:val="2F5496" w:themeColor="accent1" w:themeShade="BF"/>
          <w:sz w:val="24"/>
          <w:szCs w:val="24"/>
          <w:lang w:eastAsia="ar-SA"/>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r w:rsidRPr="00712648">
        <w:rPr>
          <w:color w:val="000000" w:themeColor="text1"/>
          <w:sz w:val="24"/>
          <w:szCs w:val="24"/>
          <w:lang w:eastAsia="ar-SA"/>
        </w:rPr>
        <w:t xml:space="preserve">Members agreed to go ahead with the Reindeer but not to have it on the Christmas Light Switch on event. </w:t>
      </w:r>
      <w:r w:rsidR="00CB743D" w:rsidRPr="00712648">
        <w:rPr>
          <w:color w:val="000000" w:themeColor="text1"/>
          <w:sz w:val="24"/>
          <w:szCs w:val="24"/>
          <w:lang w:eastAsia="ar-SA"/>
        </w:rPr>
        <w:t>Town Clerk to look at alternative dates closer to Christmas</w:t>
      </w:r>
      <w:r w:rsidR="00A831D0" w:rsidRPr="00712648">
        <w:rPr>
          <w:color w:val="000000" w:themeColor="text1"/>
          <w:sz w:val="24"/>
          <w:szCs w:val="24"/>
          <w:lang w:eastAsia="ar-SA"/>
        </w:rPr>
        <w:t>.</w:t>
      </w:r>
      <w:r w:rsidR="00CB743D" w:rsidRPr="00712648">
        <w:rPr>
          <w:color w:val="000000" w:themeColor="text1"/>
          <w:sz w:val="24"/>
          <w:szCs w:val="24"/>
          <w:lang w:eastAsia="ar-SA"/>
        </w:rPr>
        <w:t xml:space="preserve"> </w:t>
      </w:r>
    </w:p>
    <w:p w14:paraId="27FC1BD0" w14:textId="77777777" w:rsidR="005F00C6" w:rsidRDefault="005F00C6" w:rsidP="009C4EE3">
      <w:pPr>
        <w:spacing w:after="0" w:line="259" w:lineRule="auto"/>
        <w:ind w:left="-567" w:right="-448" w:firstLine="0"/>
        <w:jc w:val="both"/>
        <w:rPr>
          <w:b/>
          <w:bCs/>
          <w:color w:val="2F5496" w:themeColor="accent1" w:themeShade="BF"/>
          <w:sz w:val="24"/>
          <w:szCs w:val="24"/>
        </w:rPr>
      </w:pPr>
    </w:p>
    <w:p w14:paraId="15659EC8" w14:textId="4F41BCFD" w:rsidR="009B6371" w:rsidRDefault="009C4EE3" w:rsidP="009C4EE3">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C05</w:t>
      </w:r>
      <w:r>
        <w:rPr>
          <w:b/>
          <w:bCs/>
          <w:color w:val="2F5496" w:themeColor="accent1" w:themeShade="BF"/>
          <w:sz w:val="24"/>
          <w:szCs w:val="24"/>
        </w:rPr>
        <w:t>7</w:t>
      </w:r>
      <w:r>
        <w:rPr>
          <w:b/>
          <w:bCs/>
          <w:color w:val="2F5496" w:themeColor="accent1" w:themeShade="BF"/>
          <w:sz w:val="24"/>
          <w:szCs w:val="24"/>
        </w:rPr>
        <w:t xml:space="preserve">/25 </w:t>
      </w:r>
      <w:r w:rsidR="009B6371">
        <w:rPr>
          <w:b/>
          <w:bCs/>
          <w:color w:val="2F5496" w:themeColor="accent1" w:themeShade="BF"/>
          <w:sz w:val="24"/>
          <w:szCs w:val="24"/>
        </w:rPr>
        <w:t>OCTOBER FREE MEALS – UPDATE</w:t>
      </w:r>
    </w:p>
    <w:p w14:paraId="43A7801C" w14:textId="64D6F395" w:rsidR="009C4EE3" w:rsidRPr="00DC3FAE" w:rsidRDefault="009B6371" w:rsidP="009C4EE3">
      <w:pPr>
        <w:spacing w:after="0" w:line="259" w:lineRule="auto"/>
        <w:ind w:left="-567" w:right="-448" w:firstLine="0"/>
        <w:jc w:val="both"/>
        <w:rPr>
          <w:color w:val="000000" w:themeColor="text1"/>
          <w:sz w:val="24"/>
          <w:szCs w:val="24"/>
        </w:rPr>
      </w:pPr>
      <w:r w:rsidRPr="00DC3FAE">
        <w:rPr>
          <w:color w:val="000000" w:themeColor="text1"/>
          <w:sz w:val="24"/>
          <w:szCs w:val="24"/>
        </w:rPr>
        <w:t xml:space="preserve">The Chair informed Members that Newbiggin Sports and Community Hub have a very large booking over the October Half Term. </w:t>
      </w:r>
      <w:r w:rsidR="00B9408D" w:rsidRPr="00DC3FAE">
        <w:rPr>
          <w:color w:val="000000" w:themeColor="text1"/>
          <w:sz w:val="24"/>
          <w:szCs w:val="24"/>
        </w:rPr>
        <w:t xml:space="preserve">It will see approx. 150 children per day. The Manager at the hub has concerns with the </w:t>
      </w:r>
      <w:r w:rsidR="00DC3FAE" w:rsidRPr="00DC3FAE">
        <w:rPr>
          <w:color w:val="000000" w:themeColor="text1"/>
          <w:sz w:val="24"/>
          <w:szCs w:val="24"/>
        </w:rPr>
        <w:t>number</w:t>
      </w:r>
      <w:r w:rsidR="00B9408D" w:rsidRPr="00DC3FAE">
        <w:rPr>
          <w:color w:val="000000" w:themeColor="text1"/>
          <w:sz w:val="24"/>
          <w:szCs w:val="24"/>
        </w:rPr>
        <w:t xml:space="preserve"> of children coming and going and </w:t>
      </w:r>
      <w:r w:rsidR="00CD7A93" w:rsidRPr="00DC3FAE">
        <w:rPr>
          <w:color w:val="000000" w:themeColor="text1"/>
          <w:sz w:val="24"/>
          <w:szCs w:val="24"/>
        </w:rPr>
        <w:t>all that are not from Newbiggin accessing free meals paid for by Newbiggin Town Council. Members were informed that the hub can ensure that those they are aware of receive the free meals that week</w:t>
      </w:r>
      <w:r w:rsidR="00C509BC" w:rsidRPr="00DC3FAE">
        <w:rPr>
          <w:color w:val="000000" w:themeColor="text1"/>
          <w:sz w:val="24"/>
          <w:szCs w:val="24"/>
        </w:rPr>
        <w:t>. Those that attend the Newbiggin Holiday Activit</w:t>
      </w:r>
      <w:r w:rsidR="007E44C4" w:rsidRPr="00DC3FAE">
        <w:rPr>
          <w:color w:val="000000" w:themeColor="text1"/>
          <w:sz w:val="24"/>
          <w:szCs w:val="24"/>
        </w:rPr>
        <w:t xml:space="preserve">ies that week will receive a slip from NCC Sports </w:t>
      </w:r>
      <w:r w:rsidR="007E44C4" w:rsidRPr="00DC3FAE">
        <w:rPr>
          <w:color w:val="000000" w:themeColor="text1"/>
          <w:sz w:val="24"/>
          <w:szCs w:val="24"/>
        </w:rPr>
        <w:lastRenderedPageBreak/>
        <w:t xml:space="preserve">Development so they can also go to the Hub </w:t>
      </w:r>
      <w:r w:rsidR="0081155B" w:rsidRPr="00DC3FAE">
        <w:rPr>
          <w:color w:val="000000" w:themeColor="text1"/>
          <w:sz w:val="24"/>
          <w:szCs w:val="24"/>
        </w:rPr>
        <w:t xml:space="preserve">café for a free meal. Officers will continue to </w:t>
      </w:r>
      <w:r w:rsidR="00DC3FAE" w:rsidRPr="00DC3FAE">
        <w:rPr>
          <w:color w:val="000000" w:themeColor="text1"/>
          <w:sz w:val="24"/>
          <w:szCs w:val="24"/>
        </w:rPr>
        <w:t>contact</w:t>
      </w:r>
      <w:r w:rsidR="0081155B" w:rsidRPr="00DC3FAE">
        <w:rPr>
          <w:color w:val="000000" w:themeColor="text1"/>
          <w:sz w:val="24"/>
          <w:szCs w:val="24"/>
        </w:rPr>
        <w:t xml:space="preserve"> the Family Hub in Newbiggin as it </w:t>
      </w:r>
      <w:r w:rsidR="00DC3FAE" w:rsidRPr="00DC3FAE">
        <w:rPr>
          <w:color w:val="000000" w:themeColor="text1"/>
          <w:sz w:val="24"/>
          <w:szCs w:val="24"/>
        </w:rPr>
        <w:t>is believed</w:t>
      </w:r>
      <w:r w:rsidR="0081155B" w:rsidRPr="00DC3FAE">
        <w:rPr>
          <w:color w:val="000000" w:themeColor="text1"/>
          <w:sz w:val="24"/>
          <w:szCs w:val="24"/>
        </w:rPr>
        <w:t xml:space="preserve"> in the past they have also utilised this offer. It was noted that Newbiggin Learning Hive has nothing on that week</w:t>
      </w:r>
      <w:r w:rsidR="00DC3FAE" w:rsidRPr="00DC3FAE">
        <w:rPr>
          <w:color w:val="000000" w:themeColor="text1"/>
          <w:sz w:val="24"/>
          <w:szCs w:val="24"/>
        </w:rPr>
        <w:t xml:space="preserve">. </w:t>
      </w:r>
    </w:p>
    <w:p w14:paraId="16EBE814" w14:textId="77777777" w:rsidR="009C4EE3" w:rsidRDefault="009C4EE3" w:rsidP="00290538">
      <w:pPr>
        <w:spacing w:after="0" w:line="259" w:lineRule="auto"/>
        <w:ind w:left="-567" w:right="-448" w:firstLine="0"/>
        <w:jc w:val="both"/>
        <w:rPr>
          <w:b/>
          <w:bCs/>
          <w:color w:val="2F5496" w:themeColor="accent1" w:themeShade="BF"/>
          <w:sz w:val="24"/>
          <w:szCs w:val="24"/>
        </w:rPr>
      </w:pPr>
    </w:p>
    <w:p w14:paraId="34A43EC9" w14:textId="07E91549" w:rsidR="00DC3FAE" w:rsidRDefault="00DC3FAE" w:rsidP="00DC3FAE">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Pr>
          <w:b/>
          <w:bCs/>
          <w:color w:val="2F5496" w:themeColor="accent1" w:themeShade="BF"/>
          <w:sz w:val="24"/>
          <w:szCs w:val="24"/>
        </w:rPr>
        <w:t>5</w:t>
      </w:r>
      <w:r>
        <w:rPr>
          <w:b/>
          <w:bCs/>
          <w:color w:val="2F5496" w:themeColor="accent1" w:themeShade="BF"/>
          <w:sz w:val="24"/>
          <w:szCs w:val="24"/>
        </w:rPr>
        <w:t>8</w:t>
      </w:r>
      <w:r w:rsidRPr="00575CA2">
        <w:rPr>
          <w:b/>
          <w:bCs/>
          <w:color w:val="2F5496" w:themeColor="accent1" w:themeShade="BF"/>
          <w:sz w:val="24"/>
          <w:szCs w:val="24"/>
        </w:rPr>
        <w:t xml:space="preserve">/25 </w:t>
      </w:r>
      <w:r>
        <w:rPr>
          <w:b/>
          <w:bCs/>
          <w:color w:val="2F5496" w:themeColor="accent1" w:themeShade="BF"/>
          <w:sz w:val="24"/>
          <w:szCs w:val="24"/>
        </w:rPr>
        <w:t>PLAYZONE</w:t>
      </w:r>
    </w:p>
    <w:p w14:paraId="687D9404" w14:textId="78D87DB7" w:rsidR="00DC3FAE" w:rsidRDefault="00C517A0" w:rsidP="00290538">
      <w:pPr>
        <w:spacing w:after="0" w:line="259" w:lineRule="auto"/>
        <w:ind w:left="-567" w:right="-448" w:firstLine="0"/>
        <w:jc w:val="both"/>
        <w:rPr>
          <w:color w:val="000000" w:themeColor="text1"/>
          <w:sz w:val="24"/>
          <w:szCs w:val="24"/>
        </w:rPr>
      </w:pPr>
      <w:r w:rsidRPr="00E86573">
        <w:rPr>
          <w:color w:val="000000" w:themeColor="text1"/>
          <w:sz w:val="24"/>
          <w:szCs w:val="24"/>
        </w:rPr>
        <w:t xml:space="preserve">The Town Clerk give a verbal update on the nearing completion of </w:t>
      </w:r>
      <w:proofErr w:type="spellStart"/>
      <w:r w:rsidRPr="00E86573">
        <w:rPr>
          <w:color w:val="000000" w:themeColor="text1"/>
          <w:sz w:val="24"/>
          <w:szCs w:val="24"/>
        </w:rPr>
        <w:t>Playzone</w:t>
      </w:r>
      <w:proofErr w:type="spellEnd"/>
      <w:r w:rsidRPr="00E86573">
        <w:rPr>
          <w:color w:val="000000" w:themeColor="text1"/>
          <w:sz w:val="24"/>
          <w:szCs w:val="24"/>
        </w:rPr>
        <w:t xml:space="preserve"> with painting and final inspection from Cleveland Land Services</w:t>
      </w:r>
      <w:r w:rsidR="003E705B" w:rsidRPr="00E86573">
        <w:rPr>
          <w:color w:val="000000" w:themeColor="text1"/>
          <w:sz w:val="24"/>
          <w:szCs w:val="24"/>
        </w:rPr>
        <w:t xml:space="preserve">. Background booking system is underway. </w:t>
      </w:r>
      <w:r w:rsidR="00007142">
        <w:rPr>
          <w:color w:val="000000" w:themeColor="text1"/>
          <w:sz w:val="24"/>
          <w:szCs w:val="24"/>
        </w:rPr>
        <w:t>Newbiggin Town Council initially agreed to follow</w:t>
      </w:r>
      <w:r w:rsidR="002A2837" w:rsidRPr="00E86573">
        <w:rPr>
          <w:color w:val="000000" w:themeColor="text1"/>
          <w:sz w:val="24"/>
          <w:szCs w:val="24"/>
        </w:rPr>
        <w:t xml:space="preserve"> the </w:t>
      </w:r>
      <w:r w:rsidR="00007142">
        <w:rPr>
          <w:color w:val="000000" w:themeColor="text1"/>
          <w:sz w:val="24"/>
          <w:szCs w:val="24"/>
        </w:rPr>
        <w:t xml:space="preserve">same </w:t>
      </w:r>
      <w:r w:rsidR="002A2837" w:rsidRPr="00E86573">
        <w:rPr>
          <w:color w:val="000000" w:themeColor="text1"/>
          <w:sz w:val="24"/>
          <w:szCs w:val="24"/>
        </w:rPr>
        <w:t xml:space="preserve">pricing structure as Northumberland County Council. We await the contract from </w:t>
      </w:r>
      <w:proofErr w:type="spellStart"/>
      <w:r w:rsidR="002A2837" w:rsidRPr="00E86573">
        <w:rPr>
          <w:color w:val="000000" w:themeColor="text1"/>
          <w:sz w:val="24"/>
          <w:szCs w:val="24"/>
        </w:rPr>
        <w:t>Clubspark</w:t>
      </w:r>
      <w:proofErr w:type="spellEnd"/>
      <w:r w:rsidR="002A2837" w:rsidRPr="00E86573">
        <w:rPr>
          <w:color w:val="000000" w:themeColor="text1"/>
          <w:sz w:val="24"/>
          <w:szCs w:val="24"/>
        </w:rPr>
        <w:t xml:space="preserve"> for the booking system</w:t>
      </w:r>
      <w:r w:rsidR="00E86573" w:rsidRPr="00E86573">
        <w:rPr>
          <w:color w:val="000000" w:themeColor="text1"/>
          <w:sz w:val="24"/>
          <w:szCs w:val="24"/>
        </w:rPr>
        <w:t xml:space="preserve">. </w:t>
      </w:r>
      <w:r w:rsidR="00C249FE">
        <w:rPr>
          <w:color w:val="000000" w:themeColor="text1"/>
          <w:sz w:val="24"/>
          <w:szCs w:val="24"/>
        </w:rPr>
        <w:t>It was discussed the free slots morning and afternoon</w:t>
      </w:r>
      <w:r w:rsidR="00291C3C">
        <w:rPr>
          <w:color w:val="000000" w:themeColor="text1"/>
          <w:sz w:val="24"/>
          <w:szCs w:val="24"/>
        </w:rPr>
        <w:t xml:space="preserve">. </w:t>
      </w:r>
    </w:p>
    <w:p w14:paraId="15DF1A71" w14:textId="77777777" w:rsidR="00007142" w:rsidRDefault="00007142" w:rsidP="00290538">
      <w:pPr>
        <w:spacing w:after="0" w:line="259" w:lineRule="auto"/>
        <w:ind w:left="-567" w:right="-448" w:firstLine="0"/>
        <w:jc w:val="both"/>
        <w:rPr>
          <w:color w:val="000000" w:themeColor="text1"/>
          <w:sz w:val="24"/>
          <w:szCs w:val="24"/>
        </w:rPr>
      </w:pPr>
    </w:p>
    <w:p w14:paraId="2722849E" w14:textId="3FB0ADB7" w:rsidR="00007142" w:rsidRPr="00E86573" w:rsidRDefault="00007142" w:rsidP="00290538">
      <w:pPr>
        <w:spacing w:after="0" w:line="259" w:lineRule="auto"/>
        <w:ind w:left="-567" w:right="-448" w:firstLine="0"/>
        <w:jc w:val="both"/>
        <w:rPr>
          <w:color w:val="000000" w:themeColor="text1"/>
          <w:sz w:val="24"/>
          <w:szCs w:val="24"/>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r w:rsidRPr="003D27EF">
        <w:rPr>
          <w:color w:val="000000" w:themeColor="text1"/>
          <w:sz w:val="24"/>
          <w:szCs w:val="24"/>
          <w:lang w:eastAsia="ar-SA"/>
        </w:rPr>
        <w:t xml:space="preserve">Members </w:t>
      </w:r>
      <w:r w:rsidR="00051237" w:rsidRPr="003D27EF">
        <w:rPr>
          <w:color w:val="000000" w:themeColor="text1"/>
          <w:sz w:val="24"/>
          <w:szCs w:val="24"/>
          <w:lang w:eastAsia="ar-SA"/>
        </w:rPr>
        <w:t>agreed to continue with the same pricing structure as Northumberland County Council</w:t>
      </w:r>
      <w:r w:rsidR="00291C3C">
        <w:rPr>
          <w:color w:val="000000" w:themeColor="text1"/>
          <w:sz w:val="24"/>
          <w:szCs w:val="24"/>
          <w:lang w:eastAsia="ar-SA"/>
        </w:rPr>
        <w:t xml:space="preserve">. Continue to review the </w:t>
      </w:r>
      <w:proofErr w:type="spellStart"/>
      <w:r w:rsidR="00291C3C">
        <w:rPr>
          <w:color w:val="000000" w:themeColor="text1"/>
          <w:sz w:val="24"/>
          <w:szCs w:val="24"/>
          <w:lang w:eastAsia="ar-SA"/>
        </w:rPr>
        <w:t>Playzone</w:t>
      </w:r>
      <w:proofErr w:type="spellEnd"/>
      <w:r w:rsidR="00291C3C">
        <w:rPr>
          <w:color w:val="000000" w:themeColor="text1"/>
          <w:sz w:val="24"/>
          <w:szCs w:val="24"/>
          <w:lang w:eastAsia="ar-SA"/>
        </w:rPr>
        <w:t xml:space="preserve"> and </w:t>
      </w:r>
      <w:r w:rsidR="005B7621">
        <w:rPr>
          <w:color w:val="000000" w:themeColor="text1"/>
          <w:sz w:val="24"/>
          <w:szCs w:val="24"/>
          <w:lang w:eastAsia="ar-SA"/>
        </w:rPr>
        <w:t xml:space="preserve">to place this on the agenda going forward as a Steering Group. </w:t>
      </w:r>
    </w:p>
    <w:p w14:paraId="4AAE707B" w14:textId="77777777" w:rsidR="00BD754C" w:rsidRDefault="00BD754C" w:rsidP="00290538">
      <w:pPr>
        <w:spacing w:after="0" w:line="259" w:lineRule="auto"/>
        <w:ind w:left="-567" w:right="-448" w:firstLine="0"/>
        <w:jc w:val="both"/>
        <w:rPr>
          <w:b/>
          <w:bCs/>
          <w:color w:val="2F5496" w:themeColor="accent1" w:themeShade="BF"/>
          <w:sz w:val="24"/>
          <w:szCs w:val="24"/>
        </w:rPr>
      </w:pPr>
    </w:p>
    <w:p w14:paraId="7F27641E" w14:textId="77777777" w:rsidR="003C3B7B" w:rsidRDefault="002D5593" w:rsidP="003C3B7B">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Pr>
          <w:b/>
          <w:bCs/>
          <w:color w:val="2F5496" w:themeColor="accent1" w:themeShade="BF"/>
          <w:sz w:val="24"/>
          <w:szCs w:val="24"/>
        </w:rPr>
        <w:t>5</w:t>
      </w:r>
      <w:r>
        <w:rPr>
          <w:b/>
          <w:bCs/>
          <w:color w:val="2F5496" w:themeColor="accent1" w:themeShade="BF"/>
          <w:sz w:val="24"/>
          <w:szCs w:val="24"/>
        </w:rPr>
        <w:t>9</w:t>
      </w:r>
      <w:r w:rsidRPr="00575CA2">
        <w:rPr>
          <w:b/>
          <w:bCs/>
          <w:color w:val="2F5496" w:themeColor="accent1" w:themeShade="BF"/>
          <w:sz w:val="24"/>
          <w:szCs w:val="24"/>
        </w:rPr>
        <w:t xml:space="preserve">/25 </w:t>
      </w:r>
      <w:r w:rsidR="00A74856">
        <w:rPr>
          <w:b/>
          <w:bCs/>
          <w:color w:val="2F5496" w:themeColor="accent1" w:themeShade="BF"/>
          <w:sz w:val="24"/>
          <w:szCs w:val="24"/>
        </w:rPr>
        <w:t xml:space="preserve">REPORTS FOR INFORMATION TO FULL COUNCIL </w:t>
      </w:r>
    </w:p>
    <w:p w14:paraId="2AB2223D" w14:textId="506F7BE7" w:rsidR="00052367" w:rsidRPr="003C3B7B" w:rsidRDefault="003C3B7B" w:rsidP="003C3B7B">
      <w:pPr>
        <w:spacing w:after="0" w:line="259" w:lineRule="auto"/>
        <w:ind w:left="-567" w:right="-448" w:firstLine="0"/>
        <w:jc w:val="both"/>
        <w:rPr>
          <w:b/>
          <w:bCs/>
          <w:color w:val="2F5496" w:themeColor="accent1" w:themeShade="BF"/>
          <w:sz w:val="24"/>
          <w:szCs w:val="24"/>
        </w:rPr>
      </w:pPr>
      <w:r>
        <w:rPr>
          <w:b/>
          <w:bCs/>
          <w:sz w:val="24"/>
          <w:szCs w:val="24"/>
          <w:lang w:eastAsia="ar-SA"/>
        </w:rPr>
        <w:t>59</w:t>
      </w:r>
      <w:r w:rsidR="002E6A89" w:rsidRPr="005171B2">
        <w:rPr>
          <w:b/>
          <w:bCs/>
          <w:sz w:val="24"/>
          <w:szCs w:val="24"/>
          <w:lang w:eastAsia="ar-SA"/>
        </w:rPr>
        <w:t xml:space="preserve">.1 Northumberland County Council </w:t>
      </w:r>
      <w:r>
        <w:rPr>
          <w:b/>
          <w:bCs/>
          <w:sz w:val="24"/>
          <w:szCs w:val="24"/>
          <w:lang w:eastAsia="ar-SA"/>
        </w:rPr>
        <w:t xml:space="preserve">– </w:t>
      </w:r>
      <w:r w:rsidRPr="00EA299B">
        <w:rPr>
          <w:sz w:val="24"/>
          <w:szCs w:val="24"/>
          <w:lang w:eastAsia="ar-SA"/>
        </w:rPr>
        <w:t>No update</w:t>
      </w:r>
    </w:p>
    <w:p w14:paraId="67DFACF5" w14:textId="77777777" w:rsidR="00E02629" w:rsidRDefault="00FD6286" w:rsidP="00FF6A6A">
      <w:pPr>
        <w:spacing w:after="0" w:line="259" w:lineRule="auto"/>
        <w:ind w:left="-567" w:right="-448" w:firstLine="0"/>
        <w:jc w:val="both"/>
        <w:rPr>
          <w:b/>
          <w:bCs/>
          <w:sz w:val="24"/>
          <w:szCs w:val="24"/>
          <w:lang w:eastAsia="ar-SA"/>
        </w:rPr>
      </w:pPr>
      <w:r>
        <w:rPr>
          <w:b/>
          <w:bCs/>
          <w:sz w:val="24"/>
          <w:szCs w:val="24"/>
          <w:lang w:eastAsia="ar-SA"/>
        </w:rPr>
        <w:t>59</w:t>
      </w:r>
      <w:r w:rsidR="002E6A89" w:rsidRPr="005171B2">
        <w:rPr>
          <w:b/>
          <w:bCs/>
          <w:sz w:val="24"/>
          <w:szCs w:val="24"/>
          <w:lang w:eastAsia="ar-SA"/>
        </w:rPr>
        <w:t xml:space="preserve">.2 Northumbria Police </w:t>
      </w:r>
      <w:r w:rsidR="00FF6A6A">
        <w:rPr>
          <w:b/>
          <w:bCs/>
          <w:sz w:val="24"/>
          <w:szCs w:val="24"/>
          <w:lang w:eastAsia="ar-SA"/>
        </w:rPr>
        <w:t xml:space="preserve">– </w:t>
      </w:r>
    </w:p>
    <w:p w14:paraId="1EA2931F" w14:textId="66B2792D" w:rsidR="00FF6A6A" w:rsidRPr="005171B2" w:rsidRDefault="00BF4A32" w:rsidP="00FF6A6A">
      <w:pPr>
        <w:spacing w:after="0" w:line="259" w:lineRule="auto"/>
        <w:ind w:left="-567" w:right="-448" w:firstLine="0"/>
        <w:jc w:val="both"/>
        <w:rPr>
          <w:b/>
          <w:bCs/>
          <w:sz w:val="24"/>
          <w:szCs w:val="24"/>
          <w:lang w:eastAsia="ar-SA"/>
        </w:rPr>
      </w:pPr>
      <w:r>
        <w:rPr>
          <w:sz w:val="24"/>
          <w:szCs w:val="24"/>
          <w:lang w:eastAsia="ar-SA"/>
        </w:rPr>
        <w:t xml:space="preserve">Resources have increased and are working with agencies to cerate better working relationships. </w:t>
      </w:r>
      <w:r w:rsidR="00FF6A6A">
        <w:rPr>
          <w:b/>
          <w:bCs/>
          <w:sz w:val="24"/>
          <w:szCs w:val="24"/>
          <w:lang w:eastAsia="ar-SA"/>
        </w:rPr>
        <w:t xml:space="preserve"> </w:t>
      </w:r>
      <w:r w:rsidR="00320F2A" w:rsidRPr="00743A6E">
        <w:rPr>
          <w:sz w:val="24"/>
          <w:szCs w:val="24"/>
          <w:lang w:eastAsia="ar-SA"/>
        </w:rPr>
        <w:t xml:space="preserve">Shops </w:t>
      </w:r>
      <w:r w:rsidR="00DE04CE" w:rsidRPr="00743A6E">
        <w:rPr>
          <w:sz w:val="24"/>
          <w:szCs w:val="24"/>
          <w:lang w:eastAsia="ar-SA"/>
        </w:rPr>
        <w:t xml:space="preserve">in the community are engaging. Northumbria Police continue to work with Fire Services and </w:t>
      </w:r>
      <w:r w:rsidR="00BD6284" w:rsidRPr="00743A6E">
        <w:rPr>
          <w:sz w:val="24"/>
          <w:szCs w:val="24"/>
          <w:lang w:eastAsia="ar-SA"/>
        </w:rPr>
        <w:t>are currently trying to produce a leaflet about buying e bikes</w:t>
      </w:r>
      <w:r w:rsidR="00142901" w:rsidRPr="00743A6E">
        <w:rPr>
          <w:sz w:val="24"/>
          <w:szCs w:val="24"/>
          <w:lang w:eastAsia="ar-SA"/>
        </w:rPr>
        <w:t xml:space="preserve">/scooters. It was noted that a lot of tenancy </w:t>
      </w:r>
      <w:r w:rsidR="00743A6E" w:rsidRPr="00743A6E">
        <w:rPr>
          <w:sz w:val="24"/>
          <w:szCs w:val="24"/>
          <w:lang w:eastAsia="ar-SA"/>
        </w:rPr>
        <w:t>agreements</w:t>
      </w:r>
      <w:r w:rsidR="00142901" w:rsidRPr="00743A6E">
        <w:rPr>
          <w:sz w:val="24"/>
          <w:szCs w:val="24"/>
          <w:lang w:eastAsia="ar-SA"/>
        </w:rPr>
        <w:t xml:space="preserve"> specifically prohibit items to be in properties. </w:t>
      </w:r>
      <w:r w:rsidR="00143D00" w:rsidRPr="00743A6E">
        <w:rPr>
          <w:sz w:val="24"/>
          <w:szCs w:val="24"/>
          <w:lang w:eastAsia="ar-SA"/>
        </w:rPr>
        <w:t xml:space="preserve">Public Protection Spaces are currently being looked at in Newbiggin. </w:t>
      </w:r>
      <w:r w:rsidR="008B7785" w:rsidRPr="00743A6E">
        <w:rPr>
          <w:sz w:val="24"/>
          <w:szCs w:val="24"/>
          <w:lang w:eastAsia="ar-SA"/>
        </w:rPr>
        <w:t xml:space="preserve">Operation Impact – Held there last briefing in </w:t>
      </w:r>
      <w:r w:rsidR="0078525B" w:rsidRPr="00743A6E">
        <w:rPr>
          <w:sz w:val="24"/>
          <w:szCs w:val="24"/>
          <w:lang w:eastAsia="ar-SA"/>
        </w:rPr>
        <w:t xml:space="preserve">Newbiggin, great venue and warrants, arrests </w:t>
      </w:r>
      <w:r w:rsidR="00743A6E" w:rsidRPr="00743A6E">
        <w:rPr>
          <w:sz w:val="24"/>
          <w:szCs w:val="24"/>
          <w:lang w:eastAsia="ar-SA"/>
        </w:rPr>
        <w:t>made,</w:t>
      </w:r>
      <w:r w:rsidR="0078525B" w:rsidRPr="00743A6E">
        <w:rPr>
          <w:sz w:val="24"/>
          <w:szCs w:val="24"/>
          <w:lang w:eastAsia="ar-SA"/>
        </w:rPr>
        <w:t xml:space="preserve"> and information shared</w:t>
      </w:r>
      <w:r w:rsidR="00743A6E" w:rsidRPr="00743A6E">
        <w:rPr>
          <w:sz w:val="24"/>
          <w:szCs w:val="24"/>
          <w:lang w:eastAsia="ar-SA"/>
        </w:rPr>
        <w:t>, positive outcome. Police report shared.</w:t>
      </w:r>
      <w:r w:rsidR="00743A6E">
        <w:rPr>
          <w:b/>
          <w:bCs/>
          <w:sz w:val="24"/>
          <w:szCs w:val="24"/>
          <w:lang w:eastAsia="ar-SA"/>
        </w:rPr>
        <w:t xml:space="preserve"> </w:t>
      </w:r>
    </w:p>
    <w:p w14:paraId="5E78B17F" w14:textId="77777777" w:rsidR="00E02629" w:rsidRDefault="00FD6286" w:rsidP="00052367">
      <w:pPr>
        <w:spacing w:after="0" w:line="259" w:lineRule="auto"/>
        <w:ind w:left="-567" w:right="-448" w:firstLine="0"/>
        <w:jc w:val="both"/>
        <w:rPr>
          <w:b/>
          <w:bCs/>
          <w:sz w:val="24"/>
          <w:szCs w:val="24"/>
          <w:lang w:eastAsia="ar-SA"/>
        </w:rPr>
      </w:pPr>
      <w:r>
        <w:rPr>
          <w:b/>
          <w:bCs/>
          <w:sz w:val="24"/>
          <w:szCs w:val="24"/>
          <w:lang w:eastAsia="ar-SA"/>
        </w:rPr>
        <w:t>59</w:t>
      </w:r>
      <w:r w:rsidR="002E6A89" w:rsidRPr="005171B2">
        <w:rPr>
          <w:b/>
          <w:bCs/>
          <w:sz w:val="24"/>
          <w:szCs w:val="24"/>
          <w:lang w:eastAsia="ar-SA"/>
        </w:rPr>
        <w:t>.3 Borderlands Place Programme</w:t>
      </w:r>
      <w:r w:rsidR="00FC1DF6">
        <w:rPr>
          <w:b/>
          <w:bCs/>
          <w:sz w:val="24"/>
          <w:szCs w:val="24"/>
          <w:lang w:eastAsia="ar-SA"/>
        </w:rPr>
        <w:t xml:space="preserve"> </w:t>
      </w:r>
      <w:r w:rsidR="00AE2554">
        <w:rPr>
          <w:b/>
          <w:bCs/>
          <w:sz w:val="24"/>
          <w:szCs w:val="24"/>
          <w:lang w:eastAsia="ar-SA"/>
        </w:rPr>
        <w:t>–</w:t>
      </w:r>
      <w:r w:rsidR="00FC1DF6">
        <w:rPr>
          <w:b/>
          <w:bCs/>
          <w:sz w:val="24"/>
          <w:szCs w:val="24"/>
          <w:lang w:eastAsia="ar-SA"/>
        </w:rPr>
        <w:t xml:space="preserve"> </w:t>
      </w:r>
    </w:p>
    <w:p w14:paraId="7202C15D" w14:textId="77777777" w:rsidR="007835EA" w:rsidRDefault="00840637" w:rsidP="00052367">
      <w:pPr>
        <w:spacing w:after="0" w:line="259" w:lineRule="auto"/>
        <w:ind w:left="-567" w:right="-448" w:firstLine="0"/>
        <w:jc w:val="both"/>
        <w:rPr>
          <w:sz w:val="24"/>
          <w:szCs w:val="24"/>
          <w:lang w:eastAsia="ar-SA"/>
        </w:rPr>
      </w:pPr>
      <w:r>
        <w:rPr>
          <w:sz w:val="24"/>
          <w:szCs w:val="24"/>
          <w:lang w:eastAsia="ar-SA"/>
        </w:rPr>
        <w:t>Cllrs J Woodman, A Wootton and Town Clerk</w:t>
      </w:r>
      <w:r w:rsidR="00923A3E">
        <w:rPr>
          <w:sz w:val="24"/>
          <w:szCs w:val="24"/>
          <w:lang w:eastAsia="ar-SA"/>
        </w:rPr>
        <w:t xml:space="preserve"> gave a verbal update. Informing members that </w:t>
      </w:r>
      <w:r w:rsidR="000B1F66">
        <w:rPr>
          <w:sz w:val="24"/>
          <w:szCs w:val="24"/>
          <w:lang w:eastAsia="ar-SA"/>
        </w:rPr>
        <w:t>an update on the Northumberland Line and its potential into Newbiggin from NCC</w:t>
      </w:r>
      <w:r w:rsidR="0051680D">
        <w:rPr>
          <w:sz w:val="24"/>
          <w:szCs w:val="24"/>
          <w:lang w:eastAsia="ar-SA"/>
        </w:rPr>
        <w:t xml:space="preserve"> Head of Strategic Transport. Extending the line from Ashington to Newbiggin is one of the </w:t>
      </w:r>
      <w:r w:rsidR="00E02629">
        <w:rPr>
          <w:sz w:val="24"/>
          <w:szCs w:val="24"/>
          <w:lang w:eastAsia="ar-SA"/>
        </w:rPr>
        <w:t>considerations</w:t>
      </w:r>
      <w:r w:rsidR="0051680D">
        <w:rPr>
          <w:sz w:val="24"/>
          <w:szCs w:val="24"/>
          <w:lang w:eastAsia="ar-SA"/>
        </w:rPr>
        <w:t xml:space="preserve"> that will be subject to high level appraisal. </w:t>
      </w:r>
      <w:r w:rsidR="0051607A">
        <w:rPr>
          <w:sz w:val="24"/>
          <w:szCs w:val="24"/>
          <w:lang w:eastAsia="ar-SA"/>
        </w:rPr>
        <w:t xml:space="preserve">Coastal Protection Scheme was also </w:t>
      </w:r>
      <w:r w:rsidR="00E02629">
        <w:rPr>
          <w:sz w:val="24"/>
          <w:szCs w:val="24"/>
          <w:lang w:eastAsia="ar-SA"/>
        </w:rPr>
        <w:t>noted,</w:t>
      </w:r>
      <w:r w:rsidR="0051607A">
        <w:rPr>
          <w:sz w:val="24"/>
          <w:szCs w:val="24"/>
          <w:lang w:eastAsia="ar-SA"/>
        </w:rPr>
        <w:t xml:space="preserve"> </w:t>
      </w:r>
    </w:p>
    <w:p w14:paraId="4BE21F97" w14:textId="2752A296" w:rsidR="00FD6286" w:rsidRPr="005F00C6" w:rsidRDefault="0051607A" w:rsidP="005F00C6">
      <w:pPr>
        <w:spacing w:after="0" w:line="259" w:lineRule="auto"/>
        <w:ind w:left="-567" w:right="-448" w:firstLine="0"/>
        <w:jc w:val="both"/>
        <w:rPr>
          <w:sz w:val="24"/>
          <w:szCs w:val="24"/>
          <w:lang w:eastAsia="ar-SA"/>
        </w:rPr>
      </w:pPr>
      <w:r>
        <w:rPr>
          <w:sz w:val="24"/>
          <w:szCs w:val="24"/>
          <w:lang w:eastAsia="ar-SA"/>
        </w:rPr>
        <w:t xml:space="preserve">and </w:t>
      </w:r>
      <w:r w:rsidR="00E02629">
        <w:rPr>
          <w:sz w:val="24"/>
          <w:szCs w:val="24"/>
          <w:lang w:eastAsia="ar-SA"/>
        </w:rPr>
        <w:t>further</w:t>
      </w:r>
      <w:r>
        <w:rPr>
          <w:sz w:val="24"/>
          <w:szCs w:val="24"/>
          <w:lang w:eastAsia="ar-SA"/>
        </w:rPr>
        <w:t xml:space="preserve"> discussions will take place in a future meeting. </w:t>
      </w:r>
      <w:r w:rsidR="00450ACB">
        <w:rPr>
          <w:sz w:val="24"/>
          <w:szCs w:val="24"/>
          <w:lang w:eastAsia="ar-SA"/>
        </w:rPr>
        <w:t xml:space="preserve">An update on the Maritime Centre Business units and Town Centre improvements was given to Members. </w:t>
      </w:r>
    </w:p>
    <w:p w14:paraId="0A198240" w14:textId="1C227357" w:rsidR="004E3390" w:rsidRPr="005F00C6" w:rsidRDefault="00FD6286" w:rsidP="005F00C6">
      <w:pPr>
        <w:spacing w:after="0" w:line="259" w:lineRule="auto"/>
        <w:ind w:left="-567" w:right="-448" w:firstLine="0"/>
        <w:jc w:val="both"/>
        <w:rPr>
          <w:sz w:val="24"/>
          <w:szCs w:val="24"/>
          <w:lang w:eastAsia="ar-SA"/>
        </w:rPr>
      </w:pPr>
      <w:r>
        <w:rPr>
          <w:b/>
          <w:bCs/>
          <w:sz w:val="24"/>
          <w:szCs w:val="24"/>
          <w:lang w:eastAsia="ar-SA"/>
        </w:rPr>
        <w:t>59</w:t>
      </w:r>
      <w:r w:rsidR="002E6A89" w:rsidRPr="005171B2">
        <w:rPr>
          <w:b/>
          <w:bCs/>
          <w:sz w:val="24"/>
          <w:szCs w:val="24"/>
          <w:lang w:eastAsia="ar-SA"/>
        </w:rPr>
        <w:t xml:space="preserve">.4 </w:t>
      </w:r>
      <w:r w:rsidR="00D1554A">
        <w:rPr>
          <w:b/>
          <w:bCs/>
          <w:sz w:val="24"/>
          <w:szCs w:val="24"/>
          <w:lang w:eastAsia="ar-SA"/>
        </w:rPr>
        <w:t>Northumberland</w:t>
      </w:r>
      <w:r w:rsidR="002E6A89" w:rsidRPr="005171B2">
        <w:rPr>
          <w:b/>
          <w:bCs/>
          <w:sz w:val="24"/>
          <w:szCs w:val="24"/>
          <w:lang w:eastAsia="ar-SA"/>
        </w:rPr>
        <w:t xml:space="preserve"> Association of Local Councils</w:t>
      </w:r>
      <w:r w:rsidR="00FC1DF6">
        <w:rPr>
          <w:b/>
          <w:bCs/>
          <w:sz w:val="24"/>
          <w:szCs w:val="24"/>
          <w:lang w:eastAsia="ar-SA"/>
        </w:rPr>
        <w:t xml:space="preserve"> </w:t>
      </w:r>
      <w:r w:rsidR="00AE2554">
        <w:rPr>
          <w:b/>
          <w:bCs/>
          <w:sz w:val="24"/>
          <w:szCs w:val="24"/>
          <w:lang w:eastAsia="ar-SA"/>
        </w:rPr>
        <w:t>–</w:t>
      </w:r>
      <w:r w:rsidR="00FC1DF6">
        <w:rPr>
          <w:b/>
          <w:bCs/>
          <w:sz w:val="24"/>
          <w:szCs w:val="24"/>
          <w:lang w:eastAsia="ar-SA"/>
        </w:rPr>
        <w:t xml:space="preserve"> </w:t>
      </w:r>
      <w:r w:rsidR="00EA299B">
        <w:rPr>
          <w:sz w:val="24"/>
          <w:szCs w:val="24"/>
          <w:lang w:eastAsia="ar-SA"/>
        </w:rPr>
        <w:t xml:space="preserve">Update given by Town Clerk, noting no further update than what had already previously being given. </w:t>
      </w:r>
    </w:p>
    <w:p w14:paraId="3FF16F62" w14:textId="6BBC384B" w:rsidR="00391ED2" w:rsidRDefault="00FD6286" w:rsidP="0076505A">
      <w:pPr>
        <w:spacing w:after="44"/>
        <w:ind w:left="-557" w:right="-448"/>
        <w:rPr>
          <w:b/>
          <w:bCs/>
          <w:sz w:val="24"/>
          <w:szCs w:val="24"/>
          <w:lang w:eastAsia="ar-SA"/>
        </w:rPr>
      </w:pPr>
      <w:r>
        <w:rPr>
          <w:b/>
          <w:bCs/>
          <w:sz w:val="24"/>
          <w:szCs w:val="24"/>
          <w:lang w:eastAsia="ar-SA"/>
        </w:rPr>
        <w:t>59</w:t>
      </w:r>
      <w:r w:rsidRPr="005171B2">
        <w:rPr>
          <w:b/>
          <w:bCs/>
          <w:sz w:val="24"/>
          <w:szCs w:val="24"/>
          <w:lang w:eastAsia="ar-SA"/>
        </w:rPr>
        <w:t>.</w:t>
      </w:r>
      <w:r>
        <w:rPr>
          <w:b/>
          <w:bCs/>
          <w:sz w:val="24"/>
          <w:szCs w:val="24"/>
          <w:lang w:eastAsia="ar-SA"/>
        </w:rPr>
        <w:t>5</w:t>
      </w:r>
      <w:r w:rsidRPr="005171B2">
        <w:rPr>
          <w:b/>
          <w:bCs/>
          <w:sz w:val="24"/>
          <w:szCs w:val="24"/>
          <w:lang w:eastAsia="ar-SA"/>
        </w:rPr>
        <w:t xml:space="preserve"> </w:t>
      </w:r>
      <w:r>
        <w:rPr>
          <w:b/>
          <w:bCs/>
          <w:sz w:val="24"/>
          <w:szCs w:val="24"/>
          <w:lang w:eastAsia="ar-SA"/>
        </w:rPr>
        <w:t>Meeting with the Leader of Northumberland County Council</w:t>
      </w:r>
      <w:r>
        <w:rPr>
          <w:b/>
          <w:bCs/>
          <w:sz w:val="24"/>
          <w:szCs w:val="24"/>
          <w:lang w:eastAsia="ar-SA"/>
        </w:rPr>
        <w:t xml:space="preserve"> –</w:t>
      </w:r>
      <w:r w:rsidR="00F0669D">
        <w:rPr>
          <w:b/>
          <w:bCs/>
          <w:sz w:val="24"/>
          <w:szCs w:val="24"/>
          <w:lang w:eastAsia="ar-SA"/>
        </w:rPr>
        <w:t xml:space="preserve"> </w:t>
      </w:r>
      <w:r w:rsidR="00F0669D" w:rsidRPr="00F0669D">
        <w:rPr>
          <w:sz w:val="24"/>
          <w:szCs w:val="24"/>
          <w:lang w:eastAsia="ar-SA"/>
        </w:rPr>
        <w:t>Cllr L</w:t>
      </w:r>
      <w:r w:rsidR="0076505A">
        <w:rPr>
          <w:sz w:val="24"/>
          <w:szCs w:val="24"/>
          <w:lang w:eastAsia="ar-SA"/>
        </w:rPr>
        <w:t xml:space="preserve"> </w:t>
      </w:r>
      <w:r w:rsidR="00F0669D" w:rsidRPr="00F0669D">
        <w:rPr>
          <w:sz w:val="24"/>
          <w:szCs w:val="24"/>
          <w:lang w:eastAsia="ar-SA"/>
        </w:rPr>
        <w:t xml:space="preserve">Spratt, J Woodman and A Wootton attended the meeting. </w:t>
      </w:r>
      <w:r w:rsidR="00362DFD">
        <w:rPr>
          <w:sz w:val="24"/>
          <w:szCs w:val="24"/>
          <w:lang w:eastAsia="ar-SA"/>
        </w:rPr>
        <w:t>A verbal update was given to Members highlighting that it was good to hear other councillors in towns/parishes in Northumber</w:t>
      </w:r>
      <w:r w:rsidR="00334476">
        <w:rPr>
          <w:sz w:val="24"/>
          <w:szCs w:val="24"/>
          <w:lang w:eastAsia="ar-SA"/>
        </w:rPr>
        <w:t>land. It was noted that the beach and promenade of Newbiggin was mentioned as well as the coastal erosion</w:t>
      </w:r>
      <w:r w:rsidR="008B7154">
        <w:rPr>
          <w:sz w:val="24"/>
          <w:szCs w:val="24"/>
          <w:lang w:eastAsia="ar-SA"/>
        </w:rPr>
        <w:t>. It was felt that it was</w:t>
      </w:r>
      <w:r w:rsidR="005752DC">
        <w:rPr>
          <w:sz w:val="24"/>
          <w:szCs w:val="24"/>
          <w:lang w:eastAsia="ar-SA"/>
        </w:rPr>
        <w:t xml:space="preserve"> potentially not</w:t>
      </w:r>
      <w:r w:rsidR="008B7154">
        <w:rPr>
          <w:sz w:val="24"/>
          <w:szCs w:val="24"/>
          <w:lang w:eastAsia="ar-SA"/>
        </w:rPr>
        <w:t xml:space="preserve"> the best forum to allow all to get their ideas and suggestions forward. </w:t>
      </w:r>
      <w:r w:rsidR="00D45823">
        <w:rPr>
          <w:sz w:val="24"/>
          <w:szCs w:val="24"/>
          <w:lang w:eastAsia="ar-SA"/>
        </w:rPr>
        <w:t>It was also noted that we were classed as a service centre and not a town. It is unsure if we will receive any feedback from this event from NCC.</w:t>
      </w:r>
    </w:p>
    <w:p w14:paraId="6C4EAA88" w14:textId="77777777" w:rsidR="005C1C5F" w:rsidRDefault="005C1C5F" w:rsidP="0076505A">
      <w:pPr>
        <w:spacing w:after="44"/>
        <w:ind w:left="0" w:right="907" w:firstLine="0"/>
        <w:rPr>
          <w:b/>
          <w:bCs/>
          <w:sz w:val="24"/>
          <w:szCs w:val="24"/>
          <w:lang w:eastAsia="ar-SA"/>
        </w:rPr>
      </w:pPr>
    </w:p>
    <w:p w14:paraId="41B89D4F" w14:textId="77777777" w:rsidR="0076505A" w:rsidRPr="00531D6A" w:rsidRDefault="0076505A" w:rsidP="0076505A">
      <w:pPr>
        <w:spacing w:after="44"/>
        <w:ind w:left="0" w:right="907" w:firstLine="0"/>
        <w:rPr>
          <w:color w:val="auto"/>
          <w:sz w:val="24"/>
          <w:szCs w:val="24"/>
        </w:rPr>
      </w:pPr>
    </w:p>
    <w:p w14:paraId="17FDF730" w14:textId="44A5F3B4" w:rsidR="0013700F" w:rsidRPr="00531D6A" w:rsidRDefault="00D23C3D" w:rsidP="00D5623D">
      <w:pPr>
        <w:spacing w:after="44"/>
        <w:ind w:left="-557" w:right="907"/>
        <w:rPr>
          <w:color w:val="auto"/>
          <w:sz w:val="24"/>
          <w:szCs w:val="24"/>
        </w:rPr>
      </w:pPr>
      <w:r w:rsidRPr="00531D6A">
        <w:rPr>
          <w:color w:val="auto"/>
          <w:sz w:val="24"/>
          <w:szCs w:val="24"/>
        </w:rPr>
        <w:t xml:space="preserve">Chairman………………………………………………………. Date………………………………. </w:t>
      </w:r>
    </w:p>
    <w:sectPr w:rsidR="0013700F" w:rsidRPr="00531D6A" w:rsidSect="00887EE1">
      <w:headerReference w:type="even" r:id="rId8"/>
      <w:headerReference w:type="default" r:id="rId9"/>
      <w:footerReference w:type="even" r:id="rId10"/>
      <w:footerReference w:type="default" r:id="rId11"/>
      <w:headerReference w:type="first" r:id="rId12"/>
      <w:footerReference w:type="first" r:id="rId13"/>
      <w:pgSz w:w="11906" w:h="16838"/>
      <w:pgMar w:top="142" w:right="1416"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24B6" w14:textId="77777777" w:rsidR="00D744C0" w:rsidRDefault="00D744C0" w:rsidP="000C6018">
      <w:pPr>
        <w:spacing w:after="0" w:line="240" w:lineRule="auto"/>
      </w:pPr>
      <w:r>
        <w:separator/>
      </w:r>
    </w:p>
  </w:endnote>
  <w:endnote w:type="continuationSeparator" w:id="0">
    <w:p w14:paraId="359C776C" w14:textId="77777777" w:rsidR="00D744C0" w:rsidRDefault="00D744C0" w:rsidP="000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C1F9" w14:textId="77777777" w:rsidR="00150B19" w:rsidRDefault="00150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A927" w14:textId="77777777" w:rsidR="00150B19" w:rsidRDefault="00150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2FED" w14:textId="77777777" w:rsidR="00150B19" w:rsidRDefault="00150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EDE4" w14:textId="77777777" w:rsidR="00D744C0" w:rsidRDefault="00D744C0" w:rsidP="000C6018">
      <w:pPr>
        <w:spacing w:after="0" w:line="240" w:lineRule="auto"/>
      </w:pPr>
      <w:r>
        <w:separator/>
      </w:r>
    </w:p>
  </w:footnote>
  <w:footnote w:type="continuationSeparator" w:id="0">
    <w:p w14:paraId="617B12A5" w14:textId="77777777" w:rsidR="00D744C0" w:rsidRDefault="00D744C0" w:rsidP="000C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D75" w14:textId="77777777" w:rsidR="00150B19" w:rsidRDefault="00150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976" w14:textId="238970C6" w:rsidR="000C6018" w:rsidRDefault="000C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003" w14:textId="77777777" w:rsidR="00150B19" w:rsidRDefault="0015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6C"/>
    <w:multiLevelType w:val="hybridMultilevel"/>
    <w:tmpl w:val="731A3F2E"/>
    <w:lvl w:ilvl="0" w:tplc="90E28FB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52C1079"/>
    <w:multiLevelType w:val="hybridMultilevel"/>
    <w:tmpl w:val="60869102"/>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8315E42"/>
    <w:multiLevelType w:val="hybridMultilevel"/>
    <w:tmpl w:val="150E3DE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9192D36"/>
    <w:multiLevelType w:val="hybridMultilevel"/>
    <w:tmpl w:val="6B5C4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2B3ED2"/>
    <w:multiLevelType w:val="hybridMultilevel"/>
    <w:tmpl w:val="6388F7EC"/>
    <w:lvl w:ilvl="0" w:tplc="08090013">
      <w:start w:val="1"/>
      <w:numFmt w:val="upperRoman"/>
      <w:lvlText w:val="%1."/>
      <w:lvlJc w:val="right"/>
      <w:pPr>
        <w:ind w:left="873"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5" w15:restartNumberingAfterBreak="0">
    <w:nsid w:val="0F3A63A6"/>
    <w:multiLevelType w:val="hybridMultilevel"/>
    <w:tmpl w:val="8910A22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 w15:restartNumberingAfterBreak="0">
    <w:nsid w:val="125D328C"/>
    <w:multiLevelType w:val="hybridMultilevel"/>
    <w:tmpl w:val="C0D06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327789C"/>
    <w:multiLevelType w:val="hybridMultilevel"/>
    <w:tmpl w:val="9EF47426"/>
    <w:lvl w:ilvl="0" w:tplc="08090013">
      <w:start w:val="1"/>
      <w:numFmt w:val="upperRoman"/>
      <w:lvlText w:val="%1."/>
      <w:lvlJc w:val="right"/>
      <w:pPr>
        <w:ind w:left="225" w:hanging="360"/>
      </w:p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8" w15:restartNumberingAfterBreak="0">
    <w:nsid w:val="139F7D94"/>
    <w:multiLevelType w:val="hybridMultilevel"/>
    <w:tmpl w:val="DCA64FC0"/>
    <w:lvl w:ilvl="0" w:tplc="DB60AED4">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15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A0CBD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255C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A4CE">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68B54">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AA986">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E34C0">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32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F17CCB"/>
    <w:multiLevelType w:val="hybridMultilevel"/>
    <w:tmpl w:val="8910A22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19994604"/>
    <w:multiLevelType w:val="hybridMultilevel"/>
    <w:tmpl w:val="853CBBB2"/>
    <w:lvl w:ilvl="0" w:tplc="388E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85145"/>
    <w:multiLevelType w:val="hybridMultilevel"/>
    <w:tmpl w:val="0A90B634"/>
    <w:lvl w:ilvl="0" w:tplc="86D62F76">
      <w:start w:val="1"/>
      <w:numFmt w:val="upperRoman"/>
      <w:lvlText w:val="%1."/>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EFE38">
      <w:start w:val="1"/>
      <w:numFmt w:val="lowerLetter"/>
      <w:lvlText w:val="%2"/>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F53E">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C8252">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59F6">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0CF06">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022CC">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0BBA">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4421A">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833E9A"/>
    <w:multiLevelType w:val="hybridMultilevel"/>
    <w:tmpl w:val="C6FC5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63EC0"/>
    <w:multiLevelType w:val="hybridMultilevel"/>
    <w:tmpl w:val="10B8D1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4" w15:restartNumberingAfterBreak="0">
    <w:nsid w:val="376E3CF7"/>
    <w:multiLevelType w:val="hybridMultilevel"/>
    <w:tmpl w:val="3284397E"/>
    <w:lvl w:ilvl="0" w:tplc="02D4D9C0">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613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8733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8200F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A0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06">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2B28C">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252C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41D2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227E51"/>
    <w:multiLevelType w:val="hybridMultilevel"/>
    <w:tmpl w:val="5B66F1D6"/>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16" w15:restartNumberingAfterBreak="0">
    <w:nsid w:val="3CD61EDC"/>
    <w:multiLevelType w:val="hybridMultilevel"/>
    <w:tmpl w:val="B4968DCA"/>
    <w:lvl w:ilvl="0" w:tplc="83F6F71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7" w15:restartNumberingAfterBreak="0">
    <w:nsid w:val="42BE271F"/>
    <w:multiLevelType w:val="hybridMultilevel"/>
    <w:tmpl w:val="B04A74F4"/>
    <w:lvl w:ilvl="0" w:tplc="55A0586A">
      <w:start w:val="1"/>
      <w:numFmt w:val="upperRoman"/>
      <w:lvlText w:val="%1."/>
      <w:lvlJc w:val="right"/>
      <w:pPr>
        <w:ind w:left="225" w:hanging="360"/>
      </w:pPr>
      <w:rPr>
        <w:b/>
        <w:bCs/>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18" w15:restartNumberingAfterBreak="0">
    <w:nsid w:val="444A11CB"/>
    <w:multiLevelType w:val="hybridMultilevel"/>
    <w:tmpl w:val="809A1C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9" w15:restartNumberingAfterBreak="0">
    <w:nsid w:val="44FB01BF"/>
    <w:multiLevelType w:val="hybridMultilevel"/>
    <w:tmpl w:val="4FB68124"/>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0" w15:restartNumberingAfterBreak="0">
    <w:nsid w:val="49D94D7E"/>
    <w:multiLevelType w:val="hybridMultilevel"/>
    <w:tmpl w:val="F9C23150"/>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1" w15:restartNumberingAfterBreak="0">
    <w:nsid w:val="4B7E6BC8"/>
    <w:multiLevelType w:val="hybridMultilevel"/>
    <w:tmpl w:val="33DAC2BA"/>
    <w:lvl w:ilvl="0" w:tplc="08090013">
      <w:start w:val="1"/>
      <w:numFmt w:val="upperRoman"/>
      <w:lvlText w:val="%1."/>
      <w:lvlJc w:val="righ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22" w15:restartNumberingAfterBreak="0">
    <w:nsid w:val="5042426A"/>
    <w:multiLevelType w:val="hybridMultilevel"/>
    <w:tmpl w:val="1A5EE8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52CF1BDF"/>
    <w:multiLevelType w:val="hybridMultilevel"/>
    <w:tmpl w:val="0338D1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532B613F"/>
    <w:multiLevelType w:val="hybridMultilevel"/>
    <w:tmpl w:val="649647B8"/>
    <w:lvl w:ilvl="0" w:tplc="0172C48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5" w15:restartNumberingAfterBreak="0">
    <w:nsid w:val="564F55C9"/>
    <w:multiLevelType w:val="hybridMultilevel"/>
    <w:tmpl w:val="3B14FB94"/>
    <w:lvl w:ilvl="0" w:tplc="0BF03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D97671"/>
    <w:multiLevelType w:val="hybridMultilevel"/>
    <w:tmpl w:val="39C83B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7" w15:restartNumberingAfterBreak="0">
    <w:nsid w:val="5FCE1E9B"/>
    <w:multiLevelType w:val="hybridMultilevel"/>
    <w:tmpl w:val="81F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909DF"/>
    <w:multiLevelType w:val="hybridMultilevel"/>
    <w:tmpl w:val="A6801E72"/>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9" w15:restartNumberingAfterBreak="0">
    <w:nsid w:val="615841F9"/>
    <w:multiLevelType w:val="hybridMultilevel"/>
    <w:tmpl w:val="49AA8902"/>
    <w:lvl w:ilvl="0" w:tplc="A9DA99B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9F28">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0D000">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8C1C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B8FA">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8514">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BA2">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2D314">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3FD0">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B36A16"/>
    <w:multiLevelType w:val="hybridMultilevel"/>
    <w:tmpl w:val="46B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D8621A"/>
    <w:multiLevelType w:val="hybridMultilevel"/>
    <w:tmpl w:val="AAEA881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2" w15:restartNumberingAfterBreak="0">
    <w:nsid w:val="641119F5"/>
    <w:multiLevelType w:val="hybridMultilevel"/>
    <w:tmpl w:val="074672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6A103137"/>
    <w:multiLevelType w:val="hybridMultilevel"/>
    <w:tmpl w:val="9CD411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4" w15:restartNumberingAfterBreak="0">
    <w:nsid w:val="76FE38DD"/>
    <w:multiLevelType w:val="multilevel"/>
    <w:tmpl w:val="452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1271B"/>
    <w:multiLevelType w:val="hybridMultilevel"/>
    <w:tmpl w:val="C742D5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6" w15:restartNumberingAfterBreak="0">
    <w:nsid w:val="7B9A0424"/>
    <w:multiLevelType w:val="hybridMultilevel"/>
    <w:tmpl w:val="1BBC39E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7" w15:restartNumberingAfterBreak="0">
    <w:nsid w:val="7BDE3748"/>
    <w:multiLevelType w:val="hybridMultilevel"/>
    <w:tmpl w:val="20187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7DFA3601"/>
    <w:multiLevelType w:val="hybridMultilevel"/>
    <w:tmpl w:val="543E1F92"/>
    <w:lvl w:ilvl="0" w:tplc="5C42E65E">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444183053">
    <w:abstractNumId w:val="8"/>
  </w:num>
  <w:num w:numId="2" w16cid:durableId="1271738990">
    <w:abstractNumId w:val="14"/>
  </w:num>
  <w:num w:numId="3" w16cid:durableId="1963002148">
    <w:abstractNumId w:val="11"/>
  </w:num>
  <w:num w:numId="4" w16cid:durableId="1518959688">
    <w:abstractNumId w:val="29"/>
  </w:num>
  <w:num w:numId="5" w16cid:durableId="480972440">
    <w:abstractNumId w:val="35"/>
  </w:num>
  <w:num w:numId="6" w16cid:durableId="890851033">
    <w:abstractNumId w:val="38"/>
  </w:num>
  <w:num w:numId="7" w16cid:durableId="1488471915">
    <w:abstractNumId w:val="10"/>
  </w:num>
  <w:num w:numId="8" w16cid:durableId="1155334674">
    <w:abstractNumId w:val="37"/>
  </w:num>
  <w:num w:numId="9" w16cid:durableId="780101815">
    <w:abstractNumId w:val="6"/>
  </w:num>
  <w:num w:numId="10" w16cid:durableId="636297193">
    <w:abstractNumId w:val="25"/>
  </w:num>
  <w:num w:numId="11" w16cid:durableId="1709183258">
    <w:abstractNumId w:val="16"/>
  </w:num>
  <w:num w:numId="12" w16cid:durableId="1993674913">
    <w:abstractNumId w:val="21"/>
  </w:num>
  <w:num w:numId="13" w16cid:durableId="127818809">
    <w:abstractNumId w:val="0"/>
  </w:num>
  <w:num w:numId="14" w16cid:durableId="2062434066">
    <w:abstractNumId w:val="23"/>
  </w:num>
  <w:num w:numId="15" w16cid:durableId="2110273517">
    <w:abstractNumId w:val="22"/>
  </w:num>
  <w:num w:numId="16" w16cid:durableId="1333022528">
    <w:abstractNumId w:val="24"/>
  </w:num>
  <w:num w:numId="17" w16cid:durableId="272909201">
    <w:abstractNumId w:val="17"/>
  </w:num>
  <w:num w:numId="18" w16cid:durableId="104426687">
    <w:abstractNumId w:val="12"/>
  </w:num>
  <w:num w:numId="19" w16cid:durableId="2060007359">
    <w:abstractNumId w:val="31"/>
  </w:num>
  <w:num w:numId="20" w16cid:durableId="1636060160">
    <w:abstractNumId w:val="28"/>
  </w:num>
  <w:num w:numId="21" w16cid:durableId="650911932">
    <w:abstractNumId w:val="9"/>
  </w:num>
  <w:num w:numId="22" w16cid:durableId="664938297">
    <w:abstractNumId w:val="27"/>
  </w:num>
  <w:num w:numId="23" w16cid:durableId="1701973111">
    <w:abstractNumId w:val="30"/>
  </w:num>
  <w:num w:numId="24" w16cid:durableId="2000689393">
    <w:abstractNumId w:val="3"/>
  </w:num>
  <w:num w:numId="25" w16cid:durableId="1566456043">
    <w:abstractNumId w:val="2"/>
  </w:num>
  <w:num w:numId="26" w16cid:durableId="890574815">
    <w:abstractNumId w:val="5"/>
  </w:num>
  <w:num w:numId="27" w16cid:durableId="1122532978">
    <w:abstractNumId w:val="13"/>
  </w:num>
  <w:num w:numId="28" w16cid:durableId="871573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4329226">
    <w:abstractNumId w:val="15"/>
  </w:num>
  <w:num w:numId="30" w16cid:durableId="194075582">
    <w:abstractNumId w:val="32"/>
  </w:num>
  <w:num w:numId="31" w16cid:durableId="653610050">
    <w:abstractNumId w:val="18"/>
  </w:num>
  <w:num w:numId="32" w16cid:durableId="1536766924">
    <w:abstractNumId w:val="26"/>
  </w:num>
  <w:num w:numId="33" w16cid:durableId="1077048791">
    <w:abstractNumId w:val="36"/>
  </w:num>
  <w:num w:numId="34" w16cid:durableId="1240868927">
    <w:abstractNumId w:val="33"/>
  </w:num>
  <w:num w:numId="35" w16cid:durableId="794106444">
    <w:abstractNumId w:val="4"/>
  </w:num>
  <w:num w:numId="36" w16cid:durableId="137114191">
    <w:abstractNumId w:val="20"/>
  </w:num>
  <w:num w:numId="37" w16cid:durableId="715009275">
    <w:abstractNumId w:val="19"/>
  </w:num>
  <w:num w:numId="38" w16cid:durableId="1695230551">
    <w:abstractNumId w:val="7"/>
  </w:num>
  <w:num w:numId="39" w16cid:durableId="976254002">
    <w:abstractNumId w:val="34"/>
  </w:num>
  <w:num w:numId="40" w16cid:durableId="661932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3D"/>
    <w:rsid w:val="00002236"/>
    <w:rsid w:val="000048F7"/>
    <w:rsid w:val="00005535"/>
    <w:rsid w:val="00006491"/>
    <w:rsid w:val="00007142"/>
    <w:rsid w:val="0000792E"/>
    <w:rsid w:val="0000793F"/>
    <w:rsid w:val="00007A35"/>
    <w:rsid w:val="00007F7C"/>
    <w:rsid w:val="000106F7"/>
    <w:rsid w:val="000108F7"/>
    <w:rsid w:val="00011C77"/>
    <w:rsid w:val="00012D32"/>
    <w:rsid w:val="00013D7C"/>
    <w:rsid w:val="00014E1C"/>
    <w:rsid w:val="00016179"/>
    <w:rsid w:val="000172B2"/>
    <w:rsid w:val="00017EDE"/>
    <w:rsid w:val="00020A33"/>
    <w:rsid w:val="00023D8B"/>
    <w:rsid w:val="000251F1"/>
    <w:rsid w:val="0002560E"/>
    <w:rsid w:val="00026F62"/>
    <w:rsid w:val="00031439"/>
    <w:rsid w:val="00032D82"/>
    <w:rsid w:val="00035993"/>
    <w:rsid w:val="00036CED"/>
    <w:rsid w:val="00037566"/>
    <w:rsid w:val="0004164C"/>
    <w:rsid w:val="00041977"/>
    <w:rsid w:val="000426D7"/>
    <w:rsid w:val="00042D9F"/>
    <w:rsid w:val="0004329E"/>
    <w:rsid w:val="000448EA"/>
    <w:rsid w:val="00046566"/>
    <w:rsid w:val="0004727D"/>
    <w:rsid w:val="000473CB"/>
    <w:rsid w:val="00050604"/>
    <w:rsid w:val="00050A4A"/>
    <w:rsid w:val="00051237"/>
    <w:rsid w:val="00051DAF"/>
    <w:rsid w:val="00052367"/>
    <w:rsid w:val="00054B6E"/>
    <w:rsid w:val="00063345"/>
    <w:rsid w:val="0006357D"/>
    <w:rsid w:val="000657A3"/>
    <w:rsid w:val="00066AD0"/>
    <w:rsid w:val="00072243"/>
    <w:rsid w:val="000723B0"/>
    <w:rsid w:val="00073F2F"/>
    <w:rsid w:val="00074B8C"/>
    <w:rsid w:val="00075059"/>
    <w:rsid w:val="000808D7"/>
    <w:rsid w:val="00081A00"/>
    <w:rsid w:val="0008271B"/>
    <w:rsid w:val="0008289A"/>
    <w:rsid w:val="00084A92"/>
    <w:rsid w:val="000857B7"/>
    <w:rsid w:val="000868D5"/>
    <w:rsid w:val="00086D3F"/>
    <w:rsid w:val="000879DE"/>
    <w:rsid w:val="000914C6"/>
    <w:rsid w:val="00092458"/>
    <w:rsid w:val="00092CFB"/>
    <w:rsid w:val="00095BB0"/>
    <w:rsid w:val="000A0673"/>
    <w:rsid w:val="000A1FD5"/>
    <w:rsid w:val="000A2A43"/>
    <w:rsid w:val="000A31D6"/>
    <w:rsid w:val="000A4608"/>
    <w:rsid w:val="000A6B0C"/>
    <w:rsid w:val="000B1F66"/>
    <w:rsid w:val="000B55FA"/>
    <w:rsid w:val="000B7F31"/>
    <w:rsid w:val="000C09C2"/>
    <w:rsid w:val="000C532C"/>
    <w:rsid w:val="000C5808"/>
    <w:rsid w:val="000C5A5C"/>
    <w:rsid w:val="000C6018"/>
    <w:rsid w:val="000C725B"/>
    <w:rsid w:val="000D2F9C"/>
    <w:rsid w:val="000D2FC0"/>
    <w:rsid w:val="000D3C45"/>
    <w:rsid w:val="000D4271"/>
    <w:rsid w:val="000D449B"/>
    <w:rsid w:val="000D4E4B"/>
    <w:rsid w:val="000D5C2B"/>
    <w:rsid w:val="000D5CFF"/>
    <w:rsid w:val="000D67CC"/>
    <w:rsid w:val="000D7572"/>
    <w:rsid w:val="000E0B37"/>
    <w:rsid w:val="000E160F"/>
    <w:rsid w:val="000E2E64"/>
    <w:rsid w:val="000E3147"/>
    <w:rsid w:val="000E3473"/>
    <w:rsid w:val="000E48E4"/>
    <w:rsid w:val="000E4E61"/>
    <w:rsid w:val="000E5E15"/>
    <w:rsid w:val="000E78BA"/>
    <w:rsid w:val="000F15FF"/>
    <w:rsid w:val="000F180B"/>
    <w:rsid w:val="000F2C5F"/>
    <w:rsid w:val="000F3D3C"/>
    <w:rsid w:val="000F52B5"/>
    <w:rsid w:val="000F6649"/>
    <w:rsid w:val="001016A1"/>
    <w:rsid w:val="00103082"/>
    <w:rsid w:val="00103BF2"/>
    <w:rsid w:val="001040FF"/>
    <w:rsid w:val="00106621"/>
    <w:rsid w:val="0011002F"/>
    <w:rsid w:val="00110978"/>
    <w:rsid w:val="00111221"/>
    <w:rsid w:val="00112391"/>
    <w:rsid w:val="00115C18"/>
    <w:rsid w:val="00117C0F"/>
    <w:rsid w:val="00117F30"/>
    <w:rsid w:val="00121579"/>
    <w:rsid w:val="001222BF"/>
    <w:rsid w:val="00124F52"/>
    <w:rsid w:val="00130DF9"/>
    <w:rsid w:val="00130F59"/>
    <w:rsid w:val="00131574"/>
    <w:rsid w:val="00132096"/>
    <w:rsid w:val="00133ACA"/>
    <w:rsid w:val="0013700F"/>
    <w:rsid w:val="001375E6"/>
    <w:rsid w:val="00137C1E"/>
    <w:rsid w:val="00142901"/>
    <w:rsid w:val="00143D00"/>
    <w:rsid w:val="00144EC0"/>
    <w:rsid w:val="0014566D"/>
    <w:rsid w:val="00146093"/>
    <w:rsid w:val="00147EAE"/>
    <w:rsid w:val="00150B19"/>
    <w:rsid w:val="001517DF"/>
    <w:rsid w:val="00154CFB"/>
    <w:rsid w:val="001564D6"/>
    <w:rsid w:val="00156A5B"/>
    <w:rsid w:val="00157E9E"/>
    <w:rsid w:val="001606FA"/>
    <w:rsid w:val="0016128A"/>
    <w:rsid w:val="001623A8"/>
    <w:rsid w:val="00162AC4"/>
    <w:rsid w:val="00163719"/>
    <w:rsid w:val="001648BD"/>
    <w:rsid w:val="001665B6"/>
    <w:rsid w:val="00167FE1"/>
    <w:rsid w:val="001703CB"/>
    <w:rsid w:val="0017063B"/>
    <w:rsid w:val="001745B1"/>
    <w:rsid w:val="00182D5E"/>
    <w:rsid w:val="00183AAD"/>
    <w:rsid w:val="00183D49"/>
    <w:rsid w:val="00185C2A"/>
    <w:rsid w:val="001915D4"/>
    <w:rsid w:val="001930A8"/>
    <w:rsid w:val="001936CB"/>
    <w:rsid w:val="00193AC0"/>
    <w:rsid w:val="00194E05"/>
    <w:rsid w:val="001955DB"/>
    <w:rsid w:val="001A0526"/>
    <w:rsid w:val="001A1D4B"/>
    <w:rsid w:val="001A3BB1"/>
    <w:rsid w:val="001A4C43"/>
    <w:rsid w:val="001B18CC"/>
    <w:rsid w:val="001B225A"/>
    <w:rsid w:val="001B2937"/>
    <w:rsid w:val="001B4529"/>
    <w:rsid w:val="001B7C71"/>
    <w:rsid w:val="001C03A8"/>
    <w:rsid w:val="001C0BF1"/>
    <w:rsid w:val="001C117E"/>
    <w:rsid w:val="001C2D49"/>
    <w:rsid w:val="001C66D9"/>
    <w:rsid w:val="001C7051"/>
    <w:rsid w:val="001D0B52"/>
    <w:rsid w:val="001D11AA"/>
    <w:rsid w:val="001D4BA7"/>
    <w:rsid w:val="001E0ED5"/>
    <w:rsid w:val="001E2451"/>
    <w:rsid w:val="001E30E9"/>
    <w:rsid w:val="001E38D1"/>
    <w:rsid w:val="001E5773"/>
    <w:rsid w:val="001E5C5F"/>
    <w:rsid w:val="001E688C"/>
    <w:rsid w:val="001F1910"/>
    <w:rsid w:val="001F2635"/>
    <w:rsid w:val="001F27E7"/>
    <w:rsid w:val="001F2C39"/>
    <w:rsid w:val="001F3EF2"/>
    <w:rsid w:val="00200FD3"/>
    <w:rsid w:val="00201BCE"/>
    <w:rsid w:val="00205DF8"/>
    <w:rsid w:val="00207011"/>
    <w:rsid w:val="00210717"/>
    <w:rsid w:val="0021610C"/>
    <w:rsid w:val="00216A4D"/>
    <w:rsid w:val="00220A8B"/>
    <w:rsid w:val="00221F31"/>
    <w:rsid w:val="00222969"/>
    <w:rsid w:val="00223316"/>
    <w:rsid w:val="00224EA2"/>
    <w:rsid w:val="00227CED"/>
    <w:rsid w:val="00230F75"/>
    <w:rsid w:val="002329FD"/>
    <w:rsid w:val="00234F6E"/>
    <w:rsid w:val="00235BE6"/>
    <w:rsid w:val="002404AB"/>
    <w:rsid w:val="002415D0"/>
    <w:rsid w:val="00241A7D"/>
    <w:rsid w:val="00241CC7"/>
    <w:rsid w:val="0024264F"/>
    <w:rsid w:val="00242903"/>
    <w:rsid w:val="002446EB"/>
    <w:rsid w:val="00245461"/>
    <w:rsid w:val="00246D79"/>
    <w:rsid w:val="0025275F"/>
    <w:rsid w:val="00254D8A"/>
    <w:rsid w:val="00255024"/>
    <w:rsid w:val="00255C5B"/>
    <w:rsid w:val="0026033D"/>
    <w:rsid w:val="00263054"/>
    <w:rsid w:val="00266300"/>
    <w:rsid w:val="002670A0"/>
    <w:rsid w:val="0027146C"/>
    <w:rsid w:val="002717AA"/>
    <w:rsid w:val="00272B14"/>
    <w:rsid w:val="002736B8"/>
    <w:rsid w:val="002739F4"/>
    <w:rsid w:val="00274889"/>
    <w:rsid w:val="00282B62"/>
    <w:rsid w:val="00283562"/>
    <w:rsid w:val="002859C0"/>
    <w:rsid w:val="00285CD4"/>
    <w:rsid w:val="00287C71"/>
    <w:rsid w:val="00290538"/>
    <w:rsid w:val="00291C3C"/>
    <w:rsid w:val="0029404D"/>
    <w:rsid w:val="00296DB3"/>
    <w:rsid w:val="00297461"/>
    <w:rsid w:val="002A19F3"/>
    <w:rsid w:val="002A1CB2"/>
    <w:rsid w:val="002A2837"/>
    <w:rsid w:val="002A2B1B"/>
    <w:rsid w:val="002A61A4"/>
    <w:rsid w:val="002A7E73"/>
    <w:rsid w:val="002B151E"/>
    <w:rsid w:val="002B4496"/>
    <w:rsid w:val="002B724C"/>
    <w:rsid w:val="002C33DE"/>
    <w:rsid w:val="002C34CA"/>
    <w:rsid w:val="002C3A2B"/>
    <w:rsid w:val="002C6E5E"/>
    <w:rsid w:val="002C74AD"/>
    <w:rsid w:val="002D12D2"/>
    <w:rsid w:val="002D3468"/>
    <w:rsid w:val="002D388C"/>
    <w:rsid w:val="002D5593"/>
    <w:rsid w:val="002E1AC3"/>
    <w:rsid w:val="002E23F8"/>
    <w:rsid w:val="002E6A89"/>
    <w:rsid w:val="002F0725"/>
    <w:rsid w:val="002F0AAA"/>
    <w:rsid w:val="002F2726"/>
    <w:rsid w:val="002F3A2F"/>
    <w:rsid w:val="002F517A"/>
    <w:rsid w:val="002F62E4"/>
    <w:rsid w:val="002F6CC9"/>
    <w:rsid w:val="002F70EC"/>
    <w:rsid w:val="00302699"/>
    <w:rsid w:val="00304DEB"/>
    <w:rsid w:val="003061A5"/>
    <w:rsid w:val="0030692F"/>
    <w:rsid w:val="0031148F"/>
    <w:rsid w:val="00312ACB"/>
    <w:rsid w:val="00312CB9"/>
    <w:rsid w:val="00313936"/>
    <w:rsid w:val="00315DB8"/>
    <w:rsid w:val="003174D1"/>
    <w:rsid w:val="00320C63"/>
    <w:rsid w:val="00320F2A"/>
    <w:rsid w:val="00321249"/>
    <w:rsid w:val="003235EE"/>
    <w:rsid w:val="00323F90"/>
    <w:rsid w:val="0032407D"/>
    <w:rsid w:val="00325D38"/>
    <w:rsid w:val="003268E1"/>
    <w:rsid w:val="00334476"/>
    <w:rsid w:val="00336B7B"/>
    <w:rsid w:val="00337EC3"/>
    <w:rsid w:val="00342B66"/>
    <w:rsid w:val="00346790"/>
    <w:rsid w:val="00350A4C"/>
    <w:rsid w:val="003514E1"/>
    <w:rsid w:val="00352DF8"/>
    <w:rsid w:val="00353188"/>
    <w:rsid w:val="00354D52"/>
    <w:rsid w:val="00354FA6"/>
    <w:rsid w:val="00355661"/>
    <w:rsid w:val="003564BF"/>
    <w:rsid w:val="00361F8A"/>
    <w:rsid w:val="00362DFD"/>
    <w:rsid w:val="003644CE"/>
    <w:rsid w:val="0037136B"/>
    <w:rsid w:val="00371979"/>
    <w:rsid w:val="00375714"/>
    <w:rsid w:val="00375CD7"/>
    <w:rsid w:val="003842E4"/>
    <w:rsid w:val="0039147C"/>
    <w:rsid w:val="00391ED2"/>
    <w:rsid w:val="00392541"/>
    <w:rsid w:val="00397002"/>
    <w:rsid w:val="0039765B"/>
    <w:rsid w:val="00397D54"/>
    <w:rsid w:val="003A021F"/>
    <w:rsid w:val="003A2DB0"/>
    <w:rsid w:val="003A3D47"/>
    <w:rsid w:val="003A3E45"/>
    <w:rsid w:val="003A4F9B"/>
    <w:rsid w:val="003A5123"/>
    <w:rsid w:val="003A53C6"/>
    <w:rsid w:val="003A6175"/>
    <w:rsid w:val="003B14A0"/>
    <w:rsid w:val="003B2B76"/>
    <w:rsid w:val="003B6D45"/>
    <w:rsid w:val="003C0EA6"/>
    <w:rsid w:val="003C20A1"/>
    <w:rsid w:val="003C2E5C"/>
    <w:rsid w:val="003C3B7B"/>
    <w:rsid w:val="003C5E05"/>
    <w:rsid w:val="003C7560"/>
    <w:rsid w:val="003D1CDC"/>
    <w:rsid w:val="003D27EF"/>
    <w:rsid w:val="003D287E"/>
    <w:rsid w:val="003D4E77"/>
    <w:rsid w:val="003D5DBA"/>
    <w:rsid w:val="003D7A21"/>
    <w:rsid w:val="003E000F"/>
    <w:rsid w:val="003E0586"/>
    <w:rsid w:val="003E0C2B"/>
    <w:rsid w:val="003E1374"/>
    <w:rsid w:val="003E2677"/>
    <w:rsid w:val="003E2D6C"/>
    <w:rsid w:val="003E5F5B"/>
    <w:rsid w:val="003E6510"/>
    <w:rsid w:val="003E705B"/>
    <w:rsid w:val="003F38B7"/>
    <w:rsid w:val="003F5011"/>
    <w:rsid w:val="003F5142"/>
    <w:rsid w:val="003F79C3"/>
    <w:rsid w:val="00400003"/>
    <w:rsid w:val="00400884"/>
    <w:rsid w:val="00400D74"/>
    <w:rsid w:val="00403EB2"/>
    <w:rsid w:val="00404FED"/>
    <w:rsid w:val="00407619"/>
    <w:rsid w:val="004076A6"/>
    <w:rsid w:val="00410727"/>
    <w:rsid w:val="004121F6"/>
    <w:rsid w:val="00413CE0"/>
    <w:rsid w:val="00415482"/>
    <w:rsid w:val="00417869"/>
    <w:rsid w:val="004253FF"/>
    <w:rsid w:val="00425F87"/>
    <w:rsid w:val="00426654"/>
    <w:rsid w:val="00426D01"/>
    <w:rsid w:val="00434134"/>
    <w:rsid w:val="004352EC"/>
    <w:rsid w:val="004371B7"/>
    <w:rsid w:val="004410D9"/>
    <w:rsid w:val="004416E7"/>
    <w:rsid w:val="00444510"/>
    <w:rsid w:val="0044496A"/>
    <w:rsid w:val="00445A51"/>
    <w:rsid w:val="00447AF7"/>
    <w:rsid w:val="00450374"/>
    <w:rsid w:val="00450ACB"/>
    <w:rsid w:val="00450CA1"/>
    <w:rsid w:val="0045199E"/>
    <w:rsid w:val="00451AE8"/>
    <w:rsid w:val="004521A6"/>
    <w:rsid w:val="0045456E"/>
    <w:rsid w:val="004548AC"/>
    <w:rsid w:val="004552A9"/>
    <w:rsid w:val="00460928"/>
    <w:rsid w:val="0046104C"/>
    <w:rsid w:val="0046768F"/>
    <w:rsid w:val="00467D12"/>
    <w:rsid w:val="00474999"/>
    <w:rsid w:val="00474ED0"/>
    <w:rsid w:val="004750AE"/>
    <w:rsid w:val="00475F02"/>
    <w:rsid w:val="00476395"/>
    <w:rsid w:val="0047771F"/>
    <w:rsid w:val="00480B3D"/>
    <w:rsid w:val="00480B67"/>
    <w:rsid w:val="00483666"/>
    <w:rsid w:val="00483C0C"/>
    <w:rsid w:val="00484FE9"/>
    <w:rsid w:val="004858EC"/>
    <w:rsid w:val="00486E3D"/>
    <w:rsid w:val="00490C00"/>
    <w:rsid w:val="00491771"/>
    <w:rsid w:val="0049617B"/>
    <w:rsid w:val="004A0203"/>
    <w:rsid w:val="004A0210"/>
    <w:rsid w:val="004A1D9C"/>
    <w:rsid w:val="004A3D9C"/>
    <w:rsid w:val="004A4AE1"/>
    <w:rsid w:val="004A707A"/>
    <w:rsid w:val="004B00C6"/>
    <w:rsid w:val="004B0D34"/>
    <w:rsid w:val="004B205B"/>
    <w:rsid w:val="004B4902"/>
    <w:rsid w:val="004B550A"/>
    <w:rsid w:val="004C1176"/>
    <w:rsid w:val="004C1ACC"/>
    <w:rsid w:val="004C20F1"/>
    <w:rsid w:val="004C702A"/>
    <w:rsid w:val="004C747A"/>
    <w:rsid w:val="004D0A81"/>
    <w:rsid w:val="004D1828"/>
    <w:rsid w:val="004D1C60"/>
    <w:rsid w:val="004D2017"/>
    <w:rsid w:val="004D4DE4"/>
    <w:rsid w:val="004D5118"/>
    <w:rsid w:val="004D6D1C"/>
    <w:rsid w:val="004E1FD0"/>
    <w:rsid w:val="004E2486"/>
    <w:rsid w:val="004E3390"/>
    <w:rsid w:val="004E4098"/>
    <w:rsid w:val="004E4A8D"/>
    <w:rsid w:val="004E7033"/>
    <w:rsid w:val="004E7836"/>
    <w:rsid w:val="004F3F43"/>
    <w:rsid w:val="004F7AAC"/>
    <w:rsid w:val="00502B71"/>
    <w:rsid w:val="005057F9"/>
    <w:rsid w:val="0050663C"/>
    <w:rsid w:val="00511E5F"/>
    <w:rsid w:val="00512EBE"/>
    <w:rsid w:val="00514FA3"/>
    <w:rsid w:val="00515766"/>
    <w:rsid w:val="00515B56"/>
    <w:rsid w:val="0051607A"/>
    <w:rsid w:val="0051680D"/>
    <w:rsid w:val="005171B2"/>
    <w:rsid w:val="005208AA"/>
    <w:rsid w:val="00520EB0"/>
    <w:rsid w:val="005219B2"/>
    <w:rsid w:val="005231AE"/>
    <w:rsid w:val="005268A2"/>
    <w:rsid w:val="005270BC"/>
    <w:rsid w:val="00527D82"/>
    <w:rsid w:val="005315FA"/>
    <w:rsid w:val="00531D6A"/>
    <w:rsid w:val="0054033A"/>
    <w:rsid w:val="00542615"/>
    <w:rsid w:val="00542FB9"/>
    <w:rsid w:val="0054565B"/>
    <w:rsid w:val="00547C4F"/>
    <w:rsid w:val="0055171E"/>
    <w:rsid w:val="00552506"/>
    <w:rsid w:val="00554B99"/>
    <w:rsid w:val="005561C1"/>
    <w:rsid w:val="00556C47"/>
    <w:rsid w:val="0056465C"/>
    <w:rsid w:val="00564896"/>
    <w:rsid w:val="00564BEB"/>
    <w:rsid w:val="00566ED7"/>
    <w:rsid w:val="00572F90"/>
    <w:rsid w:val="0057456E"/>
    <w:rsid w:val="00574BE1"/>
    <w:rsid w:val="00574D59"/>
    <w:rsid w:val="005752DC"/>
    <w:rsid w:val="00575CA2"/>
    <w:rsid w:val="00577371"/>
    <w:rsid w:val="00577827"/>
    <w:rsid w:val="005823CF"/>
    <w:rsid w:val="00583038"/>
    <w:rsid w:val="00584E29"/>
    <w:rsid w:val="00584EFF"/>
    <w:rsid w:val="00585513"/>
    <w:rsid w:val="0059178A"/>
    <w:rsid w:val="00596249"/>
    <w:rsid w:val="00596C2D"/>
    <w:rsid w:val="00597331"/>
    <w:rsid w:val="00597CCB"/>
    <w:rsid w:val="005A0722"/>
    <w:rsid w:val="005B4E68"/>
    <w:rsid w:val="005B7621"/>
    <w:rsid w:val="005C0D90"/>
    <w:rsid w:val="005C1C5F"/>
    <w:rsid w:val="005C249C"/>
    <w:rsid w:val="005C27B9"/>
    <w:rsid w:val="005C3DEB"/>
    <w:rsid w:val="005C598F"/>
    <w:rsid w:val="005C73A5"/>
    <w:rsid w:val="005D33EB"/>
    <w:rsid w:val="005D74A3"/>
    <w:rsid w:val="005E08D8"/>
    <w:rsid w:val="005E545C"/>
    <w:rsid w:val="005F00C6"/>
    <w:rsid w:val="005F0DEA"/>
    <w:rsid w:val="005F1ADA"/>
    <w:rsid w:val="005F2307"/>
    <w:rsid w:val="005F25FC"/>
    <w:rsid w:val="005F2C66"/>
    <w:rsid w:val="00607843"/>
    <w:rsid w:val="0061050A"/>
    <w:rsid w:val="0061078B"/>
    <w:rsid w:val="0061205F"/>
    <w:rsid w:val="00613D34"/>
    <w:rsid w:val="00617C6D"/>
    <w:rsid w:val="00620C6F"/>
    <w:rsid w:val="006227CA"/>
    <w:rsid w:val="00625EE6"/>
    <w:rsid w:val="00627EB0"/>
    <w:rsid w:val="006312F6"/>
    <w:rsid w:val="006372FD"/>
    <w:rsid w:val="00640082"/>
    <w:rsid w:val="006402C6"/>
    <w:rsid w:val="00640ED7"/>
    <w:rsid w:val="0064134C"/>
    <w:rsid w:val="00642621"/>
    <w:rsid w:val="00644089"/>
    <w:rsid w:val="006450BB"/>
    <w:rsid w:val="00646FA7"/>
    <w:rsid w:val="00651931"/>
    <w:rsid w:val="0065211D"/>
    <w:rsid w:val="00653975"/>
    <w:rsid w:val="006551C0"/>
    <w:rsid w:val="0066120B"/>
    <w:rsid w:val="00661DEF"/>
    <w:rsid w:val="00663F6C"/>
    <w:rsid w:val="006649EB"/>
    <w:rsid w:val="00665DC3"/>
    <w:rsid w:val="00665EEE"/>
    <w:rsid w:val="00665F5F"/>
    <w:rsid w:val="00667E7C"/>
    <w:rsid w:val="006704D0"/>
    <w:rsid w:val="0067247E"/>
    <w:rsid w:val="006764BC"/>
    <w:rsid w:val="00682A4D"/>
    <w:rsid w:val="00683330"/>
    <w:rsid w:val="006846DD"/>
    <w:rsid w:val="00686DFB"/>
    <w:rsid w:val="006904BC"/>
    <w:rsid w:val="00692943"/>
    <w:rsid w:val="00694AD0"/>
    <w:rsid w:val="006963FC"/>
    <w:rsid w:val="00697F07"/>
    <w:rsid w:val="006A13C6"/>
    <w:rsid w:val="006A16A1"/>
    <w:rsid w:val="006A1AD9"/>
    <w:rsid w:val="006A1C7E"/>
    <w:rsid w:val="006A2B52"/>
    <w:rsid w:val="006A31C1"/>
    <w:rsid w:val="006B041D"/>
    <w:rsid w:val="006B2187"/>
    <w:rsid w:val="006B40F2"/>
    <w:rsid w:val="006B58E7"/>
    <w:rsid w:val="006B5AB3"/>
    <w:rsid w:val="006B5F7B"/>
    <w:rsid w:val="006B6257"/>
    <w:rsid w:val="006C1F29"/>
    <w:rsid w:val="006C346E"/>
    <w:rsid w:val="006C6AAB"/>
    <w:rsid w:val="006D182B"/>
    <w:rsid w:val="006D295A"/>
    <w:rsid w:val="006D2B90"/>
    <w:rsid w:val="006D3AA9"/>
    <w:rsid w:val="006D4873"/>
    <w:rsid w:val="006D7671"/>
    <w:rsid w:val="006E3628"/>
    <w:rsid w:val="006E3E2C"/>
    <w:rsid w:val="006F3DA8"/>
    <w:rsid w:val="006F4C9A"/>
    <w:rsid w:val="007015C6"/>
    <w:rsid w:val="0070300E"/>
    <w:rsid w:val="00703DA2"/>
    <w:rsid w:val="00704144"/>
    <w:rsid w:val="00704445"/>
    <w:rsid w:val="007069B3"/>
    <w:rsid w:val="00706A47"/>
    <w:rsid w:val="00707420"/>
    <w:rsid w:val="007076C4"/>
    <w:rsid w:val="00710A86"/>
    <w:rsid w:val="00712648"/>
    <w:rsid w:val="00715093"/>
    <w:rsid w:val="00715265"/>
    <w:rsid w:val="00716177"/>
    <w:rsid w:val="00716558"/>
    <w:rsid w:val="00724761"/>
    <w:rsid w:val="007273EC"/>
    <w:rsid w:val="00730885"/>
    <w:rsid w:val="007326B2"/>
    <w:rsid w:val="00733B1E"/>
    <w:rsid w:val="00733F8F"/>
    <w:rsid w:val="00734820"/>
    <w:rsid w:val="00735500"/>
    <w:rsid w:val="00736C91"/>
    <w:rsid w:val="00737899"/>
    <w:rsid w:val="0074006B"/>
    <w:rsid w:val="00740375"/>
    <w:rsid w:val="00741086"/>
    <w:rsid w:val="0074346C"/>
    <w:rsid w:val="00743A6E"/>
    <w:rsid w:val="007524F8"/>
    <w:rsid w:val="0075503E"/>
    <w:rsid w:val="00755DFF"/>
    <w:rsid w:val="00761840"/>
    <w:rsid w:val="007623C9"/>
    <w:rsid w:val="0076505A"/>
    <w:rsid w:val="0076579D"/>
    <w:rsid w:val="0077269F"/>
    <w:rsid w:val="00776878"/>
    <w:rsid w:val="0078199B"/>
    <w:rsid w:val="00782EF2"/>
    <w:rsid w:val="007835EA"/>
    <w:rsid w:val="00784811"/>
    <w:rsid w:val="00784995"/>
    <w:rsid w:val="0078525B"/>
    <w:rsid w:val="00785D76"/>
    <w:rsid w:val="00790015"/>
    <w:rsid w:val="00790E33"/>
    <w:rsid w:val="007914B7"/>
    <w:rsid w:val="0079184C"/>
    <w:rsid w:val="0079457B"/>
    <w:rsid w:val="00794771"/>
    <w:rsid w:val="00794A7B"/>
    <w:rsid w:val="007955D7"/>
    <w:rsid w:val="00795C49"/>
    <w:rsid w:val="00795C7E"/>
    <w:rsid w:val="007963FF"/>
    <w:rsid w:val="00797A78"/>
    <w:rsid w:val="007A0AD5"/>
    <w:rsid w:val="007A0DEE"/>
    <w:rsid w:val="007A1592"/>
    <w:rsid w:val="007A222C"/>
    <w:rsid w:val="007A3FDC"/>
    <w:rsid w:val="007A6B87"/>
    <w:rsid w:val="007A70A7"/>
    <w:rsid w:val="007A7B2D"/>
    <w:rsid w:val="007B0C3E"/>
    <w:rsid w:val="007B1647"/>
    <w:rsid w:val="007B1766"/>
    <w:rsid w:val="007B2BC6"/>
    <w:rsid w:val="007B3C22"/>
    <w:rsid w:val="007B41A6"/>
    <w:rsid w:val="007B4C71"/>
    <w:rsid w:val="007B59F8"/>
    <w:rsid w:val="007B6D85"/>
    <w:rsid w:val="007C2131"/>
    <w:rsid w:val="007C3F7D"/>
    <w:rsid w:val="007C442B"/>
    <w:rsid w:val="007C4980"/>
    <w:rsid w:val="007C7F8A"/>
    <w:rsid w:val="007D1C9A"/>
    <w:rsid w:val="007D5D21"/>
    <w:rsid w:val="007D5D3D"/>
    <w:rsid w:val="007D5FC0"/>
    <w:rsid w:val="007D61DA"/>
    <w:rsid w:val="007D7405"/>
    <w:rsid w:val="007D76B1"/>
    <w:rsid w:val="007E2DFE"/>
    <w:rsid w:val="007E34FB"/>
    <w:rsid w:val="007E3E69"/>
    <w:rsid w:val="007E40CF"/>
    <w:rsid w:val="007E44C4"/>
    <w:rsid w:val="007E5C94"/>
    <w:rsid w:val="007F0E97"/>
    <w:rsid w:val="00800696"/>
    <w:rsid w:val="008008C3"/>
    <w:rsid w:val="00802861"/>
    <w:rsid w:val="008031B6"/>
    <w:rsid w:val="00803E09"/>
    <w:rsid w:val="0081155B"/>
    <w:rsid w:val="00812228"/>
    <w:rsid w:val="00814E4E"/>
    <w:rsid w:val="00815F12"/>
    <w:rsid w:val="00817132"/>
    <w:rsid w:val="008173D9"/>
    <w:rsid w:val="00817559"/>
    <w:rsid w:val="0082045A"/>
    <w:rsid w:val="00826C20"/>
    <w:rsid w:val="0082793D"/>
    <w:rsid w:val="00833CB9"/>
    <w:rsid w:val="008341FD"/>
    <w:rsid w:val="008345B0"/>
    <w:rsid w:val="00834B54"/>
    <w:rsid w:val="0083675E"/>
    <w:rsid w:val="00840637"/>
    <w:rsid w:val="0084126D"/>
    <w:rsid w:val="00843AEE"/>
    <w:rsid w:val="00846554"/>
    <w:rsid w:val="0085211C"/>
    <w:rsid w:val="00853563"/>
    <w:rsid w:val="00853F87"/>
    <w:rsid w:val="00854629"/>
    <w:rsid w:val="00854F06"/>
    <w:rsid w:val="00856799"/>
    <w:rsid w:val="008601DB"/>
    <w:rsid w:val="00860759"/>
    <w:rsid w:val="0086141C"/>
    <w:rsid w:val="00865008"/>
    <w:rsid w:val="00867D9F"/>
    <w:rsid w:val="008700D1"/>
    <w:rsid w:val="00873E37"/>
    <w:rsid w:val="0087544F"/>
    <w:rsid w:val="0088349A"/>
    <w:rsid w:val="00883AC5"/>
    <w:rsid w:val="00883E16"/>
    <w:rsid w:val="00885665"/>
    <w:rsid w:val="008858E0"/>
    <w:rsid w:val="008873F4"/>
    <w:rsid w:val="00887EE1"/>
    <w:rsid w:val="00890B7F"/>
    <w:rsid w:val="00891375"/>
    <w:rsid w:val="00893A40"/>
    <w:rsid w:val="008944CD"/>
    <w:rsid w:val="00896C98"/>
    <w:rsid w:val="008A21DB"/>
    <w:rsid w:val="008A4227"/>
    <w:rsid w:val="008A7086"/>
    <w:rsid w:val="008B48B5"/>
    <w:rsid w:val="008B7154"/>
    <w:rsid w:val="008B7785"/>
    <w:rsid w:val="008C06AE"/>
    <w:rsid w:val="008C14F4"/>
    <w:rsid w:val="008C1BCA"/>
    <w:rsid w:val="008C3011"/>
    <w:rsid w:val="008C304C"/>
    <w:rsid w:val="008C3F80"/>
    <w:rsid w:val="008C4509"/>
    <w:rsid w:val="008C557C"/>
    <w:rsid w:val="008C6134"/>
    <w:rsid w:val="008C7172"/>
    <w:rsid w:val="008E2D34"/>
    <w:rsid w:val="008E3FC7"/>
    <w:rsid w:val="008E47C5"/>
    <w:rsid w:val="008E4DDD"/>
    <w:rsid w:val="008F2455"/>
    <w:rsid w:val="008F2F3B"/>
    <w:rsid w:val="008F45AE"/>
    <w:rsid w:val="008F4B97"/>
    <w:rsid w:val="008F63CB"/>
    <w:rsid w:val="008F68AE"/>
    <w:rsid w:val="008F696C"/>
    <w:rsid w:val="008F7779"/>
    <w:rsid w:val="009017E9"/>
    <w:rsid w:val="00902C5B"/>
    <w:rsid w:val="00902D52"/>
    <w:rsid w:val="009036F4"/>
    <w:rsid w:val="00903A7F"/>
    <w:rsid w:val="009041B0"/>
    <w:rsid w:val="009064F3"/>
    <w:rsid w:val="009068B9"/>
    <w:rsid w:val="00907029"/>
    <w:rsid w:val="00910166"/>
    <w:rsid w:val="0091084A"/>
    <w:rsid w:val="00910877"/>
    <w:rsid w:val="00914B8C"/>
    <w:rsid w:val="00915D4E"/>
    <w:rsid w:val="00922E99"/>
    <w:rsid w:val="009234A0"/>
    <w:rsid w:val="00923A3E"/>
    <w:rsid w:val="00927BE3"/>
    <w:rsid w:val="00932E1A"/>
    <w:rsid w:val="00933460"/>
    <w:rsid w:val="00933959"/>
    <w:rsid w:val="009358D4"/>
    <w:rsid w:val="00937463"/>
    <w:rsid w:val="0094705F"/>
    <w:rsid w:val="00950349"/>
    <w:rsid w:val="009503D1"/>
    <w:rsid w:val="009509C5"/>
    <w:rsid w:val="00955139"/>
    <w:rsid w:val="00956E66"/>
    <w:rsid w:val="009577A6"/>
    <w:rsid w:val="00961DEC"/>
    <w:rsid w:val="0096258E"/>
    <w:rsid w:val="00962861"/>
    <w:rsid w:val="0096435A"/>
    <w:rsid w:val="00965106"/>
    <w:rsid w:val="00965F7A"/>
    <w:rsid w:val="00966E1A"/>
    <w:rsid w:val="00967242"/>
    <w:rsid w:val="00967327"/>
    <w:rsid w:val="0097227C"/>
    <w:rsid w:val="0097513D"/>
    <w:rsid w:val="00976264"/>
    <w:rsid w:val="00977A51"/>
    <w:rsid w:val="00977F48"/>
    <w:rsid w:val="00981C6F"/>
    <w:rsid w:val="009854DC"/>
    <w:rsid w:val="009919B2"/>
    <w:rsid w:val="00991DE5"/>
    <w:rsid w:val="0099239E"/>
    <w:rsid w:val="00992D41"/>
    <w:rsid w:val="00997F28"/>
    <w:rsid w:val="009A024D"/>
    <w:rsid w:val="009A70BF"/>
    <w:rsid w:val="009A75F5"/>
    <w:rsid w:val="009B0543"/>
    <w:rsid w:val="009B0DDA"/>
    <w:rsid w:val="009B11D2"/>
    <w:rsid w:val="009B4028"/>
    <w:rsid w:val="009B6040"/>
    <w:rsid w:val="009B60A1"/>
    <w:rsid w:val="009B6371"/>
    <w:rsid w:val="009C0B0F"/>
    <w:rsid w:val="009C4EE3"/>
    <w:rsid w:val="009C71FB"/>
    <w:rsid w:val="009D0C54"/>
    <w:rsid w:val="009D1B36"/>
    <w:rsid w:val="009D33D2"/>
    <w:rsid w:val="009D60C2"/>
    <w:rsid w:val="009D6A52"/>
    <w:rsid w:val="009E0F64"/>
    <w:rsid w:val="009E13D0"/>
    <w:rsid w:val="009E16FD"/>
    <w:rsid w:val="009E230E"/>
    <w:rsid w:val="009E2718"/>
    <w:rsid w:val="009E3350"/>
    <w:rsid w:val="009E49BE"/>
    <w:rsid w:val="009E7AE2"/>
    <w:rsid w:val="009E7B87"/>
    <w:rsid w:val="009F0D23"/>
    <w:rsid w:val="009F4331"/>
    <w:rsid w:val="009F43E7"/>
    <w:rsid w:val="009F715E"/>
    <w:rsid w:val="00A01794"/>
    <w:rsid w:val="00A01CA3"/>
    <w:rsid w:val="00A027B9"/>
    <w:rsid w:val="00A05F56"/>
    <w:rsid w:val="00A07620"/>
    <w:rsid w:val="00A109BE"/>
    <w:rsid w:val="00A14F47"/>
    <w:rsid w:val="00A151E4"/>
    <w:rsid w:val="00A15C8B"/>
    <w:rsid w:val="00A16DD0"/>
    <w:rsid w:val="00A17904"/>
    <w:rsid w:val="00A22CE1"/>
    <w:rsid w:val="00A23312"/>
    <w:rsid w:val="00A2348E"/>
    <w:rsid w:val="00A2371F"/>
    <w:rsid w:val="00A24CB4"/>
    <w:rsid w:val="00A36A9A"/>
    <w:rsid w:val="00A40EAB"/>
    <w:rsid w:val="00A41841"/>
    <w:rsid w:val="00A4191A"/>
    <w:rsid w:val="00A42D75"/>
    <w:rsid w:val="00A4309C"/>
    <w:rsid w:val="00A43CF8"/>
    <w:rsid w:val="00A44B04"/>
    <w:rsid w:val="00A44BCC"/>
    <w:rsid w:val="00A45F5E"/>
    <w:rsid w:val="00A510BC"/>
    <w:rsid w:val="00A51B72"/>
    <w:rsid w:val="00A544AA"/>
    <w:rsid w:val="00A56888"/>
    <w:rsid w:val="00A56B38"/>
    <w:rsid w:val="00A576A7"/>
    <w:rsid w:val="00A61107"/>
    <w:rsid w:val="00A61BF2"/>
    <w:rsid w:val="00A62D71"/>
    <w:rsid w:val="00A65900"/>
    <w:rsid w:val="00A661C6"/>
    <w:rsid w:val="00A67CD4"/>
    <w:rsid w:val="00A71560"/>
    <w:rsid w:val="00A72409"/>
    <w:rsid w:val="00A74856"/>
    <w:rsid w:val="00A74BDF"/>
    <w:rsid w:val="00A77069"/>
    <w:rsid w:val="00A77C1C"/>
    <w:rsid w:val="00A810BB"/>
    <w:rsid w:val="00A825BB"/>
    <w:rsid w:val="00A82C20"/>
    <w:rsid w:val="00A831D0"/>
    <w:rsid w:val="00A837DD"/>
    <w:rsid w:val="00A87FD4"/>
    <w:rsid w:val="00A9073E"/>
    <w:rsid w:val="00A931E5"/>
    <w:rsid w:val="00A93926"/>
    <w:rsid w:val="00A942B0"/>
    <w:rsid w:val="00A94F97"/>
    <w:rsid w:val="00A97519"/>
    <w:rsid w:val="00AA0AAA"/>
    <w:rsid w:val="00AA3852"/>
    <w:rsid w:val="00AA4192"/>
    <w:rsid w:val="00AA5294"/>
    <w:rsid w:val="00AB1F43"/>
    <w:rsid w:val="00AB4858"/>
    <w:rsid w:val="00AB661A"/>
    <w:rsid w:val="00AC2ADE"/>
    <w:rsid w:val="00AC664B"/>
    <w:rsid w:val="00AC6DB1"/>
    <w:rsid w:val="00AC7105"/>
    <w:rsid w:val="00AC734A"/>
    <w:rsid w:val="00AC736E"/>
    <w:rsid w:val="00AD3AA1"/>
    <w:rsid w:val="00AD3CC6"/>
    <w:rsid w:val="00AD4DF2"/>
    <w:rsid w:val="00AD50F6"/>
    <w:rsid w:val="00AD665F"/>
    <w:rsid w:val="00AE2554"/>
    <w:rsid w:val="00AE569F"/>
    <w:rsid w:val="00AE74C3"/>
    <w:rsid w:val="00AE78B5"/>
    <w:rsid w:val="00AE7CB3"/>
    <w:rsid w:val="00AF2E91"/>
    <w:rsid w:val="00AF34FB"/>
    <w:rsid w:val="00AF4582"/>
    <w:rsid w:val="00B01F8C"/>
    <w:rsid w:val="00B02174"/>
    <w:rsid w:val="00B0492F"/>
    <w:rsid w:val="00B05C53"/>
    <w:rsid w:val="00B06708"/>
    <w:rsid w:val="00B07A20"/>
    <w:rsid w:val="00B07E8F"/>
    <w:rsid w:val="00B11CE2"/>
    <w:rsid w:val="00B11FEF"/>
    <w:rsid w:val="00B14B97"/>
    <w:rsid w:val="00B1656F"/>
    <w:rsid w:val="00B16C00"/>
    <w:rsid w:val="00B277C2"/>
    <w:rsid w:val="00B30C2A"/>
    <w:rsid w:val="00B32444"/>
    <w:rsid w:val="00B34254"/>
    <w:rsid w:val="00B35512"/>
    <w:rsid w:val="00B3735C"/>
    <w:rsid w:val="00B42E49"/>
    <w:rsid w:val="00B43388"/>
    <w:rsid w:val="00B43DD4"/>
    <w:rsid w:val="00B469FB"/>
    <w:rsid w:val="00B52FD4"/>
    <w:rsid w:val="00B53742"/>
    <w:rsid w:val="00B537E5"/>
    <w:rsid w:val="00B53C04"/>
    <w:rsid w:val="00B6212C"/>
    <w:rsid w:val="00B648B9"/>
    <w:rsid w:val="00B707D3"/>
    <w:rsid w:val="00B721B0"/>
    <w:rsid w:val="00B75DB6"/>
    <w:rsid w:val="00B76C24"/>
    <w:rsid w:val="00B76D80"/>
    <w:rsid w:val="00B7785A"/>
    <w:rsid w:val="00B801A3"/>
    <w:rsid w:val="00B81BF6"/>
    <w:rsid w:val="00B831FB"/>
    <w:rsid w:val="00B85E40"/>
    <w:rsid w:val="00B91F1D"/>
    <w:rsid w:val="00B923B5"/>
    <w:rsid w:val="00B92A04"/>
    <w:rsid w:val="00B92CB3"/>
    <w:rsid w:val="00B92E6C"/>
    <w:rsid w:val="00B9408D"/>
    <w:rsid w:val="00B94B28"/>
    <w:rsid w:val="00B94F8E"/>
    <w:rsid w:val="00B95AE9"/>
    <w:rsid w:val="00B9619A"/>
    <w:rsid w:val="00B970FE"/>
    <w:rsid w:val="00BA350E"/>
    <w:rsid w:val="00BA47E3"/>
    <w:rsid w:val="00BA5DDB"/>
    <w:rsid w:val="00BA6215"/>
    <w:rsid w:val="00BA7868"/>
    <w:rsid w:val="00BB0DB3"/>
    <w:rsid w:val="00BB1CAE"/>
    <w:rsid w:val="00BC3B31"/>
    <w:rsid w:val="00BC7141"/>
    <w:rsid w:val="00BD2D82"/>
    <w:rsid w:val="00BD31E6"/>
    <w:rsid w:val="00BD6284"/>
    <w:rsid w:val="00BD754C"/>
    <w:rsid w:val="00BD7A71"/>
    <w:rsid w:val="00BE0777"/>
    <w:rsid w:val="00BE1720"/>
    <w:rsid w:val="00BE3595"/>
    <w:rsid w:val="00BE35F9"/>
    <w:rsid w:val="00BE4842"/>
    <w:rsid w:val="00BE59E8"/>
    <w:rsid w:val="00BF0BB6"/>
    <w:rsid w:val="00BF0EA0"/>
    <w:rsid w:val="00BF2864"/>
    <w:rsid w:val="00BF4A32"/>
    <w:rsid w:val="00BF5AD2"/>
    <w:rsid w:val="00BF7659"/>
    <w:rsid w:val="00BF7EFD"/>
    <w:rsid w:val="00C00434"/>
    <w:rsid w:val="00C07527"/>
    <w:rsid w:val="00C11F03"/>
    <w:rsid w:val="00C17DAE"/>
    <w:rsid w:val="00C22BE8"/>
    <w:rsid w:val="00C23790"/>
    <w:rsid w:val="00C242C2"/>
    <w:rsid w:val="00C24376"/>
    <w:rsid w:val="00C249FE"/>
    <w:rsid w:val="00C252F5"/>
    <w:rsid w:val="00C3119E"/>
    <w:rsid w:val="00C33B54"/>
    <w:rsid w:val="00C34C68"/>
    <w:rsid w:val="00C35ADB"/>
    <w:rsid w:val="00C4154E"/>
    <w:rsid w:val="00C435E2"/>
    <w:rsid w:val="00C45E6E"/>
    <w:rsid w:val="00C46484"/>
    <w:rsid w:val="00C509BC"/>
    <w:rsid w:val="00C517A0"/>
    <w:rsid w:val="00C52255"/>
    <w:rsid w:val="00C526DD"/>
    <w:rsid w:val="00C52FFB"/>
    <w:rsid w:val="00C54CA3"/>
    <w:rsid w:val="00C56490"/>
    <w:rsid w:val="00C6286C"/>
    <w:rsid w:val="00C628E1"/>
    <w:rsid w:val="00C62B63"/>
    <w:rsid w:val="00C656BD"/>
    <w:rsid w:val="00C65A64"/>
    <w:rsid w:val="00C67940"/>
    <w:rsid w:val="00C67ED2"/>
    <w:rsid w:val="00C70A09"/>
    <w:rsid w:val="00C71AD6"/>
    <w:rsid w:val="00C73262"/>
    <w:rsid w:val="00C73824"/>
    <w:rsid w:val="00C73DA7"/>
    <w:rsid w:val="00C777F9"/>
    <w:rsid w:val="00C818DB"/>
    <w:rsid w:val="00C83538"/>
    <w:rsid w:val="00C85994"/>
    <w:rsid w:val="00C87E92"/>
    <w:rsid w:val="00C9073D"/>
    <w:rsid w:val="00C92B33"/>
    <w:rsid w:val="00C934AF"/>
    <w:rsid w:val="00C95C50"/>
    <w:rsid w:val="00C97597"/>
    <w:rsid w:val="00CA0007"/>
    <w:rsid w:val="00CA06E4"/>
    <w:rsid w:val="00CA34BF"/>
    <w:rsid w:val="00CA36B9"/>
    <w:rsid w:val="00CA5263"/>
    <w:rsid w:val="00CA5F69"/>
    <w:rsid w:val="00CB234A"/>
    <w:rsid w:val="00CB2388"/>
    <w:rsid w:val="00CB38A8"/>
    <w:rsid w:val="00CB3F42"/>
    <w:rsid w:val="00CB5643"/>
    <w:rsid w:val="00CB7370"/>
    <w:rsid w:val="00CB743D"/>
    <w:rsid w:val="00CC091B"/>
    <w:rsid w:val="00CC1512"/>
    <w:rsid w:val="00CC211A"/>
    <w:rsid w:val="00CC316D"/>
    <w:rsid w:val="00CC440E"/>
    <w:rsid w:val="00CC64BC"/>
    <w:rsid w:val="00CC67D4"/>
    <w:rsid w:val="00CD4D28"/>
    <w:rsid w:val="00CD7A93"/>
    <w:rsid w:val="00CE2BAE"/>
    <w:rsid w:val="00CF0139"/>
    <w:rsid w:val="00CF07EB"/>
    <w:rsid w:val="00CF4451"/>
    <w:rsid w:val="00CF5672"/>
    <w:rsid w:val="00CF6739"/>
    <w:rsid w:val="00CF7726"/>
    <w:rsid w:val="00CF77A7"/>
    <w:rsid w:val="00D0488E"/>
    <w:rsid w:val="00D063F3"/>
    <w:rsid w:val="00D07959"/>
    <w:rsid w:val="00D07CF9"/>
    <w:rsid w:val="00D1439D"/>
    <w:rsid w:val="00D152E2"/>
    <w:rsid w:val="00D1554A"/>
    <w:rsid w:val="00D15CAA"/>
    <w:rsid w:val="00D16230"/>
    <w:rsid w:val="00D22961"/>
    <w:rsid w:val="00D23C3D"/>
    <w:rsid w:val="00D2504A"/>
    <w:rsid w:val="00D31445"/>
    <w:rsid w:val="00D3243D"/>
    <w:rsid w:val="00D32979"/>
    <w:rsid w:val="00D33BFF"/>
    <w:rsid w:val="00D35B6B"/>
    <w:rsid w:val="00D3640B"/>
    <w:rsid w:val="00D40238"/>
    <w:rsid w:val="00D405C3"/>
    <w:rsid w:val="00D41C1B"/>
    <w:rsid w:val="00D424B9"/>
    <w:rsid w:val="00D43B17"/>
    <w:rsid w:val="00D43D35"/>
    <w:rsid w:val="00D45823"/>
    <w:rsid w:val="00D4589E"/>
    <w:rsid w:val="00D46172"/>
    <w:rsid w:val="00D55169"/>
    <w:rsid w:val="00D55A7B"/>
    <w:rsid w:val="00D55DFD"/>
    <w:rsid w:val="00D5623D"/>
    <w:rsid w:val="00D57288"/>
    <w:rsid w:val="00D60CCD"/>
    <w:rsid w:val="00D60DFA"/>
    <w:rsid w:val="00D629E9"/>
    <w:rsid w:val="00D65586"/>
    <w:rsid w:val="00D661F0"/>
    <w:rsid w:val="00D67E99"/>
    <w:rsid w:val="00D7378B"/>
    <w:rsid w:val="00D744C0"/>
    <w:rsid w:val="00D75CD2"/>
    <w:rsid w:val="00D76E82"/>
    <w:rsid w:val="00D77D12"/>
    <w:rsid w:val="00D83125"/>
    <w:rsid w:val="00D86098"/>
    <w:rsid w:val="00D868F6"/>
    <w:rsid w:val="00D932FC"/>
    <w:rsid w:val="00D9599E"/>
    <w:rsid w:val="00D95E2D"/>
    <w:rsid w:val="00DA23FA"/>
    <w:rsid w:val="00DA570C"/>
    <w:rsid w:val="00DA6103"/>
    <w:rsid w:val="00DA62E1"/>
    <w:rsid w:val="00DA6878"/>
    <w:rsid w:val="00DA6997"/>
    <w:rsid w:val="00DA7D8B"/>
    <w:rsid w:val="00DB1BB9"/>
    <w:rsid w:val="00DB1CD4"/>
    <w:rsid w:val="00DB2BFB"/>
    <w:rsid w:val="00DB348D"/>
    <w:rsid w:val="00DC31FC"/>
    <w:rsid w:val="00DC3FAE"/>
    <w:rsid w:val="00DC669B"/>
    <w:rsid w:val="00DD26C2"/>
    <w:rsid w:val="00DD3C02"/>
    <w:rsid w:val="00DD5A8B"/>
    <w:rsid w:val="00DD612F"/>
    <w:rsid w:val="00DE04CE"/>
    <w:rsid w:val="00DE1B33"/>
    <w:rsid w:val="00DE2D6F"/>
    <w:rsid w:val="00DE3715"/>
    <w:rsid w:val="00DE5AD0"/>
    <w:rsid w:val="00DE614E"/>
    <w:rsid w:val="00DE7D81"/>
    <w:rsid w:val="00DF0273"/>
    <w:rsid w:val="00DF13CE"/>
    <w:rsid w:val="00DF1D29"/>
    <w:rsid w:val="00DF2A67"/>
    <w:rsid w:val="00DF3F8B"/>
    <w:rsid w:val="00E02629"/>
    <w:rsid w:val="00E04CF0"/>
    <w:rsid w:val="00E064EB"/>
    <w:rsid w:val="00E12D3D"/>
    <w:rsid w:val="00E14F67"/>
    <w:rsid w:val="00E1589F"/>
    <w:rsid w:val="00E16691"/>
    <w:rsid w:val="00E172A6"/>
    <w:rsid w:val="00E20BDA"/>
    <w:rsid w:val="00E21729"/>
    <w:rsid w:val="00E21CEB"/>
    <w:rsid w:val="00E2439A"/>
    <w:rsid w:val="00E26626"/>
    <w:rsid w:val="00E268A4"/>
    <w:rsid w:val="00E35800"/>
    <w:rsid w:val="00E3657B"/>
    <w:rsid w:val="00E379A3"/>
    <w:rsid w:val="00E42E18"/>
    <w:rsid w:val="00E4323B"/>
    <w:rsid w:val="00E467CC"/>
    <w:rsid w:val="00E46CE2"/>
    <w:rsid w:val="00E47FBB"/>
    <w:rsid w:val="00E54385"/>
    <w:rsid w:val="00E548E4"/>
    <w:rsid w:val="00E57F3C"/>
    <w:rsid w:val="00E61215"/>
    <w:rsid w:val="00E63018"/>
    <w:rsid w:val="00E65BC4"/>
    <w:rsid w:val="00E67C08"/>
    <w:rsid w:val="00E70099"/>
    <w:rsid w:val="00E7094F"/>
    <w:rsid w:val="00E70FF6"/>
    <w:rsid w:val="00E73133"/>
    <w:rsid w:val="00E74AD6"/>
    <w:rsid w:val="00E77068"/>
    <w:rsid w:val="00E8019F"/>
    <w:rsid w:val="00E8262A"/>
    <w:rsid w:val="00E83693"/>
    <w:rsid w:val="00E83725"/>
    <w:rsid w:val="00E83E2C"/>
    <w:rsid w:val="00E8564D"/>
    <w:rsid w:val="00E86573"/>
    <w:rsid w:val="00E879C0"/>
    <w:rsid w:val="00E9028B"/>
    <w:rsid w:val="00E941A0"/>
    <w:rsid w:val="00EA236B"/>
    <w:rsid w:val="00EA299B"/>
    <w:rsid w:val="00EA56F1"/>
    <w:rsid w:val="00EA71B6"/>
    <w:rsid w:val="00EA7878"/>
    <w:rsid w:val="00EA7FB2"/>
    <w:rsid w:val="00EB14C9"/>
    <w:rsid w:val="00EB1D7A"/>
    <w:rsid w:val="00EB1F78"/>
    <w:rsid w:val="00EB5D2A"/>
    <w:rsid w:val="00EB5ED8"/>
    <w:rsid w:val="00EB5FA1"/>
    <w:rsid w:val="00EB6629"/>
    <w:rsid w:val="00EB7EA5"/>
    <w:rsid w:val="00EC3FF7"/>
    <w:rsid w:val="00EC75F3"/>
    <w:rsid w:val="00ED1146"/>
    <w:rsid w:val="00ED15B7"/>
    <w:rsid w:val="00ED2EE5"/>
    <w:rsid w:val="00ED4B71"/>
    <w:rsid w:val="00ED7DEE"/>
    <w:rsid w:val="00EE1A75"/>
    <w:rsid w:val="00EE3FC9"/>
    <w:rsid w:val="00EE51B1"/>
    <w:rsid w:val="00EF0627"/>
    <w:rsid w:val="00EF0D9A"/>
    <w:rsid w:val="00EF0EA1"/>
    <w:rsid w:val="00EF2354"/>
    <w:rsid w:val="00EF285D"/>
    <w:rsid w:val="00EF545C"/>
    <w:rsid w:val="00EF70C5"/>
    <w:rsid w:val="00EF774D"/>
    <w:rsid w:val="00F00E68"/>
    <w:rsid w:val="00F033B8"/>
    <w:rsid w:val="00F04E71"/>
    <w:rsid w:val="00F0669D"/>
    <w:rsid w:val="00F16217"/>
    <w:rsid w:val="00F223D3"/>
    <w:rsid w:val="00F224E8"/>
    <w:rsid w:val="00F2486B"/>
    <w:rsid w:val="00F251CD"/>
    <w:rsid w:val="00F25AEF"/>
    <w:rsid w:val="00F26769"/>
    <w:rsid w:val="00F273A7"/>
    <w:rsid w:val="00F30C0F"/>
    <w:rsid w:val="00F3210F"/>
    <w:rsid w:val="00F36484"/>
    <w:rsid w:val="00F368C4"/>
    <w:rsid w:val="00F37378"/>
    <w:rsid w:val="00F40D5E"/>
    <w:rsid w:val="00F410A2"/>
    <w:rsid w:val="00F43281"/>
    <w:rsid w:val="00F454F2"/>
    <w:rsid w:val="00F465C1"/>
    <w:rsid w:val="00F46A1D"/>
    <w:rsid w:val="00F479A9"/>
    <w:rsid w:val="00F53BE8"/>
    <w:rsid w:val="00F565E4"/>
    <w:rsid w:val="00F65853"/>
    <w:rsid w:val="00F67742"/>
    <w:rsid w:val="00F719F9"/>
    <w:rsid w:val="00F73F50"/>
    <w:rsid w:val="00F73FFE"/>
    <w:rsid w:val="00F7452C"/>
    <w:rsid w:val="00F811AF"/>
    <w:rsid w:val="00F8146C"/>
    <w:rsid w:val="00F8539F"/>
    <w:rsid w:val="00F85FD4"/>
    <w:rsid w:val="00F86A40"/>
    <w:rsid w:val="00F902B3"/>
    <w:rsid w:val="00F91DB4"/>
    <w:rsid w:val="00F94608"/>
    <w:rsid w:val="00F95369"/>
    <w:rsid w:val="00FA67C2"/>
    <w:rsid w:val="00FA7561"/>
    <w:rsid w:val="00FA7776"/>
    <w:rsid w:val="00FB0A23"/>
    <w:rsid w:val="00FB18D7"/>
    <w:rsid w:val="00FB4DDA"/>
    <w:rsid w:val="00FB7811"/>
    <w:rsid w:val="00FB7996"/>
    <w:rsid w:val="00FC134B"/>
    <w:rsid w:val="00FC1DF6"/>
    <w:rsid w:val="00FC2631"/>
    <w:rsid w:val="00FC286A"/>
    <w:rsid w:val="00FC4102"/>
    <w:rsid w:val="00FC5330"/>
    <w:rsid w:val="00FC5FFE"/>
    <w:rsid w:val="00FD1CE2"/>
    <w:rsid w:val="00FD21CA"/>
    <w:rsid w:val="00FD374F"/>
    <w:rsid w:val="00FD3D0B"/>
    <w:rsid w:val="00FD6286"/>
    <w:rsid w:val="00FD62ED"/>
    <w:rsid w:val="00FD6DA1"/>
    <w:rsid w:val="00FE070A"/>
    <w:rsid w:val="00FE0910"/>
    <w:rsid w:val="00FE3469"/>
    <w:rsid w:val="00FE3FDB"/>
    <w:rsid w:val="00FE62FE"/>
    <w:rsid w:val="00FE6E8A"/>
    <w:rsid w:val="00FF0FE2"/>
    <w:rsid w:val="00FF1EF0"/>
    <w:rsid w:val="00FF3248"/>
    <w:rsid w:val="00FF6A6A"/>
    <w:rsid w:val="00FF70DA"/>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F43CD"/>
  <w15:docId w15:val="{4FCB0D95-EDE1-4894-B465-E1F293F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3D"/>
    <w:pPr>
      <w:spacing w:after="5" w:line="269"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D23C3D"/>
    <w:pPr>
      <w:keepNext/>
      <w:keepLines/>
      <w:spacing w:after="1" w:line="258" w:lineRule="auto"/>
      <w:ind w:left="10" w:hanging="10"/>
      <w:outlineLvl w:val="0"/>
    </w:pPr>
    <w:rPr>
      <w:rFonts w:ascii="Arial" w:eastAsia="Arial" w:hAnsi="Arial" w:cs="Arial"/>
      <w:color w:val="2F5496"/>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3D"/>
    <w:rPr>
      <w:rFonts w:ascii="Arial" w:eastAsia="Arial" w:hAnsi="Arial" w:cs="Arial"/>
      <w:color w:val="2F5496"/>
      <w:sz w:val="28"/>
      <w:lang w:eastAsia="en-GB"/>
    </w:rPr>
  </w:style>
  <w:style w:type="paragraph" w:styleId="ListParagraph">
    <w:name w:val="List Paragraph"/>
    <w:basedOn w:val="Normal"/>
    <w:uiPriority w:val="34"/>
    <w:qFormat/>
    <w:rsid w:val="00D23C3D"/>
    <w:pPr>
      <w:ind w:left="720"/>
      <w:contextualSpacing/>
    </w:pPr>
  </w:style>
  <w:style w:type="paragraph" w:styleId="Header">
    <w:name w:val="header"/>
    <w:basedOn w:val="Normal"/>
    <w:link w:val="HeaderChar"/>
    <w:uiPriority w:val="99"/>
    <w:unhideWhenUsed/>
    <w:rsid w:val="000C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18"/>
    <w:rPr>
      <w:rFonts w:ascii="Arial" w:eastAsia="Arial" w:hAnsi="Arial" w:cs="Arial"/>
      <w:color w:val="000000"/>
      <w:lang w:eastAsia="en-GB"/>
    </w:rPr>
  </w:style>
  <w:style w:type="paragraph" w:styleId="Footer">
    <w:name w:val="footer"/>
    <w:basedOn w:val="Normal"/>
    <w:link w:val="FooterChar"/>
    <w:uiPriority w:val="99"/>
    <w:unhideWhenUsed/>
    <w:rsid w:val="000C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18"/>
    <w:rPr>
      <w:rFonts w:ascii="Arial" w:eastAsia="Arial" w:hAnsi="Arial" w:cs="Arial"/>
      <w:color w:val="000000"/>
      <w:lang w:eastAsia="en-GB"/>
    </w:rPr>
  </w:style>
  <w:style w:type="paragraph" w:styleId="Revision">
    <w:name w:val="Revision"/>
    <w:hidden/>
    <w:uiPriority w:val="99"/>
    <w:semiHidden/>
    <w:rsid w:val="00075059"/>
    <w:pPr>
      <w:spacing w:after="0" w:line="240" w:lineRule="auto"/>
    </w:pPr>
    <w:rPr>
      <w:rFonts w:ascii="Arial" w:eastAsia="Arial" w:hAnsi="Arial" w:cs="Arial"/>
      <w:color w:val="000000"/>
      <w:lang w:eastAsia="en-GB"/>
    </w:rPr>
  </w:style>
  <w:style w:type="character" w:customStyle="1" w:styleId="contentpasted0">
    <w:name w:val="contentpasted0"/>
    <w:basedOn w:val="DefaultParagraphFont"/>
    <w:rsid w:val="00D55A7B"/>
  </w:style>
  <w:style w:type="paragraph" w:styleId="NormalWeb">
    <w:name w:val="Normal (Web)"/>
    <w:basedOn w:val="Normal"/>
    <w:uiPriority w:val="99"/>
    <w:unhideWhenUsed/>
    <w:rsid w:val="003026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02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294">
      <w:bodyDiv w:val="1"/>
      <w:marLeft w:val="0"/>
      <w:marRight w:val="0"/>
      <w:marTop w:val="0"/>
      <w:marBottom w:val="0"/>
      <w:divBdr>
        <w:top w:val="none" w:sz="0" w:space="0" w:color="auto"/>
        <w:left w:val="none" w:sz="0" w:space="0" w:color="auto"/>
        <w:bottom w:val="none" w:sz="0" w:space="0" w:color="auto"/>
        <w:right w:val="none" w:sz="0" w:space="0" w:color="auto"/>
      </w:divBdr>
    </w:div>
    <w:div w:id="233274011">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1687900256">
      <w:bodyDiv w:val="1"/>
      <w:marLeft w:val="0"/>
      <w:marRight w:val="0"/>
      <w:marTop w:val="0"/>
      <w:marBottom w:val="0"/>
      <w:divBdr>
        <w:top w:val="none" w:sz="0" w:space="0" w:color="auto"/>
        <w:left w:val="none" w:sz="0" w:space="0" w:color="auto"/>
        <w:bottom w:val="none" w:sz="0" w:space="0" w:color="auto"/>
        <w:right w:val="none" w:sz="0" w:space="0" w:color="auto"/>
      </w:divBdr>
    </w:div>
    <w:div w:id="1691223814">
      <w:bodyDiv w:val="1"/>
      <w:marLeft w:val="0"/>
      <w:marRight w:val="0"/>
      <w:marTop w:val="0"/>
      <w:marBottom w:val="0"/>
      <w:divBdr>
        <w:top w:val="none" w:sz="0" w:space="0" w:color="auto"/>
        <w:left w:val="none" w:sz="0" w:space="0" w:color="auto"/>
        <w:bottom w:val="none" w:sz="0" w:space="0" w:color="auto"/>
        <w:right w:val="none" w:sz="0" w:space="0" w:color="auto"/>
      </w:divBdr>
    </w:div>
    <w:div w:id="1843543773">
      <w:bodyDiv w:val="1"/>
      <w:marLeft w:val="0"/>
      <w:marRight w:val="0"/>
      <w:marTop w:val="0"/>
      <w:marBottom w:val="0"/>
      <w:divBdr>
        <w:top w:val="none" w:sz="0" w:space="0" w:color="auto"/>
        <w:left w:val="none" w:sz="0" w:space="0" w:color="auto"/>
        <w:bottom w:val="none" w:sz="0" w:space="0" w:color="auto"/>
        <w:right w:val="none" w:sz="0" w:space="0" w:color="auto"/>
      </w:divBdr>
    </w:div>
    <w:div w:id="193432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F3EB-7D49-4AC1-A4F0-9917C6B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4</Pages>
  <Words>2056</Words>
  <Characters>10571</Characters>
  <Application>Microsoft Office Word</Application>
  <DocSecurity>0</DocSecurity>
  <Lines>320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186</cp:revision>
  <cp:lastPrinted>2025-06-11T16:17:00Z</cp:lastPrinted>
  <dcterms:created xsi:type="dcterms:W3CDTF">2025-10-15T06:34:00Z</dcterms:created>
  <dcterms:modified xsi:type="dcterms:W3CDTF">2025-11-05T14:12:00Z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669ba703-2585-4a3c-b2d0-fe447bbf9b7a</vt:lpwstr>
  </property>
</Properties>
</file>