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67366E" w14:textId="77777777" w:rsidR="001D2B81" w:rsidRDefault="001D2B81">
      <w:pPr>
        <w:pStyle w:val="BodyText"/>
        <w:rPr>
          <w:rFonts w:ascii="Times New Roman"/>
          <w:sz w:val="20"/>
        </w:rPr>
      </w:pPr>
    </w:p>
    <w:p w14:paraId="1B95B2A8" w14:textId="77777777" w:rsidR="00CE6D64" w:rsidRDefault="00CE6D64">
      <w:pPr>
        <w:pStyle w:val="BodyText"/>
        <w:rPr>
          <w:rFonts w:ascii="Times New Roman"/>
          <w:sz w:val="20"/>
        </w:rPr>
      </w:pPr>
    </w:p>
    <w:p w14:paraId="169FF05B" w14:textId="77777777" w:rsidR="001D2B81" w:rsidRDefault="001D2B81">
      <w:pPr>
        <w:pStyle w:val="BodyText"/>
        <w:rPr>
          <w:rFonts w:ascii="Times New Roman"/>
          <w:sz w:val="20"/>
        </w:rPr>
      </w:pPr>
    </w:p>
    <w:p w14:paraId="10D49719" w14:textId="77777777" w:rsidR="001D2B81" w:rsidRDefault="001D2B81">
      <w:pPr>
        <w:pStyle w:val="BodyText"/>
        <w:spacing w:before="8"/>
        <w:rPr>
          <w:rFonts w:ascii="Times New Roman"/>
          <w:sz w:val="20"/>
        </w:rPr>
      </w:pPr>
    </w:p>
    <w:p w14:paraId="46B54ADC" w14:textId="422BFC63" w:rsidR="001D2B81" w:rsidRDefault="001D2B81">
      <w:pPr>
        <w:pStyle w:val="Heading1"/>
        <w:spacing w:before="0"/>
        <w:ind w:left="0" w:right="195"/>
        <w:jc w:val="right"/>
      </w:pPr>
    </w:p>
    <w:p w14:paraId="3405BD47" w14:textId="77777777" w:rsidR="001D2B81" w:rsidRDefault="001D2B81">
      <w:pPr>
        <w:pStyle w:val="BodyText"/>
        <w:rPr>
          <w:sz w:val="20"/>
        </w:rPr>
      </w:pPr>
    </w:p>
    <w:p w14:paraId="5B3B2116" w14:textId="77777777" w:rsidR="001D2B81" w:rsidRDefault="001D2B81">
      <w:pPr>
        <w:pStyle w:val="BodyText"/>
        <w:rPr>
          <w:sz w:val="17"/>
        </w:rPr>
      </w:pPr>
    </w:p>
    <w:p w14:paraId="06713019" w14:textId="77777777" w:rsidR="001D2B81" w:rsidRDefault="00E82C58">
      <w:pPr>
        <w:spacing w:before="93"/>
        <w:ind w:left="2230" w:right="2256"/>
        <w:jc w:val="center"/>
      </w:pPr>
      <w:r>
        <w:rPr>
          <w:w w:val="105"/>
        </w:rPr>
        <w:t>NEWBIGGIN</w:t>
      </w:r>
      <w:r>
        <w:rPr>
          <w:spacing w:val="-5"/>
          <w:w w:val="105"/>
        </w:rPr>
        <w:t xml:space="preserve"> </w:t>
      </w:r>
      <w:r>
        <w:rPr>
          <w:w w:val="105"/>
        </w:rPr>
        <w:t>BY-THE-SEA</w:t>
      </w:r>
      <w:r>
        <w:rPr>
          <w:spacing w:val="-14"/>
          <w:w w:val="105"/>
        </w:rPr>
        <w:t xml:space="preserve"> </w:t>
      </w:r>
      <w:r>
        <w:rPr>
          <w:w w:val="105"/>
        </w:rPr>
        <w:t>TOWN</w:t>
      </w:r>
      <w:r>
        <w:rPr>
          <w:spacing w:val="-16"/>
          <w:w w:val="105"/>
        </w:rPr>
        <w:t xml:space="preserve"> </w:t>
      </w:r>
      <w:r>
        <w:rPr>
          <w:w w:val="105"/>
        </w:rPr>
        <w:t>COUNCIL</w:t>
      </w:r>
      <w:r>
        <w:rPr>
          <w:spacing w:val="-16"/>
          <w:w w:val="105"/>
        </w:rPr>
        <w:t xml:space="preserve"> </w:t>
      </w:r>
      <w:r>
        <w:rPr>
          <w:w w:val="105"/>
        </w:rPr>
        <w:t>STANDING</w:t>
      </w:r>
      <w:r>
        <w:rPr>
          <w:spacing w:val="-2"/>
          <w:w w:val="105"/>
        </w:rPr>
        <w:t xml:space="preserve"> ORDERS</w:t>
      </w:r>
    </w:p>
    <w:p w14:paraId="3F4EE029" w14:textId="77777777" w:rsidR="001D2B81" w:rsidRDefault="001D2B81">
      <w:pPr>
        <w:pStyle w:val="BodyText"/>
        <w:rPr>
          <w:sz w:val="20"/>
        </w:rPr>
      </w:pPr>
    </w:p>
    <w:p w14:paraId="4FFA5DC2" w14:textId="77777777" w:rsidR="001D2B81" w:rsidRDefault="001D2B81">
      <w:pPr>
        <w:pStyle w:val="BodyText"/>
        <w:spacing w:before="10"/>
        <w:rPr>
          <w:sz w:val="18"/>
        </w:rPr>
      </w:pPr>
    </w:p>
    <w:tbl>
      <w:tblPr>
        <w:tblW w:w="0" w:type="auto"/>
        <w:tblInd w:w="14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08"/>
        <w:gridCol w:w="7672"/>
        <w:gridCol w:w="743"/>
      </w:tblGrid>
      <w:tr w:rsidR="001D2B81" w14:paraId="272E5A63" w14:textId="77777777">
        <w:trPr>
          <w:trHeight w:val="249"/>
        </w:trPr>
        <w:tc>
          <w:tcPr>
            <w:tcW w:w="808" w:type="dxa"/>
          </w:tcPr>
          <w:p w14:paraId="52EBC5A6" w14:textId="77777777" w:rsidR="001D2B81" w:rsidRDefault="00E82C58">
            <w:pPr>
              <w:pStyle w:val="TableParagraph"/>
              <w:spacing w:before="33" w:line="196" w:lineRule="exact"/>
              <w:ind w:left="166"/>
              <w:rPr>
                <w:rFonts w:ascii="Courier New"/>
                <w:sz w:val="24"/>
              </w:rPr>
            </w:pPr>
            <w:r>
              <w:rPr>
                <w:rFonts w:ascii="Courier New"/>
                <w:w w:val="86"/>
                <w:sz w:val="24"/>
              </w:rPr>
              <w:t>1</w:t>
            </w:r>
          </w:p>
        </w:tc>
        <w:tc>
          <w:tcPr>
            <w:tcW w:w="7672" w:type="dxa"/>
          </w:tcPr>
          <w:p w14:paraId="3A0A59E8" w14:textId="77777777" w:rsidR="001D2B81" w:rsidRDefault="00E82C58">
            <w:pPr>
              <w:pStyle w:val="TableParagraph"/>
              <w:spacing w:before="60" w:line="170" w:lineRule="exact"/>
              <w:ind w:left="185"/>
              <w:rPr>
                <w:sz w:val="20"/>
              </w:rPr>
            </w:pPr>
            <w:r>
              <w:rPr>
                <w:w w:val="105"/>
                <w:sz w:val="20"/>
              </w:rPr>
              <w:t>RULES</w:t>
            </w:r>
            <w:r>
              <w:rPr>
                <w:spacing w:val="2"/>
                <w:w w:val="105"/>
                <w:sz w:val="20"/>
              </w:rPr>
              <w:t xml:space="preserve"> </w:t>
            </w:r>
            <w:r>
              <w:rPr>
                <w:w w:val="105"/>
                <w:sz w:val="20"/>
              </w:rPr>
              <w:t>OF</w:t>
            </w:r>
            <w:r>
              <w:rPr>
                <w:spacing w:val="-2"/>
                <w:w w:val="105"/>
                <w:sz w:val="20"/>
              </w:rPr>
              <w:t xml:space="preserve"> </w:t>
            </w:r>
            <w:r>
              <w:rPr>
                <w:w w:val="105"/>
                <w:sz w:val="20"/>
              </w:rPr>
              <w:t>DEBATE</w:t>
            </w:r>
            <w:r>
              <w:rPr>
                <w:spacing w:val="1"/>
                <w:w w:val="105"/>
                <w:sz w:val="20"/>
              </w:rPr>
              <w:t xml:space="preserve"> </w:t>
            </w:r>
            <w:r>
              <w:rPr>
                <w:w w:val="105"/>
                <w:sz w:val="20"/>
              </w:rPr>
              <w:t>AT</w:t>
            </w:r>
            <w:r>
              <w:rPr>
                <w:spacing w:val="-5"/>
                <w:w w:val="105"/>
                <w:sz w:val="20"/>
              </w:rPr>
              <w:t xml:space="preserve"> </w:t>
            </w:r>
            <w:r>
              <w:rPr>
                <w:spacing w:val="-2"/>
                <w:w w:val="105"/>
                <w:sz w:val="20"/>
              </w:rPr>
              <w:t>MEETINGS</w:t>
            </w:r>
          </w:p>
        </w:tc>
        <w:tc>
          <w:tcPr>
            <w:tcW w:w="743" w:type="dxa"/>
          </w:tcPr>
          <w:p w14:paraId="3A27E2A3" w14:textId="77777777" w:rsidR="001D2B81" w:rsidRDefault="001D2B81">
            <w:pPr>
              <w:pStyle w:val="TableParagraph"/>
              <w:rPr>
                <w:rFonts w:ascii="Times New Roman"/>
                <w:sz w:val="18"/>
              </w:rPr>
            </w:pPr>
          </w:p>
        </w:tc>
      </w:tr>
      <w:tr w:rsidR="001D2B81" w14:paraId="71134D49" w14:textId="77777777">
        <w:trPr>
          <w:trHeight w:val="249"/>
        </w:trPr>
        <w:tc>
          <w:tcPr>
            <w:tcW w:w="808" w:type="dxa"/>
          </w:tcPr>
          <w:p w14:paraId="384E5345" w14:textId="77777777" w:rsidR="001D2B81" w:rsidRDefault="00E82C58">
            <w:pPr>
              <w:pStyle w:val="TableParagraph"/>
              <w:spacing w:before="40" w:line="189" w:lineRule="exact"/>
              <w:ind w:left="173"/>
              <w:rPr>
                <w:rFonts w:ascii="Courier New"/>
                <w:b/>
                <w:sz w:val="24"/>
              </w:rPr>
            </w:pPr>
            <w:r>
              <w:rPr>
                <w:rFonts w:ascii="Courier New"/>
                <w:b/>
                <w:w w:val="97"/>
                <w:sz w:val="24"/>
              </w:rPr>
              <w:t>2</w:t>
            </w:r>
          </w:p>
        </w:tc>
        <w:tc>
          <w:tcPr>
            <w:tcW w:w="7672" w:type="dxa"/>
          </w:tcPr>
          <w:p w14:paraId="2FDD4699" w14:textId="77777777" w:rsidR="001D2B81" w:rsidRDefault="00E82C58">
            <w:pPr>
              <w:pStyle w:val="TableParagraph"/>
              <w:spacing w:before="67" w:line="163" w:lineRule="exact"/>
              <w:ind w:left="185"/>
              <w:rPr>
                <w:sz w:val="20"/>
              </w:rPr>
            </w:pPr>
            <w:r>
              <w:rPr>
                <w:w w:val="105"/>
                <w:sz w:val="20"/>
              </w:rPr>
              <w:t>DISORDERLY</w:t>
            </w:r>
            <w:r>
              <w:rPr>
                <w:spacing w:val="-8"/>
                <w:w w:val="105"/>
                <w:sz w:val="20"/>
              </w:rPr>
              <w:t xml:space="preserve"> </w:t>
            </w:r>
            <w:r>
              <w:rPr>
                <w:w w:val="105"/>
                <w:sz w:val="20"/>
              </w:rPr>
              <w:t>CONDUCT</w:t>
            </w:r>
            <w:r>
              <w:rPr>
                <w:spacing w:val="-14"/>
                <w:w w:val="105"/>
                <w:sz w:val="20"/>
              </w:rPr>
              <w:t xml:space="preserve"> </w:t>
            </w:r>
            <w:r>
              <w:rPr>
                <w:w w:val="105"/>
                <w:sz w:val="20"/>
              </w:rPr>
              <w:t>AT</w:t>
            </w:r>
            <w:r>
              <w:rPr>
                <w:spacing w:val="-15"/>
                <w:w w:val="105"/>
                <w:sz w:val="20"/>
              </w:rPr>
              <w:t xml:space="preserve"> </w:t>
            </w:r>
            <w:r>
              <w:rPr>
                <w:spacing w:val="-2"/>
                <w:w w:val="105"/>
                <w:sz w:val="20"/>
              </w:rPr>
              <w:t>MEETINGS</w:t>
            </w:r>
          </w:p>
        </w:tc>
        <w:tc>
          <w:tcPr>
            <w:tcW w:w="743" w:type="dxa"/>
          </w:tcPr>
          <w:p w14:paraId="56EA2ED4" w14:textId="77777777" w:rsidR="001D2B81" w:rsidRDefault="001D2B81">
            <w:pPr>
              <w:pStyle w:val="TableParagraph"/>
              <w:rPr>
                <w:rFonts w:ascii="Times New Roman"/>
                <w:sz w:val="18"/>
              </w:rPr>
            </w:pPr>
          </w:p>
        </w:tc>
      </w:tr>
      <w:tr w:rsidR="001D2B81" w14:paraId="19F2241E" w14:textId="77777777">
        <w:trPr>
          <w:trHeight w:val="256"/>
        </w:trPr>
        <w:tc>
          <w:tcPr>
            <w:tcW w:w="808" w:type="dxa"/>
          </w:tcPr>
          <w:p w14:paraId="0C88D44C" w14:textId="77777777" w:rsidR="001D2B81" w:rsidRDefault="00E82C58">
            <w:pPr>
              <w:pStyle w:val="TableParagraph"/>
              <w:spacing w:before="35" w:line="202" w:lineRule="exact"/>
              <w:ind w:left="177"/>
              <w:rPr>
                <w:rFonts w:ascii="Times New Roman"/>
              </w:rPr>
            </w:pPr>
            <w:r>
              <w:rPr>
                <w:rFonts w:ascii="Times New Roman"/>
                <w:w w:val="105"/>
              </w:rPr>
              <w:t>3</w:t>
            </w:r>
          </w:p>
        </w:tc>
        <w:tc>
          <w:tcPr>
            <w:tcW w:w="7672" w:type="dxa"/>
          </w:tcPr>
          <w:p w14:paraId="784514F0" w14:textId="77777777" w:rsidR="001D2B81" w:rsidRDefault="00E82C58">
            <w:pPr>
              <w:pStyle w:val="TableParagraph"/>
              <w:spacing w:before="60" w:line="177" w:lineRule="exact"/>
              <w:ind w:left="178"/>
              <w:rPr>
                <w:sz w:val="20"/>
              </w:rPr>
            </w:pPr>
            <w:r>
              <w:rPr>
                <w:w w:val="105"/>
                <w:sz w:val="20"/>
              </w:rPr>
              <w:t>MEETINGS</w:t>
            </w:r>
            <w:r>
              <w:rPr>
                <w:spacing w:val="10"/>
                <w:w w:val="105"/>
                <w:sz w:val="20"/>
              </w:rPr>
              <w:t xml:space="preserve"> </w:t>
            </w:r>
            <w:r>
              <w:rPr>
                <w:spacing w:val="-2"/>
                <w:w w:val="105"/>
                <w:sz w:val="20"/>
              </w:rPr>
              <w:t>GENERALLY</w:t>
            </w:r>
          </w:p>
        </w:tc>
        <w:tc>
          <w:tcPr>
            <w:tcW w:w="743" w:type="dxa"/>
          </w:tcPr>
          <w:p w14:paraId="0D413746" w14:textId="77777777" w:rsidR="001D2B81" w:rsidRDefault="001D2B81">
            <w:pPr>
              <w:pStyle w:val="TableParagraph"/>
              <w:rPr>
                <w:rFonts w:ascii="Times New Roman"/>
                <w:sz w:val="18"/>
              </w:rPr>
            </w:pPr>
          </w:p>
        </w:tc>
      </w:tr>
      <w:tr w:rsidR="001D2B81" w14:paraId="3E5FE0AD" w14:textId="77777777">
        <w:trPr>
          <w:trHeight w:val="256"/>
        </w:trPr>
        <w:tc>
          <w:tcPr>
            <w:tcW w:w="808" w:type="dxa"/>
          </w:tcPr>
          <w:p w14:paraId="79604266" w14:textId="77777777" w:rsidR="001D2B81" w:rsidRDefault="00E82C58">
            <w:pPr>
              <w:pStyle w:val="TableParagraph"/>
              <w:spacing w:before="40" w:line="196" w:lineRule="exact"/>
              <w:ind w:left="153"/>
              <w:rPr>
                <w:rFonts w:ascii="Courier New"/>
                <w:sz w:val="24"/>
              </w:rPr>
            </w:pPr>
            <w:r>
              <w:rPr>
                <w:rFonts w:ascii="Courier New"/>
                <w:w w:val="105"/>
                <w:sz w:val="24"/>
              </w:rPr>
              <w:t>4</w:t>
            </w:r>
          </w:p>
        </w:tc>
        <w:tc>
          <w:tcPr>
            <w:tcW w:w="7672" w:type="dxa"/>
          </w:tcPr>
          <w:p w14:paraId="7CE04966" w14:textId="77777777" w:rsidR="001D2B81" w:rsidRDefault="00E82C58">
            <w:pPr>
              <w:pStyle w:val="TableParagraph"/>
              <w:spacing w:before="60" w:line="177" w:lineRule="exact"/>
              <w:ind w:left="183"/>
              <w:rPr>
                <w:sz w:val="20"/>
              </w:rPr>
            </w:pPr>
            <w:r>
              <w:rPr>
                <w:w w:val="105"/>
                <w:sz w:val="20"/>
              </w:rPr>
              <w:t>COMMITTEES</w:t>
            </w:r>
            <w:r>
              <w:rPr>
                <w:spacing w:val="13"/>
                <w:w w:val="105"/>
                <w:sz w:val="20"/>
              </w:rPr>
              <w:t xml:space="preserve"> </w:t>
            </w:r>
            <w:r>
              <w:rPr>
                <w:w w:val="105"/>
                <w:sz w:val="20"/>
              </w:rPr>
              <w:t>AND</w:t>
            </w:r>
            <w:r>
              <w:rPr>
                <w:spacing w:val="-11"/>
                <w:w w:val="105"/>
                <w:sz w:val="20"/>
              </w:rPr>
              <w:t xml:space="preserve"> </w:t>
            </w:r>
            <w:r>
              <w:rPr>
                <w:w w:val="105"/>
                <w:sz w:val="20"/>
              </w:rPr>
              <w:t>SUB-</w:t>
            </w:r>
            <w:r>
              <w:rPr>
                <w:spacing w:val="-2"/>
                <w:w w:val="105"/>
                <w:sz w:val="20"/>
              </w:rPr>
              <w:t>COMMITTEES</w:t>
            </w:r>
          </w:p>
        </w:tc>
        <w:tc>
          <w:tcPr>
            <w:tcW w:w="743" w:type="dxa"/>
          </w:tcPr>
          <w:p w14:paraId="436CC21E" w14:textId="77777777" w:rsidR="001D2B81" w:rsidRDefault="001D2B81">
            <w:pPr>
              <w:pStyle w:val="TableParagraph"/>
              <w:rPr>
                <w:rFonts w:ascii="Times New Roman"/>
                <w:sz w:val="18"/>
              </w:rPr>
            </w:pPr>
          </w:p>
        </w:tc>
      </w:tr>
      <w:tr w:rsidR="001D2B81" w14:paraId="5958C080" w14:textId="77777777">
        <w:trPr>
          <w:trHeight w:val="256"/>
        </w:trPr>
        <w:tc>
          <w:tcPr>
            <w:tcW w:w="808" w:type="dxa"/>
          </w:tcPr>
          <w:p w14:paraId="7F3B1646" w14:textId="77777777" w:rsidR="001D2B81" w:rsidRDefault="00E82C58">
            <w:pPr>
              <w:pStyle w:val="TableParagraph"/>
              <w:spacing w:before="40" w:line="196" w:lineRule="exact"/>
              <w:ind w:left="156"/>
              <w:rPr>
                <w:rFonts w:ascii="Courier New"/>
                <w:sz w:val="24"/>
              </w:rPr>
            </w:pPr>
            <w:r>
              <w:rPr>
                <w:rFonts w:ascii="Courier New"/>
                <w:w w:val="107"/>
                <w:sz w:val="24"/>
              </w:rPr>
              <w:t>5</w:t>
            </w:r>
          </w:p>
        </w:tc>
        <w:tc>
          <w:tcPr>
            <w:tcW w:w="7672" w:type="dxa"/>
          </w:tcPr>
          <w:p w14:paraId="18D27BEF" w14:textId="77777777" w:rsidR="001D2B81" w:rsidRDefault="00E82C58">
            <w:pPr>
              <w:pStyle w:val="TableParagraph"/>
              <w:spacing w:before="60" w:line="177" w:lineRule="exact"/>
              <w:ind w:left="176"/>
              <w:rPr>
                <w:sz w:val="20"/>
              </w:rPr>
            </w:pPr>
            <w:r>
              <w:rPr>
                <w:w w:val="105"/>
                <w:sz w:val="20"/>
              </w:rPr>
              <w:t>ORDINARY</w:t>
            </w:r>
            <w:r>
              <w:rPr>
                <w:spacing w:val="9"/>
                <w:w w:val="105"/>
                <w:sz w:val="20"/>
              </w:rPr>
              <w:t xml:space="preserve"> </w:t>
            </w:r>
            <w:r>
              <w:rPr>
                <w:w w:val="105"/>
                <w:sz w:val="20"/>
              </w:rPr>
              <w:t>COUNCIL</w:t>
            </w:r>
            <w:r>
              <w:rPr>
                <w:spacing w:val="-1"/>
                <w:w w:val="105"/>
                <w:sz w:val="20"/>
              </w:rPr>
              <w:t xml:space="preserve"> </w:t>
            </w:r>
            <w:r>
              <w:rPr>
                <w:spacing w:val="-2"/>
                <w:w w:val="105"/>
                <w:sz w:val="20"/>
              </w:rPr>
              <w:t>MEETINGS</w:t>
            </w:r>
          </w:p>
        </w:tc>
        <w:tc>
          <w:tcPr>
            <w:tcW w:w="743" w:type="dxa"/>
          </w:tcPr>
          <w:p w14:paraId="5DE94714" w14:textId="77777777" w:rsidR="001D2B81" w:rsidRDefault="001D2B81">
            <w:pPr>
              <w:pStyle w:val="TableParagraph"/>
              <w:rPr>
                <w:rFonts w:ascii="Times New Roman"/>
                <w:sz w:val="18"/>
              </w:rPr>
            </w:pPr>
          </w:p>
        </w:tc>
      </w:tr>
      <w:tr w:rsidR="001D2B81" w14:paraId="24B7FE98" w14:textId="77777777">
        <w:trPr>
          <w:trHeight w:val="264"/>
        </w:trPr>
        <w:tc>
          <w:tcPr>
            <w:tcW w:w="808" w:type="dxa"/>
          </w:tcPr>
          <w:p w14:paraId="3CDDE077" w14:textId="77777777" w:rsidR="001D2B81" w:rsidRDefault="00E82C58">
            <w:pPr>
              <w:pStyle w:val="TableParagraph"/>
              <w:spacing w:before="33" w:line="211" w:lineRule="exact"/>
              <w:ind w:left="146"/>
              <w:rPr>
                <w:rFonts w:ascii="Courier New"/>
                <w:sz w:val="24"/>
              </w:rPr>
            </w:pPr>
            <w:r>
              <w:rPr>
                <w:rFonts w:ascii="Courier New"/>
                <w:w w:val="105"/>
                <w:sz w:val="24"/>
              </w:rPr>
              <w:t>6</w:t>
            </w:r>
          </w:p>
        </w:tc>
        <w:tc>
          <w:tcPr>
            <w:tcW w:w="7672" w:type="dxa"/>
          </w:tcPr>
          <w:p w14:paraId="26F919A3" w14:textId="77777777" w:rsidR="001D2B81" w:rsidRDefault="00E82C58">
            <w:pPr>
              <w:pStyle w:val="TableParagraph"/>
              <w:spacing w:before="52" w:line="191" w:lineRule="exact"/>
              <w:ind w:left="177"/>
              <w:rPr>
                <w:sz w:val="20"/>
              </w:rPr>
            </w:pPr>
            <w:r>
              <w:rPr>
                <w:spacing w:val="-2"/>
                <w:w w:val="105"/>
                <w:sz w:val="20"/>
              </w:rPr>
              <w:t>EXTRAORDINARY</w:t>
            </w:r>
            <w:r>
              <w:rPr>
                <w:spacing w:val="19"/>
                <w:w w:val="105"/>
                <w:sz w:val="20"/>
              </w:rPr>
              <w:t xml:space="preserve"> </w:t>
            </w:r>
            <w:r>
              <w:rPr>
                <w:spacing w:val="-2"/>
                <w:w w:val="105"/>
                <w:sz w:val="20"/>
              </w:rPr>
              <w:t>MEETINGS</w:t>
            </w:r>
          </w:p>
        </w:tc>
        <w:tc>
          <w:tcPr>
            <w:tcW w:w="743" w:type="dxa"/>
          </w:tcPr>
          <w:p w14:paraId="3D5944FA" w14:textId="77777777" w:rsidR="001D2B81" w:rsidRDefault="001D2B81">
            <w:pPr>
              <w:pStyle w:val="TableParagraph"/>
              <w:rPr>
                <w:rFonts w:ascii="Times New Roman"/>
                <w:sz w:val="18"/>
              </w:rPr>
            </w:pPr>
          </w:p>
        </w:tc>
      </w:tr>
      <w:tr w:rsidR="001D2B81" w14:paraId="4D2BF6C8" w14:textId="77777777">
        <w:trPr>
          <w:trHeight w:val="249"/>
        </w:trPr>
        <w:tc>
          <w:tcPr>
            <w:tcW w:w="808" w:type="dxa"/>
          </w:tcPr>
          <w:p w14:paraId="41AEC38B" w14:textId="77777777" w:rsidR="001D2B81" w:rsidRDefault="00E82C58">
            <w:pPr>
              <w:pStyle w:val="TableParagraph"/>
              <w:spacing w:before="26" w:line="204" w:lineRule="exact"/>
              <w:ind w:left="154"/>
              <w:rPr>
                <w:rFonts w:ascii="Courier New"/>
                <w:sz w:val="24"/>
              </w:rPr>
            </w:pPr>
            <w:r>
              <w:rPr>
                <w:rFonts w:ascii="Courier New"/>
                <w:w w:val="105"/>
                <w:sz w:val="24"/>
              </w:rPr>
              <w:t>7</w:t>
            </w:r>
          </w:p>
        </w:tc>
        <w:tc>
          <w:tcPr>
            <w:tcW w:w="7672" w:type="dxa"/>
          </w:tcPr>
          <w:p w14:paraId="6890796B" w14:textId="77777777" w:rsidR="001D2B81" w:rsidRDefault="00E82C58">
            <w:pPr>
              <w:pStyle w:val="TableParagraph"/>
              <w:spacing w:before="45" w:line="184" w:lineRule="exact"/>
              <w:ind w:left="171"/>
              <w:rPr>
                <w:sz w:val="20"/>
              </w:rPr>
            </w:pPr>
            <w:r>
              <w:rPr>
                <w:w w:val="105"/>
                <w:sz w:val="20"/>
              </w:rPr>
              <w:t>PREVIOUS</w:t>
            </w:r>
            <w:r>
              <w:rPr>
                <w:spacing w:val="2"/>
                <w:w w:val="105"/>
                <w:sz w:val="20"/>
              </w:rPr>
              <w:t xml:space="preserve"> </w:t>
            </w:r>
            <w:r>
              <w:rPr>
                <w:spacing w:val="-2"/>
                <w:w w:val="105"/>
                <w:sz w:val="20"/>
              </w:rPr>
              <w:t>RESOLUTIONS</w:t>
            </w:r>
          </w:p>
        </w:tc>
        <w:tc>
          <w:tcPr>
            <w:tcW w:w="743" w:type="dxa"/>
          </w:tcPr>
          <w:p w14:paraId="098EFA7B" w14:textId="77777777" w:rsidR="001D2B81" w:rsidRDefault="001D2B81">
            <w:pPr>
              <w:pStyle w:val="TableParagraph"/>
              <w:rPr>
                <w:rFonts w:ascii="Times New Roman"/>
                <w:sz w:val="18"/>
              </w:rPr>
            </w:pPr>
          </w:p>
        </w:tc>
      </w:tr>
      <w:tr w:rsidR="001D2B81" w14:paraId="2A109529" w14:textId="77777777">
        <w:trPr>
          <w:trHeight w:val="264"/>
        </w:trPr>
        <w:tc>
          <w:tcPr>
            <w:tcW w:w="808" w:type="dxa"/>
          </w:tcPr>
          <w:p w14:paraId="2AA7360B" w14:textId="77777777" w:rsidR="001D2B81" w:rsidRDefault="00E82C58">
            <w:pPr>
              <w:pStyle w:val="TableParagraph"/>
              <w:spacing w:before="33" w:line="211" w:lineRule="exact"/>
              <w:ind w:left="152"/>
              <w:rPr>
                <w:rFonts w:ascii="Courier New"/>
                <w:sz w:val="24"/>
              </w:rPr>
            </w:pPr>
            <w:r>
              <w:rPr>
                <w:rFonts w:ascii="Courier New"/>
                <w:w w:val="106"/>
                <w:sz w:val="24"/>
              </w:rPr>
              <w:t>8</w:t>
            </w:r>
          </w:p>
        </w:tc>
        <w:tc>
          <w:tcPr>
            <w:tcW w:w="7672" w:type="dxa"/>
          </w:tcPr>
          <w:p w14:paraId="6BD1003C" w14:textId="77777777" w:rsidR="001D2B81" w:rsidRDefault="00E82C58">
            <w:pPr>
              <w:pStyle w:val="TableParagraph"/>
              <w:spacing w:before="52" w:line="191" w:lineRule="exact"/>
              <w:ind w:left="171"/>
              <w:rPr>
                <w:sz w:val="20"/>
              </w:rPr>
            </w:pPr>
            <w:r>
              <w:rPr>
                <w:w w:val="105"/>
                <w:sz w:val="20"/>
              </w:rPr>
              <w:t>VOTING</w:t>
            </w:r>
            <w:r>
              <w:rPr>
                <w:spacing w:val="16"/>
                <w:w w:val="105"/>
                <w:sz w:val="20"/>
              </w:rPr>
              <w:t xml:space="preserve"> </w:t>
            </w:r>
            <w:r>
              <w:rPr>
                <w:w w:val="105"/>
                <w:sz w:val="20"/>
              </w:rPr>
              <w:t>ON</w:t>
            </w:r>
            <w:r>
              <w:rPr>
                <w:spacing w:val="-12"/>
                <w:w w:val="105"/>
                <w:sz w:val="20"/>
              </w:rPr>
              <w:t xml:space="preserve"> </w:t>
            </w:r>
            <w:r>
              <w:rPr>
                <w:spacing w:val="-2"/>
                <w:w w:val="105"/>
                <w:sz w:val="20"/>
              </w:rPr>
              <w:t>APPOINTMENTS</w:t>
            </w:r>
          </w:p>
        </w:tc>
        <w:tc>
          <w:tcPr>
            <w:tcW w:w="743" w:type="dxa"/>
          </w:tcPr>
          <w:p w14:paraId="4C02FF7F" w14:textId="77777777" w:rsidR="001D2B81" w:rsidRDefault="001D2B81">
            <w:pPr>
              <w:pStyle w:val="TableParagraph"/>
              <w:rPr>
                <w:rFonts w:ascii="Times New Roman"/>
                <w:sz w:val="18"/>
              </w:rPr>
            </w:pPr>
          </w:p>
        </w:tc>
      </w:tr>
      <w:tr w:rsidR="001D2B81" w14:paraId="41472C81" w14:textId="77777777">
        <w:trPr>
          <w:trHeight w:val="256"/>
        </w:trPr>
        <w:tc>
          <w:tcPr>
            <w:tcW w:w="808" w:type="dxa"/>
          </w:tcPr>
          <w:p w14:paraId="5937208E" w14:textId="77777777" w:rsidR="001D2B81" w:rsidRDefault="00E82C58">
            <w:pPr>
              <w:pStyle w:val="TableParagraph"/>
              <w:spacing w:before="21" w:line="215" w:lineRule="exact"/>
              <w:ind w:left="162"/>
              <w:rPr>
                <w:sz w:val="21"/>
              </w:rPr>
            </w:pPr>
            <w:r>
              <w:rPr>
                <w:w w:val="104"/>
                <w:sz w:val="21"/>
              </w:rPr>
              <w:t>9</w:t>
            </w:r>
          </w:p>
        </w:tc>
        <w:tc>
          <w:tcPr>
            <w:tcW w:w="7672" w:type="dxa"/>
          </w:tcPr>
          <w:p w14:paraId="32E8DF8C" w14:textId="53D377FE" w:rsidR="001D2B81" w:rsidRDefault="00E82C58">
            <w:pPr>
              <w:pStyle w:val="TableParagraph"/>
              <w:spacing w:before="45" w:line="191" w:lineRule="exact"/>
              <w:ind w:left="171"/>
              <w:rPr>
                <w:sz w:val="20"/>
              </w:rPr>
            </w:pPr>
            <w:r>
              <w:rPr>
                <w:sz w:val="20"/>
              </w:rPr>
              <w:t>MOTIO</w:t>
            </w:r>
            <w:r w:rsidR="003F2E91">
              <w:rPr>
                <w:sz w:val="20"/>
              </w:rPr>
              <w:t>N</w:t>
            </w:r>
            <w:r>
              <w:rPr>
                <w:sz w:val="20"/>
              </w:rPr>
              <w:t>S</w:t>
            </w:r>
            <w:r>
              <w:rPr>
                <w:spacing w:val="26"/>
                <w:sz w:val="20"/>
              </w:rPr>
              <w:t xml:space="preserve"> </w:t>
            </w:r>
            <w:r>
              <w:rPr>
                <w:sz w:val="20"/>
              </w:rPr>
              <w:t>THAT</w:t>
            </w:r>
            <w:r>
              <w:rPr>
                <w:spacing w:val="21"/>
                <w:sz w:val="20"/>
              </w:rPr>
              <w:t xml:space="preserve"> </w:t>
            </w:r>
            <w:r>
              <w:rPr>
                <w:sz w:val="20"/>
              </w:rPr>
              <w:t>REQUIRE</w:t>
            </w:r>
            <w:r>
              <w:rPr>
                <w:spacing w:val="19"/>
                <w:sz w:val="20"/>
              </w:rPr>
              <w:t xml:space="preserve"> </w:t>
            </w:r>
            <w:r>
              <w:rPr>
                <w:spacing w:val="-2"/>
                <w:sz w:val="20"/>
              </w:rPr>
              <w:t>NOTICE</w:t>
            </w:r>
          </w:p>
        </w:tc>
        <w:tc>
          <w:tcPr>
            <w:tcW w:w="743" w:type="dxa"/>
          </w:tcPr>
          <w:p w14:paraId="2AD4D048" w14:textId="77777777" w:rsidR="001D2B81" w:rsidRDefault="001D2B81">
            <w:pPr>
              <w:pStyle w:val="TableParagraph"/>
              <w:rPr>
                <w:rFonts w:ascii="Times New Roman"/>
                <w:sz w:val="18"/>
              </w:rPr>
            </w:pPr>
          </w:p>
        </w:tc>
      </w:tr>
      <w:tr w:rsidR="001D2B81" w14:paraId="61ED39FB" w14:textId="77777777">
        <w:trPr>
          <w:trHeight w:val="249"/>
        </w:trPr>
        <w:tc>
          <w:tcPr>
            <w:tcW w:w="808" w:type="dxa"/>
          </w:tcPr>
          <w:p w14:paraId="62831C3D" w14:textId="77777777" w:rsidR="001D2B81" w:rsidRDefault="00E82C58">
            <w:pPr>
              <w:pStyle w:val="TableParagraph"/>
              <w:spacing w:before="18" w:line="211" w:lineRule="exact"/>
              <w:ind w:left="152"/>
              <w:rPr>
                <w:rFonts w:ascii="Courier New"/>
                <w:sz w:val="24"/>
              </w:rPr>
            </w:pPr>
            <w:r>
              <w:rPr>
                <w:rFonts w:ascii="Courier New"/>
                <w:spacing w:val="-5"/>
                <w:sz w:val="24"/>
              </w:rPr>
              <w:t>10</w:t>
            </w:r>
          </w:p>
        </w:tc>
        <w:tc>
          <w:tcPr>
            <w:tcW w:w="7672" w:type="dxa"/>
          </w:tcPr>
          <w:p w14:paraId="5ADF4605" w14:textId="77777777" w:rsidR="001D2B81" w:rsidRDefault="00E82C58">
            <w:pPr>
              <w:pStyle w:val="TableParagraph"/>
              <w:spacing w:before="45" w:line="184" w:lineRule="exact"/>
              <w:ind w:left="171"/>
              <w:rPr>
                <w:sz w:val="20"/>
              </w:rPr>
            </w:pPr>
            <w:r>
              <w:rPr>
                <w:w w:val="105"/>
                <w:sz w:val="20"/>
              </w:rPr>
              <w:t>MOTIONS</w:t>
            </w:r>
            <w:r>
              <w:rPr>
                <w:spacing w:val="7"/>
                <w:w w:val="105"/>
                <w:sz w:val="20"/>
              </w:rPr>
              <w:t xml:space="preserve"> </w:t>
            </w:r>
            <w:r>
              <w:rPr>
                <w:w w:val="105"/>
                <w:sz w:val="20"/>
              </w:rPr>
              <w:t>NOT</w:t>
            </w:r>
            <w:r>
              <w:rPr>
                <w:spacing w:val="-10"/>
                <w:w w:val="105"/>
                <w:sz w:val="20"/>
              </w:rPr>
              <w:t xml:space="preserve"> </w:t>
            </w:r>
            <w:r>
              <w:rPr>
                <w:w w:val="105"/>
                <w:sz w:val="20"/>
              </w:rPr>
              <w:t>REQUIRING</w:t>
            </w:r>
            <w:r>
              <w:rPr>
                <w:spacing w:val="11"/>
                <w:w w:val="105"/>
                <w:sz w:val="20"/>
              </w:rPr>
              <w:t xml:space="preserve"> </w:t>
            </w:r>
            <w:r>
              <w:rPr>
                <w:spacing w:val="-2"/>
                <w:w w:val="105"/>
                <w:sz w:val="20"/>
              </w:rPr>
              <w:t>NOTICE</w:t>
            </w:r>
          </w:p>
        </w:tc>
        <w:tc>
          <w:tcPr>
            <w:tcW w:w="743" w:type="dxa"/>
          </w:tcPr>
          <w:p w14:paraId="428E234E" w14:textId="77777777" w:rsidR="001D2B81" w:rsidRDefault="001D2B81">
            <w:pPr>
              <w:pStyle w:val="TableParagraph"/>
              <w:rPr>
                <w:rFonts w:ascii="Times New Roman"/>
                <w:sz w:val="18"/>
              </w:rPr>
            </w:pPr>
          </w:p>
        </w:tc>
      </w:tr>
      <w:tr w:rsidR="001D2B81" w14:paraId="000EDC04" w14:textId="77777777">
        <w:trPr>
          <w:trHeight w:val="264"/>
        </w:trPr>
        <w:tc>
          <w:tcPr>
            <w:tcW w:w="808" w:type="dxa"/>
          </w:tcPr>
          <w:p w14:paraId="64D6396F" w14:textId="77777777" w:rsidR="001D2B81" w:rsidRDefault="00E82C58">
            <w:pPr>
              <w:pStyle w:val="TableParagraph"/>
              <w:spacing w:before="18" w:line="225" w:lineRule="exact"/>
              <w:ind w:left="152"/>
              <w:rPr>
                <w:rFonts w:ascii="Courier New"/>
                <w:sz w:val="24"/>
              </w:rPr>
            </w:pPr>
            <w:r>
              <w:rPr>
                <w:rFonts w:ascii="Courier New"/>
                <w:spacing w:val="-5"/>
                <w:w w:val="90"/>
                <w:sz w:val="24"/>
              </w:rPr>
              <w:t>11</w:t>
            </w:r>
          </w:p>
        </w:tc>
        <w:tc>
          <w:tcPr>
            <w:tcW w:w="7672" w:type="dxa"/>
          </w:tcPr>
          <w:p w14:paraId="09663CB5" w14:textId="77777777" w:rsidR="001D2B81" w:rsidRDefault="00E82C58">
            <w:pPr>
              <w:pStyle w:val="TableParagraph"/>
              <w:spacing w:before="45" w:line="199" w:lineRule="exact"/>
              <w:ind w:left="164"/>
              <w:rPr>
                <w:sz w:val="20"/>
              </w:rPr>
            </w:pPr>
            <w:r>
              <w:rPr>
                <w:w w:val="105"/>
                <w:sz w:val="20"/>
              </w:rPr>
              <w:t>MANAGEMENT</w:t>
            </w:r>
            <w:r>
              <w:rPr>
                <w:spacing w:val="23"/>
                <w:w w:val="105"/>
                <w:sz w:val="20"/>
              </w:rPr>
              <w:t xml:space="preserve"> </w:t>
            </w:r>
            <w:r>
              <w:rPr>
                <w:w w:val="105"/>
                <w:sz w:val="20"/>
              </w:rPr>
              <w:t>OF</w:t>
            </w:r>
            <w:r>
              <w:rPr>
                <w:spacing w:val="-3"/>
                <w:w w:val="105"/>
                <w:sz w:val="20"/>
              </w:rPr>
              <w:t xml:space="preserve"> </w:t>
            </w:r>
            <w:r>
              <w:rPr>
                <w:spacing w:val="-2"/>
                <w:w w:val="105"/>
                <w:sz w:val="20"/>
              </w:rPr>
              <w:t>INFORMATION</w:t>
            </w:r>
          </w:p>
        </w:tc>
        <w:tc>
          <w:tcPr>
            <w:tcW w:w="743" w:type="dxa"/>
          </w:tcPr>
          <w:p w14:paraId="32339604" w14:textId="77777777" w:rsidR="001D2B81" w:rsidRDefault="001D2B81">
            <w:pPr>
              <w:pStyle w:val="TableParagraph"/>
              <w:rPr>
                <w:rFonts w:ascii="Times New Roman"/>
                <w:sz w:val="18"/>
              </w:rPr>
            </w:pPr>
          </w:p>
        </w:tc>
      </w:tr>
      <w:tr w:rsidR="001D2B81" w14:paraId="2E18B599" w14:textId="77777777">
        <w:trPr>
          <w:trHeight w:val="256"/>
        </w:trPr>
        <w:tc>
          <w:tcPr>
            <w:tcW w:w="808" w:type="dxa"/>
          </w:tcPr>
          <w:p w14:paraId="551B40A5" w14:textId="77777777" w:rsidR="001D2B81" w:rsidRDefault="00E82C58">
            <w:pPr>
              <w:pStyle w:val="TableParagraph"/>
              <w:spacing w:before="11" w:line="225" w:lineRule="exact"/>
              <w:ind w:left="152"/>
              <w:rPr>
                <w:rFonts w:ascii="Courier New"/>
                <w:sz w:val="24"/>
              </w:rPr>
            </w:pPr>
            <w:r>
              <w:rPr>
                <w:rFonts w:ascii="Courier New"/>
                <w:spacing w:val="-5"/>
                <w:sz w:val="24"/>
              </w:rPr>
              <w:t>12</w:t>
            </w:r>
          </w:p>
        </w:tc>
        <w:tc>
          <w:tcPr>
            <w:tcW w:w="7672" w:type="dxa"/>
          </w:tcPr>
          <w:p w14:paraId="118BE6D1" w14:textId="77777777" w:rsidR="001D2B81" w:rsidRDefault="00E82C58">
            <w:pPr>
              <w:pStyle w:val="TableParagraph"/>
              <w:spacing w:before="31" w:line="206" w:lineRule="exact"/>
              <w:ind w:left="163"/>
              <w:rPr>
                <w:sz w:val="20"/>
              </w:rPr>
            </w:pPr>
            <w:r>
              <w:rPr>
                <w:w w:val="105"/>
                <w:sz w:val="20"/>
              </w:rPr>
              <w:t>DRAFT</w:t>
            </w:r>
            <w:r>
              <w:rPr>
                <w:spacing w:val="8"/>
                <w:w w:val="105"/>
                <w:sz w:val="20"/>
              </w:rPr>
              <w:t xml:space="preserve"> </w:t>
            </w:r>
            <w:r>
              <w:rPr>
                <w:spacing w:val="-2"/>
                <w:w w:val="105"/>
                <w:sz w:val="20"/>
              </w:rPr>
              <w:t>MINUTES</w:t>
            </w:r>
          </w:p>
        </w:tc>
        <w:tc>
          <w:tcPr>
            <w:tcW w:w="743" w:type="dxa"/>
          </w:tcPr>
          <w:p w14:paraId="3F229E1E" w14:textId="77777777" w:rsidR="001D2B81" w:rsidRDefault="001D2B81">
            <w:pPr>
              <w:pStyle w:val="TableParagraph"/>
              <w:rPr>
                <w:rFonts w:ascii="Times New Roman"/>
                <w:sz w:val="18"/>
              </w:rPr>
            </w:pPr>
          </w:p>
        </w:tc>
      </w:tr>
      <w:tr w:rsidR="001D2B81" w14:paraId="7CBF6EFA" w14:textId="77777777">
        <w:trPr>
          <w:trHeight w:val="249"/>
        </w:trPr>
        <w:tc>
          <w:tcPr>
            <w:tcW w:w="808" w:type="dxa"/>
          </w:tcPr>
          <w:p w14:paraId="04FB7A1D" w14:textId="77777777" w:rsidR="001D2B81" w:rsidRDefault="00E82C58">
            <w:pPr>
              <w:pStyle w:val="TableParagraph"/>
              <w:spacing w:line="230" w:lineRule="exact"/>
              <w:ind w:left="146"/>
              <w:rPr>
                <w:rFonts w:ascii="Times New Roman"/>
              </w:rPr>
            </w:pPr>
            <w:r>
              <w:rPr>
                <w:rFonts w:ascii="Times New Roman"/>
                <w:spacing w:val="-5"/>
                <w:w w:val="105"/>
              </w:rPr>
              <w:t>13</w:t>
            </w:r>
          </w:p>
        </w:tc>
        <w:tc>
          <w:tcPr>
            <w:tcW w:w="7672" w:type="dxa"/>
          </w:tcPr>
          <w:p w14:paraId="3E88619C" w14:textId="77777777" w:rsidR="001D2B81" w:rsidRDefault="00E82C58">
            <w:pPr>
              <w:pStyle w:val="TableParagraph"/>
              <w:spacing w:before="38" w:line="191" w:lineRule="exact"/>
              <w:ind w:left="162"/>
              <w:rPr>
                <w:sz w:val="20"/>
              </w:rPr>
            </w:pPr>
            <w:r>
              <w:rPr>
                <w:w w:val="105"/>
                <w:sz w:val="20"/>
              </w:rPr>
              <w:t>CODE OF</w:t>
            </w:r>
            <w:r>
              <w:rPr>
                <w:spacing w:val="-4"/>
                <w:w w:val="105"/>
                <w:sz w:val="20"/>
              </w:rPr>
              <w:t xml:space="preserve"> </w:t>
            </w:r>
            <w:r>
              <w:rPr>
                <w:w w:val="105"/>
                <w:sz w:val="20"/>
              </w:rPr>
              <w:t>CONDUCT</w:t>
            </w:r>
            <w:r>
              <w:rPr>
                <w:spacing w:val="9"/>
                <w:w w:val="105"/>
                <w:sz w:val="20"/>
              </w:rPr>
              <w:t xml:space="preserve"> </w:t>
            </w:r>
            <w:r>
              <w:rPr>
                <w:w w:val="105"/>
                <w:sz w:val="20"/>
              </w:rPr>
              <w:t>AND</w:t>
            </w:r>
            <w:r>
              <w:rPr>
                <w:spacing w:val="1"/>
                <w:w w:val="105"/>
                <w:sz w:val="20"/>
              </w:rPr>
              <w:t xml:space="preserve"> </w:t>
            </w:r>
            <w:r>
              <w:rPr>
                <w:spacing w:val="-2"/>
                <w:w w:val="105"/>
                <w:sz w:val="20"/>
              </w:rPr>
              <w:t>DISPENSATIONS</w:t>
            </w:r>
          </w:p>
        </w:tc>
        <w:tc>
          <w:tcPr>
            <w:tcW w:w="743" w:type="dxa"/>
          </w:tcPr>
          <w:p w14:paraId="1115648F" w14:textId="77777777" w:rsidR="001D2B81" w:rsidRDefault="001D2B81">
            <w:pPr>
              <w:pStyle w:val="TableParagraph"/>
              <w:rPr>
                <w:rFonts w:ascii="Times New Roman"/>
                <w:sz w:val="18"/>
              </w:rPr>
            </w:pPr>
          </w:p>
        </w:tc>
      </w:tr>
      <w:tr w:rsidR="001D2B81" w14:paraId="62F9ADF3" w14:textId="77777777">
        <w:trPr>
          <w:trHeight w:val="256"/>
        </w:trPr>
        <w:tc>
          <w:tcPr>
            <w:tcW w:w="808" w:type="dxa"/>
          </w:tcPr>
          <w:p w14:paraId="57117364" w14:textId="77777777" w:rsidR="001D2B81" w:rsidRDefault="00E82C58">
            <w:pPr>
              <w:pStyle w:val="TableParagraph"/>
              <w:spacing w:before="11" w:line="225" w:lineRule="exact"/>
              <w:ind w:left="145"/>
              <w:rPr>
                <w:rFonts w:ascii="Courier New"/>
                <w:sz w:val="24"/>
              </w:rPr>
            </w:pPr>
            <w:r>
              <w:rPr>
                <w:rFonts w:ascii="Courier New"/>
                <w:spacing w:val="-5"/>
                <w:sz w:val="24"/>
              </w:rPr>
              <w:t>14</w:t>
            </w:r>
          </w:p>
        </w:tc>
        <w:tc>
          <w:tcPr>
            <w:tcW w:w="7672" w:type="dxa"/>
          </w:tcPr>
          <w:p w14:paraId="5384A5DC" w14:textId="77777777" w:rsidR="001D2B81" w:rsidRDefault="00E82C58">
            <w:pPr>
              <w:pStyle w:val="TableParagraph"/>
              <w:spacing w:before="38" w:line="199" w:lineRule="exact"/>
              <w:ind w:left="162"/>
              <w:rPr>
                <w:sz w:val="20"/>
              </w:rPr>
            </w:pPr>
            <w:r>
              <w:rPr>
                <w:w w:val="105"/>
                <w:sz w:val="20"/>
              </w:rPr>
              <w:t>CODE</w:t>
            </w:r>
            <w:r>
              <w:rPr>
                <w:spacing w:val="3"/>
                <w:w w:val="105"/>
                <w:sz w:val="20"/>
              </w:rPr>
              <w:t xml:space="preserve"> </w:t>
            </w:r>
            <w:r>
              <w:rPr>
                <w:w w:val="105"/>
                <w:sz w:val="20"/>
              </w:rPr>
              <w:t>OF</w:t>
            </w:r>
            <w:r>
              <w:rPr>
                <w:spacing w:val="-2"/>
                <w:w w:val="105"/>
                <w:sz w:val="20"/>
              </w:rPr>
              <w:t xml:space="preserve"> </w:t>
            </w:r>
            <w:r>
              <w:rPr>
                <w:w w:val="105"/>
                <w:sz w:val="20"/>
              </w:rPr>
              <w:t>CONDUCT</w:t>
            </w:r>
            <w:r>
              <w:rPr>
                <w:spacing w:val="10"/>
                <w:w w:val="105"/>
                <w:sz w:val="20"/>
              </w:rPr>
              <w:t xml:space="preserve"> </w:t>
            </w:r>
            <w:r>
              <w:rPr>
                <w:spacing w:val="-2"/>
                <w:w w:val="105"/>
                <w:sz w:val="20"/>
              </w:rPr>
              <w:t>COMPLAINTS</w:t>
            </w:r>
          </w:p>
        </w:tc>
        <w:tc>
          <w:tcPr>
            <w:tcW w:w="743" w:type="dxa"/>
          </w:tcPr>
          <w:p w14:paraId="22DBBD4B" w14:textId="77777777" w:rsidR="001D2B81" w:rsidRDefault="001D2B81">
            <w:pPr>
              <w:pStyle w:val="TableParagraph"/>
              <w:rPr>
                <w:rFonts w:ascii="Times New Roman"/>
                <w:sz w:val="18"/>
              </w:rPr>
            </w:pPr>
          </w:p>
        </w:tc>
      </w:tr>
      <w:tr w:rsidR="001D2B81" w14:paraId="44376383" w14:textId="77777777">
        <w:trPr>
          <w:trHeight w:val="256"/>
        </w:trPr>
        <w:tc>
          <w:tcPr>
            <w:tcW w:w="808" w:type="dxa"/>
          </w:tcPr>
          <w:p w14:paraId="1F933CF7" w14:textId="77777777" w:rsidR="001D2B81" w:rsidRDefault="00E82C58">
            <w:pPr>
              <w:pStyle w:val="TableParagraph"/>
              <w:spacing w:before="4" w:line="233" w:lineRule="exact"/>
              <w:ind w:left="145"/>
              <w:rPr>
                <w:rFonts w:ascii="Courier New"/>
                <w:sz w:val="24"/>
              </w:rPr>
            </w:pPr>
            <w:r>
              <w:rPr>
                <w:rFonts w:ascii="Courier New"/>
                <w:spacing w:val="-5"/>
                <w:sz w:val="24"/>
              </w:rPr>
              <w:t>15</w:t>
            </w:r>
          </w:p>
        </w:tc>
        <w:tc>
          <w:tcPr>
            <w:tcW w:w="7672" w:type="dxa"/>
          </w:tcPr>
          <w:p w14:paraId="6E96829B" w14:textId="77777777" w:rsidR="001D2B81" w:rsidRDefault="00E82C58">
            <w:pPr>
              <w:pStyle w:val="TableParagraph"/>
              <w:spacing w:before="23" w:line="213" w:lineRule="exact"/>
              <w:ind w:left="163"/>
              <w:rPr>
                <w:sz w:val="20"/>
              </w:rPr>
            </w:pPr>
            <w:r>
              <w:rPr>
                <w:w w:val="105"/>
                <w:sz w:val="20"/>
              </w:rPr>
              <w:t>PROPER</w:t>
            </w:r>
            <w:r>
              <w:rPr>
                <w:spacing w:val="6"/>
                <w:w w:val="105"/>
                <w:sz w:val="20"/>
              </w:rPr>
              <w:t xml:space="preserve"> </w:t>
            </w:r>
            <w:r>
              <w:rPr>
                <w:spacing w:val="-2"/>
                <w:w w:val="105"/>
                <w:sz w:val="20"/>
              </w:rPr>
              <w:t>OFFICER</w:t>
            </w:r>
          </w:p>
        </w:tc>
        <w:tc>
          <w:tcPr>
            <w:tcW w:w="743" w:type="dxa"/>
          </w:tcPr>
          <w:p w14:paraId="1F1D5AF6" w14:textId="77777777" w:rsidR="001D2B81" w:rsidRDefault="001D2B81">
            <w:pPr>
              <w:pStyle w:val="TableParagraph"/>
              <w:rPr>
                <w:rFonts w:ascii="Times New Roman"/>
                <w:sz w:val="18"/>
              </w:rPr>
            </w:pPr>
          </w:p>
        </w:tc>
      </w:tr>
      <w:tr w:rsidR="001D2B81" w14:paraId="5E4595EC" w14:textId="77777777">
        <w:trPr>
          <w:trHeight w:val="256"/>
        </w:trPr>
        <w:tc>
          <w:tcPr>
            <w:tcW w:w="808" w:type="dxa"/>
          </w:tcPr>
          <w:p w14:paraId="1BF171C2" w14:textId="77777777" w:rsidR="001D2B81" w:rsidRDefault="00E82C58">
            <w:pPr>
              <w:pStyle w:val="TableParagraph"/>
              <w:spacing w:before="4" w:line="233" w:lineRule="exact"/>
              <w:ind w:left="145"/>
              <w:rPr>
                <w:rFonts w:ascii="Courier New"/>
                <w:sz w:val="24"/>
              </w:rPr>
            </w:pPr>
            <w:r>
              <w:rPr>
                <w:rFonts w:ascii="Courier New"/>
                <w:spacing w:val="-5"/>
                <w:sz w:val="24"/>
              </w:rPr>
              <w:t>16</w:t>
            </w:r>
          </w:p>
        </w:tc>
        <w:tc>
          <w:tcPr>
            <w:tcW w:w="7672" w:type="dxa"/>
          </w:tcPr>
          <w:p w14:paraId="18A5D8CD" w14:textId="77777777" w:rsidR="001D2B81" w:rsidRDefault="00E82C58">
            <w:pPr>
              <w:pStyle w:val="TableParagraph"/>
              <w:spacing w:before="23" w:line="213" w:lineRule="exact"/>
              <w:ind w:left="156"/>
              <w:rPr>
                <w:sz w:val="20"/>
              </w:rPr>
            </w:pPr>
            <w:r>
              <w:rPr>
                <w:w w:val="105"/>
                <w:sz w:val="20"/>
              </w:rPr>
              <w:t>RESPONSIBLE</w:t>
            </w:r>
            <w:r>
              <w:rPr>
                <w:spacing w:val="25"/>
                <w:w w:val="105"/>
                <w:sz w:val="20"/>
              </w:rPr>
              <w:t xml:space="preserve"> </w:t>
            </w:r>
            <w:r>
              <w:rPr>
                <w:w w:val="105"/>
                <w:sz w:val="20"/>
              </w:rPr>
              <w:t>FINANCIAL</w:t>
            </w:r>
            <w:r>
              <w:rPr>
                <w:spacing w:val="20"/>
                <w:w w:val="105"/>
                <w:sz w:val="20"/>
              </w:rPr>
              <w:t xml:space="preserve"> </w:t>
            </w:r>
            <w:r>
              <w:rPr>
                <w:spacing w:val="-2"/>
                <w:w w:val="105"/>
                <w:sz w:val="20"/>
              </w:rPr>
              <w:t>OFFICER</w:t>
            </w:r>
          </w:p>
        </w:tc>
        <w:tc>
          <w:tcPr>
            <w:tcW w:w="743" w:type="dxa"/>
          </w:tcPr>
          <w:p w14:paraId="2D7AE23A" w14:textId="77777777" w:rsidR="001D2B81" w:rsidRDefault="001D2B81">
            <w:pPr>
              <w:pStyle w:val="TableParagraph"/>
              <w:rPr>
                <w:rFonts w:ascii="Times New Roman"/>
                <w:sz w:val="18"/>
              </w:rPr>
            </w:pPr>
          </w:p>
        </w:tc>
      </w:tr>
      <w:tr w:rsidR="001D2B81" w14:paraId="58816E1F" w14:textId="77777777">
        <w:trPr>
          <w:trHeight w:val="256"/>
        </w:trPr>
        <w:tc>
          <w:tcPr>
            <w:tcW w:w="808" w:type="dxa"/>
          </w:tcPr>
          <w:p w14:paraId="2E956A2F" w14:textId="77777777" w:rsidR="001D2B81" w:rsidRDefault="00E82C58">
            <w:pPr>
              <w:pStyle w:val="TableParagraph"/>
              <w:spacing w:line="237" w:lineRule="exact"/>
              <w:ind w:left="137"/>
              <w:rPr>
                <w:rFonts w:ascii="Courier New"/>
                <w:sz w:val="24"/>
              </w:rPr>
            </w:pPr>
            <w:r>
              <w:rPr>
                <w:rFonts w:ascii="Courier New"/>
                <w:spacing w:val="-5"/>
                <w:sz w:val="24"/>
              </w:rPr>
              <w:t>17</w:t>
            </w:r>
          </w:p>
        </w:tc>
        <w:tc>
          <w:tcPr>
            <w:tcW w:w="7672" w:type="dxa"/>
          </w:tcPr>
          <w:p w14:paraId="351752AF" w14:textId="77777777" w:rsidR="001D2B81" w:rsidRDefault="00E82C58">
            <w:pPr>
              <w:pStyle w:val="TableParagraph"/>
              <w:spacing w:before="23" w:line="213" w:lineRule="exact"/>
              <w:ind w:left="158"/>
              <w:rPr>
                <w:sz w:val="20"/>
              </w:rPr>
            </w:pPr>
            <w:r>
              <w:rPr>
                <w:w w:val="105"/>
                <w:sz w:val="20"/>
              </w:rPr>
              <w:t>ACCOUNTS</w:t>
            </w:r>
            <w:r>
              <w:rPr>
                <w:spacing w:val="2"/>
                <w:w w:val="105"/>
                <w:sz w:val="20"/>
              </w:rPr>
              <w:t xml:space="preserve"> </w:t>
            </w:r>
            <w:r>
              <w:rPr>
                <w:w w:val="105"/>
                <w:sz w:val="20"/>
              </w:rPr>
              <w:t>AND</w:t>
            </w:r>
            <w:r>
              <w:rPr>
                <w:spacing w:val="-14"/>
                <w:w w:val="105"/>
                <w:sz w:val="20"/>
              </w:rPr>
              <w:t xml:space="preserve"> </w:t>
            </w:r>
            <w:r>
              <w:rPr>
                <w:w w:val="105"/>
                <w:sz w:val="20"/>
              </w:rPr>
              <w:t>ACCOUNTING</w:t>
            </w:r>
            <w:r>
              <w:rPr>
                <w:spacing w:val="10"/>
                <w:w w:val="105"/>
                <w:sz w:val="20"/>
              </w:rPr>
              <w:t xml:space="preserve"> </w:t>
            </w:r>
            <w:r>
              <w:rPr>
                <w:spacing w:val="-2"/>
                <w:w w:val="105"/>
                <w:sz w:val="20"/>
              </w:rPr>
              <w:t>STATEMENTS</w:t>
            </w:r>
          </w:p>
        </w:tc>
        <w:tc>
          <w:tcPr>
            <w:tcW w:w="743" w:type="dxa"/>
          </w:tcPr>
          <w:p w14:paraId="5ACBD399" w14:textId="77777777" w:rsidR="001D2B81" w:rsidRDefault="001D2B81">
            <w:pPr>
              <w:pStyle w:val="TableParagraph"/>
              <w:rPr>
                <w:rFonts w:ascii="Times New Roman"/>
                <w:sz w:val="18"/>
              </w:rPr>
            </w:pPr>
          </w:p>
        </w:tc>
      </w:tr>
      <w:tr w:rsidR="001D2B81" w14:paraId="7E6C6B43" w14:textId="77777777">
        <w:trPr>
          <w:trHeight w:val="249"/>
        </w:trPr>
        <w:tc>
          <w:tcPr>
            <w:tcW w:w="808" w:type="dxa"/>
          </w:tcPr>
          <w:p w14:paraId="786A776C" w14:textId="77777777" w:rsidR="001D2B81" w:rsidRDefault="00E82C58">
            <w:pPr>
              <w:pStyle w:val="TableParagraph"/>
              <w:spacing w:line="230" w:lineRule="exact"/>
              <w:ind w:left="137"/>
              <w:rPr>
                <w:rFonts w:ascii="Courier New"/>
                <w:sz w:val="24"/>
              </w:rPr>
            </w:pPr>
            <w:r>
              <w:rPr>
                <w:rFonts w:ascii="Courier New"/>
                <w:spacing w:val="-5"/>
                <w:sz w:val="24"/>
              </w:rPr>
              <w:t>18</w:t>
            </w:r>
          </w:p>
        </w:tc>
        <w:tc>
          <w:tcPr>
            <w:tcW w:w="7672" w:type="dxa"/>
          </w:tcPr>
          <w:p w14:paraId="2774541C" w14:textId="77777777" w:rsidR="001D2B81" w:rsidRDefault="00E82C58">
            <w:pPr>
              <w:pStyle w:val="TableParagraph"/>
              <w:spacing w:before="23" w:line="206" w:lineRule="exact"/>
              <w:ind w:left="155"/>
              <w:rPr>
                <w:sz w:val="20"/>
              </w:rPr>
            </w:pPr>
            <w:r>
              <w:rPr>
                <w:w w:val="105"/>
                <w:sz w:val="20"/>
              </w:rPr>
              <w:t>FINANCIAL</w:t>
            </w:r>
            <w:r>
              <w:rPr>
                <w:spacing w:val="19"/>
                <w:w w:val="105"/>
                <w:sz w:val="20"/>
              </w:rPr>
              <w:t xml:space="preserve"> </w:t>
            </w:r>
            <w:r>
              <w:rPr>
                <w:w w:val="105"/>
                <w:sz w:val="20"/>
              </w:rPr>
              <w:t>CONTROLS</w:t>
            </w:r>
            <w:r>
              <w:rPr>
                <w:spacing w:val="5"/>
                <w:w w:val="105"/>
                <w:sz w:val="20"/>
              </w:rPr>
              <w:t xml:space="preserve"> </w:t>
            </w:r>
            <w:r>
              <w:rPr>
                <w:w w:val="105"/>
                <w:sz w:val="20"/>
              </w:rPr>
              <w:t>AND</w:t>
            </w:r>
            <w:r>
              <w:rPr>
                <w:spacing w:val="2"/>
                <w:w w:val="105"/>
                <w:sz w:val="20"/>
              </w:rPr>
              <w:t xml:space="preserve"> </w:t>
            </w:r>
            <w:r>
              <w:rPr>
                <w:spacing w:val="-2"/>
                <w:w w:val="105"/>
                <w:sz w:val="20"/>
              </w:rPr>
              <w:t>PROCUREMENT</w:t>
            </w:r>
          </w:p>
        </w:tc>
        <w:tc>
          <w:tcPr>
            <w:tcW w:w="743" w:type="dxa"/>
          </w:tcPr>
          <w:p w14:paraId="34CB82F9" w14:textId="77777777" w:rsidR="001D2B81" w:rsidRDefault="001D2B81">
            <w:pPr>
              <w:pStyle w:val="TableParagraph"/>
              <w:rPr>
                <w:rFonts w:ascii="Times New Roman"/>
                <w:sz w:val="18"/>
              </w:rPr>
            </w:pPr>
          </w:p>
        </w:tc>
      </w:tr>
      <w:tr w:rsidR="001D2B81" w14:paraId="19616C1B" w14:textId="77777777">
        <w:trPr>
          <w:trHeight w:val="264"/>
        </w:trPr>
        <w:tc>
          <w:tcPr>
            <w:tcW w:w="808" w:type="dxa"/>
          </w:tcPr>
          <w:p w14:paraId="205BDD42" w14:textId="77777777" w:rsidR="001D2B81" w:rsidRDefault="00E82C58">
            <w:pPr>
              <w:pStyle w:val="TableParagraph"/>
              <w:spacing w:line="244" w:lineRule="exact"/>
              <w:ind w:left="137"/>
              <w:rPr>
                <w:rFonts w:ascii="Courier New"/>
                <w:sz w:val="24"/>
              </w:rPr>
            </w:pPr>
            <w:r>
              <w:rPr>
                <w:rFonts w:ascii="Courier New"/>
                <w:spacing w:val="-5"/>
                <w:sz w:val="24"/>
              </w:rPr>
              <w:t>19</w:t>
            </w:r>
          </w:p>
        </w:tc>
        <w:tc>
          <w:tcPr>
            <w:tcW w:w="7672" w:type="dxa"/>
          </w:tcPr>
          <w:p w14:paraId="7F43E073" w14:textId="77777777" w:rsidR="001D2B81" w:rsidRDefault="00E82C58">
            <w:pPr>
              <w:pStyle w:val="TableParagraph"/>
              <w:spacing w:before="16" w:line="228" w:lineRule="exact"/>
              <w:ind w:left="148"/>
              <w:rPr>
                <w:sz w:val="20"/>
              </w:rPr>
            </w:pPr>
            <w:r>
              <w:rPr>
                <w:w w:val="105"/>
                <w:sz w:val="20"/>
              </w:rPr>
              <w:t>HANDLIG</w:t>
            </w:r>
            <w:r>
              <w:rPr>
                <w:spacing w:val="12"/>
                <w:w w:val="105"/>
                <w:sz w:val="20"/>
              </w:rPr>
              <w:t xml:space="preserve"> </w:t>
            </w:r>
            <w:r>
              <w:rPr>
                <w:w w:val="105"/>
                <w:sz w:val="20"/>
              </w:rPr>
              <w:t>STAFF</w:t>
            </w:r>
            <w:r>
              <w:rPr>
                <w:spacing w:val="-1"/>
                <w:w w:val="105"/>
                <w:sz w:val="20"/>
              </w:rPr>
              <w:t xml:space="preserve"> </w:t>
            </w:r>
            <w:r>
              <w:rPr>
                <w:spacing w:val="-2"/>
                <w:w w:val="105"/>
                <w:sz w:val="20"/>
              </w:rPr>
              <w:t>MATTERS</w:t>
            </w:r>
          </w:p>
        </w:tc>
        <w:tc>
          <w:tcPr>
            <w:tcW w:w="743" w:type="dxa"/>
          </w:tcPr>
          <w:p w14:paraId="6A0693CF" w14:textId="77777777" w:rsidR="001D2B81" w:rsidRDefault="001D2B81">
            <w:pPr>
              <w:pStyle w:val="TableParagraph"/>
              <w:rPr>
                <w:rFonts w:ascii="Times New Roman"/>
                <w:sz w:val="18"/>
              </w:rPr>
            </w:pPr>
          </w:p>
        </w:tc>
      </w:tr>
      <w:tr w:rsidR="001D2B81" w14:paraId="5957E24F" w14:textId="77777777">
        <w:trPr>
          <w:trHeight w:val="256"/>
        </w:trPr>
        <w:tc>
          <w:tcPr>
            <w:tcW w:w="808" w:type="dxa"/>
          </w:tcPr>
          <w:p w14:paraId="497CFD9B" w14:textId="77777777" w:rsidR="001D2B81" w:rsidRDefault="00E82C58">
            <w:pPr>
              <w:pStyle w:val="TableParagraph"/>
              <w:spacing w:line="237" w:lineRule="exact"/>
              <w:ind w:left="137"/>
              <w:rPr>
                <w:rFonts w:ascii="Courier New"/>
                <w:sz w:val="24"/>
              </w:rPr>
            </w:pPr>
            <w:r>
              <w:rPr>
                <w:rFonts w:ascii="Courier New"/>
                <w:spacing w:val="-5"/>
                <w:sz w:val="24"/>
              </w:rPr>
              <w:t>20</w:t>
            </w:r>
          </w:p>
        </w:tc>
        <w:tc>
          <w:tcPr>
            <w:tcW w:w="7672" w:type="dxa"/>
          </w:tcPr>
          <w:p w14:paraId="5B1A0D2E" w14:textId="77777777" w:rsidR="001D2B81" w:rsidRDefault="00E82C58">
            <w:pPr>
              <w:pStyle w:val="TableParagraph"/>
              <w:spacing w:before="16" w:line="220" w:lineRule="exact"/>
              <w:ind w:left="149"/>
              <w:rPr>
                <w:sz w:val="20"/>
              </w:rPr>
            </w:pPr>
            <w:r>
              <w:rPr>
                <w:w w:val="105"/>
                <w:sz w:val="20"/>
              </w:rPr>
              <w:t>RESPONSIBILITIES</w:t>
            </w:r>
            <w:r>
              <w:rPr>
                <w:spacing w:val="3"/>
                <w:w w:val="105"/>
                <w:sz w:val="20"/>
              </w:rPr>
              <w:t xml:space="preserve"> </w:t>
            </w:r>
            <w:r>
              <w:rPr>
                <w:w w:val="105"/>
                <w:sz w:val="20"/>
              </w:rPr>
              <w:t>TO</w:t>
            </w:r>
            <w:r>
              <w:rPr>
                <w:spacing w:val="5"/>
                <w:w w:val="105"/>
                <w:sz w:val="20"/>
              </w:rPr>
              <w:t xml:space="preserve"> </w:t>
            </w:r>
            <w:r>
              <w:rPr>
                <w:w w:val="105"/>
                <w:sz w:val="20"/>
              </w:rPr>
              <w:t>PROVIDE</w:t>
            </w:r>
            <w:r>
              <w:rPr>
                <w:spacing w:val="17"/>
                <w:w w:val="105"/>
                <w:sz w:val="20"/>
              </w:rPr>
              <w:t xml:space="preserve"> </w:t>
            </w:r>
            <w:r>
              <w:rPr>
                <w:spacing w:val="-2"/>
                <w:w w:val="105"/>
                <w:sz w:val="20"/>
              </w:rPr>
              <w:t>INFORMATION</w:t>
            </w:r>
          </w:p>
        </w:tc>
        <w:tc>
          <w:tcPr>
            <w:tcW w:w="743" w:type="dxa"/>
          </w:tcPr>
          <w:p w14:paraId="117890CE" w14:textId="77777777" w:rsidR="001D2B81" w:rsidRDefault="001D2B81">
            <w:pPr>
              <w:pStyle w:val="TableParagraph"/>
              <w:rPr>
                <w:rFonts w:ascii="Times New Roman"/>
                <w:sz w:val="18"/>
              </w:rPr>
            </w:pPr>
          </w:p>
        </w:tc>
      </w:tr>
      <w:tr w:rsidR="001D2B81" w14:paraId="5F224202" w14:textId="77777777">
        <w:trPr>
          <w:trHeight w:val="249"/>
        </w:trPr>
        <w:tc>
          <w:tcPr>
            <w:tcW w:w="808" w:type="dxa"/>
          </w:tcPr>
          <w:p w14:paraId="1B91E8BD" w14:textId="77777777" w:rsidR="001D2B81" w:rsidRDefault="00E82C58">
            <w:pPr>
              <w:pStyle w:val="TableParagraph"/>
              <w:spacing w:line="230" w:lineRule="exact"/>
              <w:ind w:left="129"/>
              <w:rPr>
                <w:rFonts w:ascii="Courier New"/>
                <w:sz w:val="24"/>
              </w:rPr>
            </w:pPr>
            <w:r>
              <w:rPr>
                <w:rFonts w:ascii="Courier New"/>
                <w:spacing w:val="-5"/>
                <w:w w:val="95"/>
                <w:sz w:val="24"/>
              </w:rPr>
              <w:t>21</w:t>
            </w:r>
          </w:p>
        </w:tc>
        <w:tc>
          <w:tcPr>
            <w:tcW w:w="7672" w:type="dxa"/>
          </w:tcPr>
          <w:p w14:paraId="479A4DB0" w14:textId="77777777" w:rsidR="001D2B81" w:rsidRDefault="00E82C58">
            <w:pPr>
              <w:pStyle w:val="TableParagraph"/>
              <w:spacing w:before="16" w:line="213" w:lineRule="exact"/>
              <w:ind w:left="149"/>
              <w:rPr>
                <w:sz w:val="20"/>
              </w:rPr>
            </w:pPr>
            <w:r>
              <w:rPr>
                <w:w w:val="105"/>
                <w:sz w:val="20"/>
              </w:rPr>
              <w:t>RESPONSIBILITIES</w:t>
            </w:r>
            <w:r>
              <w:rPr>
                <w:spacing w:val="-15"/>
                <w:w w:val="105"/>
                <w:sz w:val="20"/>
              </w:rPr>
              <w:t xml:space="preserve"> </w:t>
            </w:r>
            <w:r>
              <w:rPr>
                <w:w w:val="105"/>
                <w:sz w:val="20"/>
              </w:rPr>
              <w:t>UNDER</w:t>
            </w:r>
            <w:r>
              <w:rPr>
                <w:spacing w:val="-2"/>
                <w:w w:val="105"/>
                <w:sz w:val="20"/>
              </w:rPr>
              <w:t xml:space="preserve"> </w:t>
            </w:r>
            <w:r>
              <w:rPr>
                <w:w w:val="105"/>
                <w:sz w:val="20"/>
              </w:rPr>
              <w:t>DATA</w:t>
            </w:r>
            <w:r>
              <w:rPr>
                <w:spacing w:val="-9"/>
                <w:w w:val="105"/>
                <w:sz w:val="20"/>
              </w:rPr>
              <w:t xml:space="preserve"> </w:t>
            </w:r>
            <w:r>
              <w:rPr>
                <w:w w:val="105"/>
                <w:sz w:val="20"/>
              </w:rPr>
              <w:t>PROTECTION</w:t>
            </w:r>
            <w:r>
              <w:rPr>
                <w:spacing w:val="8"/>
                <w:w w:val="105"/>
                <w:sz w:val="20"/>
              </w:rPr>
              <w:t xml:space="preserve"> </w:t>
            </w:r>
            <w:r>
              <w:rPr>
                <w:spacing w:val="-2"/>
                <w:w w:val="105"/>
                <w:sz w:val="20"/>
              </w:rPr>
              <w:t>LEGISLATION</w:t>
            </w:r>
          </w:p>
        </w:tc>
        <w:tc>
          <w:tcPr>
            <w:tcW w:w="743" w:type="dxa"/>
          </w:tcPr>
          <w:p w14:paraId="05A3272B" w14:textId="77777777" w:rsidR="001D2B81" w:rsidRDefault="001D2B81">
            <w:pPr>
              <w:pStyle w:val="TableParagraph"/>
              <w:rPr>
                <w:rFonts w:ascii="Times New Roman"/>
                <w:sz w:val="18"/>
              </w:rPr>
            </w:pPr>
          </w:p>
        </w:tc>
      </w:tr>
      <w:tr w:rsidR="001D2B81" w14:paraId="231398BD" w14:textId="77777777">
        <w:trPr>
          <w:trHeight w:val="264"/>
        </w:trPr>
        <w:tc>
          <w:tcPr>
            <w:tcW w:w="808" w:type="dxa"/>
          </w:tcPr>
          <w:p w14:paraId="404B3911" w14:textId="77777777" w:rsidR="001D2B81" w:rsidRDefault="00E82C58">
            <w:pPr>
              <w:pStyle w:val="TableParagraph"/>
              <w:spacing w:line="244" w:lineRule="exact"/>
              <w:ind w:left="137"/>
              <w:rPr>
                <w:rFonts w:ascii="Courier New"/>
                <w:b/>
                <w:sz w:val="24"/>
              </w:rPr>
            </w:pPr>
            <w:r>
              <w:rPr>
                <w:rFonts w:ascii="Courier New"/>
                <w:b/>
                <w:spacing w:val="-5"/>
                <w:sz w:val="24"/>
              </w:rPr>
              <w:t>22</w:t>
            </w:r>
          </w:p>
        </w:tc>
        <w:tc>
          <w:tcPr>
            <w:tcW w:w="7672" w:type="dxa"/>
          </w:tcPr>
          <w:p w14:paraId="20D9220F" w14:textId="77777777" w:rsidR="001D2B81" w:rsidRDefault="00E82C58">
            <w:pPr>
              <w:pStyle w:val="TableParagraph"/>
              <w:spacing w:before="16" w:line="228" w:lineRule="exact"/>
              <w:ind w:left="149"/>
              <w:rPr>
                <w:sz w:val="20"/>
              </w:rPr>
            </w:pPr>
            <w:r>
              <w:rPr>
                <w:w w:val="105"/>
                <w:sz w:val="20"/>
              </w:rPr>
              <w:t>RELATIONS</w:t>
            </w:r>
            <w:r>
              <w:rPr>
                <w:spacing w:val="8"/>
                <w:w w:val="105"/>
                <w:sz w:val="20"/>
              </w:rPr>
              <w:t xml:space="preserve"> </w:t>
            </w:r>
            <w:r>
              <w:rPr>
                <w:w w:val="105"/>
                <w:sz w:val="20"/>
              </w:rPr>
              <w:t>WITH</w:t>
            </w:r>
            <w:r>
              <w:rPr>
                <w:spacing w:val="-3"/>
                <w:w w:val="105"/>
                <w:sz w:val="20"/>
              </w:rPr>
              <w:t xml:space="preserve"> </w:t>
            </w:r>
            <w:r>
              <w:rPr>
                <w:spacing w:val="-2"/>
                <w:w w:val="105"/>
                <w:sz w:val="20"/>
              </w:rPr>
              <w:t>PRESS/MEDIA</w:t>
            </w:r>
          </w:p>
        </w:tc>
        <w:tc>
          <w:tcPr>
            <w:tcW w:w="743" w:type="dxa"/>
          </w:tcPr>
          <w:p w14:paraId="44FC6DF8" w14:textId="77777777" w:rsidR="001D2B81" w:rsidRDefault="001D2B81">
            <w:pPr>
              <w:pStyle w:val="TableParagraph"/>
              <w:rPr>
                <w:rFonts w:ascii="Times New Roman"/>
                <w:sz w:val="18"/>
              </w:rPr>
            </w:pPr>
          </w:p>
        </w:tc>
      </w:tr>
      <w:tr w:rsidR="001D2B81" w14:paraId="31AC7A28" w14:textId="77777777">
        <w:trPr>
          <w:trHeight w:val="249"/>
        </w:trPr>
        <w:tc>
          <w:tcPr>
            <w:tcW w:w="808" w:type="dxa"/>
          </w:tcPr>
          <w:p w14:paraId="41D755BD" w14:textId="77777777" w:rsidR="001D2B81" w:rsidRDefault="00E82C58">
            <w:pPr>
              <w:pStyle w:val="TableParagraph"/>
              <w:spacing w:line="230" w:lineRule="exact"/>
              <w:ind w:left="129"/>
              <w:rPr>
                <w:rFonts w:ascii="Courier New"/>
                <w:sz w:val="24"/>
              </w:rPr>
            </w:pPr>
            <w:r>
              <w:rPr>
                <w:rFonts w:ascii="Courier New"/>
                <w:spacing w:val="-5"/>
                <w:sz w:val="24"/>
              </w:rPr>
              <w:t>23</w:t>
            </w:r>
          </w:p>
        </w:tc>
        <w:tc>
          <w:tcPr>
            <w:tcW w:w="7672" w:type="dxa"/>
          </w:tcPr>
          <w:p w14:paraId="7D010DA5" w14:textId="77777777" w:rsidR="001D2B81" w:rsidRDefault="00E82C58">
            <w:pPr>
              <w:pStyle w:val="TableParagraph"/>
              <w:spacing w:before="9" w:line="220" w:lineRule="exact"/>
              <w:ind w:left="149"/>
              <w:rPr>
                <w:sz w:val="20"/>
              </w:rPr>
            </w:pPr>
            <w:r>
              <w:rPr>
                <w:w w:val="105"/>
                <w:sz w:val="20"/>
              </w:rPr>
              <w:t>EXECUTION</w:t>
            </w:r>
            <w:r>
              <w:rPr>
                <w:spacing w:val="17"/>
                <w:w w:val="105"/>
                <w:sz w:val="20"/>
              </w:rPr>
              <w:t xml:space="preserve"> </w:t>
            </w:r>
            <w:r>
              <w:rPr>
                <w:w w:val="105"/>
                <w:sz w:val="20"/>
              </w:rPr>
              <w:t>AND</w:t>
            </w:r>
            <w:r>
              <w:rPr>
                <w:spacing w:val="3"/>
                <w:w w:val="105"/>
                <w:sz w:val="20"/>
              </w:rPr>
              <w:t xml:space="preserve"> </w:t>
            </w:r>
            <w:r>
              <w:rPr>
                <w:w w:val="105"/>
                <w:sz w:val="20"/>
              </w:rPr>
              <w:t>SEALING</w:t>
            </w:r>
            <w:r>
              <w:rPr>
                <w:spacing w:val="18"/>
                <w:w w:val="105"/>
                <w:sz w:val="20"/>
              </w:rPr>
              <w:t xml:space="preserve"> </w:t>
            </w:r>
            <w:r>
              <w:rPr>
                <w:w w:val="105"/>
                <w:sz w:val="20"/>
              </w:rPr>
              <w:t>OF</w:t>
            </w:r>
            <w:r>
              <w:rPr>
                <w:spacing w:val="2"/>
                <w:w w:val="105"/>
                <w:sz w:val="20"/>
              </w:rPr>
              <w:t xml:space="preserve"> </w:t>
            </w:r>
            <w:r>
              <w:rPr>
                <w:w w:val="105"/>
                <w:sz w:val="20"/>
              </w:rPr>
              <w:t>LEGAL</w:t>
            </w:r>
            <w:r>
              <w:rPr>
                <w:spacing w:val="3"/>
                <w:w w:val="105"/>
                <w:sz w:val="20"/>
              </w:rPr>
              <w:t xml:space="preserve"> </w:t>
            </w:r>
            <w:r>
              <w:rPr>
                <w:spacing w:val="-2"/>
                <w:w w:val="105"/>
                <w:sz w:val="20"/>
              </w:rPr>
              <w:t>DEEDS</w:t>
            </w:r>
          </w:p>
        </w:tc>
        <w:tc>
          <w:tcPr>
            <w:tcW w:w="743" w:type="dxa"/>
          </w:tcPr>
          <w:p w14:paraId="2C7578EA" w14:textId="77777777" w:rsidR="001D2B81" w:rsidRDefault="001D2B81">
            <w:pPr>
              <w:pStyle w:val="TableParagraph"/>
              <w:rPr>
                <w:rFonts w:ascii="Times New Roman"/>
                <w:sz w:val="18"/>
              </w:rPr>
            </w:pPr>
          </w:p>
        </w:tc>
      </w:tr>
      <w:tr w:rsidR="001D2B81" w14:paraId="358EDA0E" w14:textId="77777777">
        <w:trPr>
          <w:trHeight w:val="264"/>
        </w:trPr>
        <w:tc>
          <w:tcPr>
            <w:tcW w:w="808" w:type="dxa"/>
          </w:tcPr>
          <w:p w14:paraId="40D71F82" w14:textId="77777777" w:rsidR="001D2B81" w:rsidRDefault="00E82C58">
            <w:pPr>
              <w:pStyle w:val="TableParagraph"/>
              <w:spacing w:line="244" w:lineRule="exact"/>
              <w:ind w:left="129"/>
              <w:rPr>
                <w:rFonts w:ascii="Courier New"/>
                <w:sz w:val="24"/>
              </w:rPr>
            </w:pPr>
            <w:r>
              <w:rPr>
                <w:rFonts w:ascii="Courier New"/>
                <w:spacing w:val="-5"/>
                <w:sz w:val="24"/>
              </w:rPr>
              <w:t>24</w:t>
            </w:r>
          </w:p>
        </w:tc>
        <w:tc>
          <w:tcPr>
            <w:tcW w:w="7672" w:type="dxa"/>
          </w:tcPr>
          <w:p w14:paraId="17E082F0" w14:textId="77777777" w:rsidR="001D2B81" w:rsidRDefault="00E82C58">
            <w:pPr>
              <w:pStyle w:val="TableParagraph"/>
              <w:spacing w:before="16" w:line="228" w:lineRule="exact"/>
              <w:ind w:left="147"/>
              <w:rPr>
                <w:sz w:val="20"/>
              </w:rPr>
            </w:pPr>
            <w:r>
              <w:rPr>
                <w:w w:val="105"/>
                <w:sz w:val="20"/>
              </w:rPr>
              <w:t>COMMUNICATING</w:t>
            </w:r>
            <w:r>
              <w:rPr>
                <w:spacing w:val="-5"/>
                <w:w w:val="105"/>
                <w:sz w:val="20"/>
              </w:rPr>
              <w:t xml:space="preserve"> </w:t>
            </w:r>
            <w:r>
              <w:rPr>
                <w:w w:val="105"/>
                <w:sz w:val="20"/>
              </w:rPr>
              <w:t>WITH</w:t>
            </w:r>
            <w:r>
              <w:rPr>
                <w:spacing w:val="-15"/>
                <w:w w:val="105"/>
                <w:sz w:val="20"/>
              </w:rPr>
              <w:t xml:space="preserve"> </w:t>
            </w:r>
            <w:r>
              <w:rPr>
                <w:w w:val="105"/>
                <w:sz w:val="20"/>
              </w:rPr>
              <w:t>COUNTY</w:t>
            </w:r>
            <w:r>
              <w:rPr>
                <w:spacing w:val="-13"/>
                <w:w w:val="105"/>
                <w:sz w:val="20"/>
              </w:rPr>
              <w:t xml:space="preserve"> </w:t>
            </w:r>
            <w:r>
              <w:rPr>
                <w:w w:val="105"/>
                <w:sz w:val="20"/>
              </w:rPr>
              <w:t>UNITARY</w:t>
            </w:r>
            <w:r>
              <w:rPr>
                <w:spacing w:val="-12"/>
                <w:w w:val="105"/>
                <w:sz w:val="20"/>
              </w:rPr>
              <w:t xml:space="preserve"> </w:t>
            </w:r>
            <w:r>
              <w:rPr>
                <w:spacing w:val="-2"/>
                <w:w w:val="105"/>
                <w:sz w:val="20"/>
              </w:rPr>
              <w:t>COUNCILLORS</w:t>
            </w:r>
          </w:p>
        </w:tc>
        <w:tc>
          <w:tcPr>
            <w:tcW w:w="743" w:type="dxa"/>
          </w:tcPr>
          <w:p w14:paraId="1B0BFA52" w14:textId="77777777" w:rsidR="001D2B81" w:rsidRDefault="001D2B81">
            <w:pPr>
              <w:pStyle w:val="TableParagraph"/>
              <w:rPr>
                <w:rFonts w:ascii="Times New Roman"/>
                <w:sz w:val="18"/>
              </w:rPr>
            </w:pPr>
          </w:p>
        </w:tc>
      </w:tr>
      <w:tr w:rsidR="001D2B81" w14:paraId="74490659" w14:textId="77777777">
        <w:trPr>
          <w:trHeight w:val="256"/>
        </w:trPr>
        <w:tc>
          <w:tcPr>
            <w:tcW w:w="808" w:type="dxa"/>
          </w:tcPr>
          <w:p w14:paraId="445022C1" w14:textId="77777777" w:rsidR="001D2B81" w:rsidRDefault="00E82C58">
            <w:pPr>
              <w:pStyle w:val="TableParagraph"/>
              <w:spacing w:line="237" w:lineRule="exact"/>
              <w:ind w:left="129"/>
              <w:rPr>
                <w:rFonts w:ascii="Courier New"/>
                <w:b/>
                <w:sz w:val="24"/>
              </w:rPr>
            </w:pPr>
            <w:r>
              <w:rPr>
                <w:rFonts w:ascii="Courier New"/>
                <w:b/>
                <w:spacing w:val="-5"/>
                <w:w w:val="95"/>
                <w:sz w:val="24"/>
              </w:rPr>
              <w:t>25</w:t>
            </w:r>
          </w:p>
        </w:tc>
        <w:tc>
          <w:tcPr>
            <w:tcW w:w="7672" w:type="dxa"/>
          </w:tcPr>
          <w:p w14:paraId="51520D85" w14:textId="77777777" w:rsidR="001D2B81" w:rsidRDefault="00E82C58">
            <w:pPr>
              <w:pStyle w:val="TableParagraph"/>
              <w:spacing w:before="2"/>
              <w:ind w:left="141"/>
              <w:rPr>
                <w:sz w:val="20"/>
              </w:rPr>
            </w:pPr>
            <w:r>
              <w:rPr>
                <w:w w:val="105"/>
                <w:sz w:val="20"/>
              </w:rPr>
              <w:t>RESTRICTIONS</w:t>
            </w:r>
            <w:r>
              <w:rPr>
                <w:spacing w:val="13"/>
                <w:w w:val="105"/>
                <w:sz w:val="20"/>
              </w:rPr>
              <w:t xml:space="preserve"> </w:t>
            </w:r>
            <w:r>
              <w:rPr>
                <w:w w:val="105"/>
                <w:sz w:val="20"/>
              </w:rPr>
              <w:t>ON</w:t>
            </w:r>
            <w:r>
              <w:rPr>
                <w:spacing w:val="-1"/>
                <w:w w:val="105"/>
                <w:sz w:val="20"/>
              </w:rPr>
              <w:t xml:space="preserve"> </w:t>
            </w:r>
            <w:r>
              <w:rPr>
                <w:w w:val="105"/>
                <w:sz w:val="20"/>
              </w:rPr>
              <w:t>COUNCILLOR</w:t>
            </w:r>
            <w:r>
              <w:rPr>
                <w:spacing w:val="9"/>
                <w:w w:val="105"/>
                <w:sz w:val="20"/>
              </w:rPr>
              <w:t xml:space="preserve"> </w:t>
            </w:r>
            <w:r>
              <w:rPr>
                <w:spacing w:val="-2"/>
                <w:w w:val="105"/>
                <w:sz w:val="20"/>
              </w:rPr>
              <w:t>ACTIVITY</w:t>
            </w:r>
          </w:p>
        </w:tc>
        <w:tc>
          <w:tcPr>
            <w:tcW w:w="743" w:type="dxa"/>
          </w:tcPr>
          <w:p w14:paraId="53DD8520" w14:textId="77777777" w:rsidR="001D2B81" w:rsidRDefault="001D2B81">
            <w:pPr>
              <w:pStyle w:val="TableParagraph"/>
              <w:rPr>
                <w:rFonts w:ascii="Times New Roman"/>
                <w:sz w:val="18"/>
              </w:rPr>
            </w:pPr>
          </w:p>
        </w:tc>
      </w:tr>
      <w:tr w:rsidR="001D2B81" w14:paraId="772E94DB" w14:textId="77777777">
        <w:trPr>
          <w:trHeight w:val="249"/>
        </w:trPr>
        <w:tc>
          <w:tcPr>
            <w:tcW w:w="808" w:type="dxa"/>
          </w:tcPr>
          <w:p w14:paraId="3085697D" w14:textId="77777777" w:rsidR="001D2B81" w:rsidRDefault="00E82C58">
            <w:pPr>
              <w:pStyle w:val="TableParagraph"/>
              <w:spacing w:line="230" w:lineRule="exact"/>
              <w:ind w:left="122"/>
              <w:rPr>
                <w:rFonts w:ascii="Courier New"/>
                <w:sz w:val="24"/>
              </w:rPr>
            </w:pPr>
            <w:r>
              <w:rPr>
                <w:rFonts w:ascii="Courier New"/>
                <w:spacing w:val="-5"/>
                <w:sz w:val="24"/>
              </w:rPr>
              <w:t>26</w:t>
            </w:r>
          </w:p>
        </w:tc>
        <w:tc>
          <w:tcPr>
            <w:tcW w:w="7672" w:type="dxa"/>
          </w:tcPr>
          <w:p w14:paraId="092C9C48" w14:textId="77777777" w:rsidR="001D2B81" w:rsidRDefault="00E82C58">
            <w:pPr>
              <w:pStyle w:val="TableParagraph"/>
              <w:spacing w:line="225" w:lineRule="exact"/>
              <w:ind w:left="141"/>
              <w:rPr>
                <w:sz w:val="20"/>
              </w:rPr>
            </w:pPr>
            <w:r>
              <w:rPr>
                <w:w w:val="105"/>
                <w:sz w:val="20"/>
              </w:rPr>
              <w:t>STANDING</w:t>
            </w:r>
            <w:r>
              <w:rPr>
                <w:spacing w:val="4"/>
                <w:w w:val="105"/>
                <w:sz w:val="20"/>
              </w:rPr>
              <w:t xml:space="preserve"> </w:t>
            </w:r>
            <w:r>
              <w:rPr>
                <w:w w:val="105"/>
                <w:sz w:val="20"/>
              </w:rPr>
              <w:t>ORDERS</w:t>
            </w:r>
            <w:r>
              <w:rPr>
                <w:spacing w:val="-8"/>
                <w:w w:val="105"/>
                <w:sz w:val="20"/>
              </w:rPr>
              <w:t xml:space="preserve"> </w:t>
            </w:r>
            <w:r>
              <w:rPr>
                <w:spacing w:val="-2"/>
                <w:w w:val="105"/>
                <w:sz w:val="20"/>
              </w:rPr>
              <w:t>GENERALLY</w:t>
            </w:r>
          </w:p>
        </w:tc>
        <w:tc>
          <w:tcPr>
            <w:tcW w:w="743" w:type="dxa"/>
          </w:tcPr>
          <w:p w14:paraId="0F742EA8" w14:textId="77777777" w:rsidR="001D2B81" w:rsidRDefault="001D2B81">
            <w:pPr>
              <w:pStyle w:val="TableParagraph"/>
              <w:rPr>
                <w:rFonts w:ascii="Times New Roman"/>
                <w:sz w:val="18"/>
              </w:rPr>
            </w:pPr>
          </w:p>
        </w:tc>
      </w:tr>
    </w:tbl>
    <w:p w14:paraId="51118DBE" w14:textId="77777777" w:rsidR="001D2B81" w:rsidRDefault="001D2B81">
      <w:pPr>
        <w:rPr>
          <w:rFonts w:ascii="Times New Roman"/>
          <w:sz w:val="18"/>
        </w:rPr>
        <w:sectPr w:rsidR="001D2B81">
          <w:headerReference w:type="even" r:id="rId7"/>
          <w:headerReference w:type="default" r:id="rId8"/>
          <w:footerReference w:type="even" r:id="rId9"/>
          <w:footerReference w:type="default" r:id="rId10"/>
          <w:headerReference w:type="first" r:id="rId11"/>
          <w:footerReference w:type="first" r:id="rId12"/>
          <w:type w:val="continuous"/>
          <w:pgSz w:w="11930" w:h="16840"/>
          <w:pgMar w:top="1160" w:right="400" w:bottom="1560" w:left="0" w:header="900" w:footer="1367" w:gutter="0"/>
          <w:pgNumType w:start="1"/>
          <w:cols w:space="720"/>
        </w:sectPr>
      </w:pPr>
    </w:p>
    <w:p w14:paraId="2977995A" w14:textId="5CA5DA9E" w:rsidR="001D2B81" w:rsidRDefault="00E82C58">
      <w:pPr>
        <w:pStyle w:val="BodyText"/>
        <w:rPr>
          <w:sz w:val="20"/>
        </w:rPr>
      </w:pPr>
      <w:r>
        <w:rPr>
          <w:noProof/>
        </w:rPr>
        <w:lastRenderedPageBreak/>
        <mc:AlternateContent>
          <mc:Choice Requires="wps">
            <w:drawing>
              <wp:anchor distT="0" distB="0" distL="114300" distR="114300" simplePos="0" relativeHeight="15728640" behindDoc="0" locked="0" layoutInCell="1" allowOverlap="1" wp14:anchorId="3CAB5B3B" wp14:editId="2046F15A">
                <wp:simplePos x="0" y="0"/>
                <wp:positionH relativeFrom="page">
                  <wp:posOffset>7525385</wp:posOffset>
                </wp:positionH>
                <wp:positionV relativeFrom="page">
                  <wp:posOffset>3549650</wp:posOffset>
                </wp:positionV>
                <wp:extent cx="0" cy="0"/>
                <wp:effectExtent l="0" t="0" r="0" b="0"/>
                <wp:wrapNone/>
                <wp:docPr id="1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4583">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98DA6C" id="Line 2" o:spid="_x0000_s1026" style="position:absolute;z-index:157286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92.55pt,279.5pt" to="592.55pt,2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" strokeweight=".1273mm">
                <w10:wrap anchorx="page" anchory="page"/>
              </v:line>
            </w:pict>
          </mc:Fallback>
        </mc:AlternateContent>
      </w:r>
    </w:p>
    <w:p w14:paraId="6C42D7AD" w14:textId="77777777" w:rsidR="001D2B81" w:rsidRDefault="001D2B81">
      <w:pPr>
        <w:pStyle w:val="BodyText"/>
        <w:rPr>
          <w:sz w:val="20"/>
        </w:rPr>
      </w:pPr>
    </w:p>
    <w:p w14:paraId="5B58FAB6" w14:textId="77777777" w:rsidR="001D2B81" w:rsidRDefault="001D2B81">
      <w:pPr>
        <w:pStyle w:val="BodyText"/>
        <w:spacing w:before="5"/>
        <w:rPr>
          <w:sz w:val="19"/>
        </w:rPr>
      </w:pPr>
    </w:p>
    <w:p w14:paraId="7F97037C" w14:textId="77777777" w:rsidR="001D2B81" w:rsidRDefault="00E82C58">
      <w:pPr>
        <w:pStyle w:val="Title"/>
        <w:ind w:left="2212" w:right="2299" w:firstLine="0"/>
        <w:jc w:val="center"/>
      </w:pPr>
      <w:r>
        <w:rPr>
          <w:spacing w:val="-2"/>
          <w:w w:val="105"/>
        </w:rPr>
        <w:t>NEWBIGGIN</w:t>
      </w:r>
      <w:r>
        <w:rPr>
          <w:spacing w:val="-4"/>
          <w:w w:val="105"/>
        </w:rPr>
        <w:t xml:space="preserve"> </w:t>
      </w:r>
      <w:r>
        <w:rPr>
          <w:spacing w:val="-2"/>
          <w:w w:val="105"/>
        </w:rPr>
        <w:t>BY-THE-SEA TOWN</w:t>
      </w:r>
      <w:r>
        <w:rPr>
          <w:spacing w:val="-8"/>
          <w:w w:val="105"/>
        </w:rPr>
        <w:t xml:space="preserve"> </w:t>
      </w:r>
      <w:r>
        <w:rPr>
          <w:spacing w:val="-2"/>
          <w:w w:val="105"/>
        </w:rPr>
        <w:t>COUNCIL</w:t>
      </w:r>
      <w:r>
        <w:rPr>
          <w:spacing w:val="-6"/>
          <w:w w:val="105"/>
        </w:rPr>
        <w:t xml:space="preserve"> </w:t>
      </w:r>
      <w:r>
        <w:rPr>
          <w:spacing w:val="-2"/>
          <w:w w:val="105"/>
        </w:rPr>
        <w:t>STANDING</w:t>
      </w:r>
      <w:r>
        <w:rPr>
          <w:spacing w:val="4"/>
          <w:w w:val="105"/>
        </w:rPr>
        <w:t xml:space="preserve"> </w:t>
      </w:r>
      <w:r>
        <w:rPr>
          <w:spacing w:val="-2"/>
          <w:w w:val="105"/>
        </w:rPr>
        <w:t>ORDERS</w:t>
      </w:r>
    </w:p>
    <w:p w14:paraId="5F6DB769" w14:textId="77777777" w:rsidR="001D2B81" w:rsidRDefault="001D2B81">
      <w:pPr>
        <w:pStyle w:val="BodyText"/>
        <w:spacing w:before="9"/>
        <w:rPr>
          <w:b/>
          <w:sz w:val="23"/>
        </w:rPr>
      </w:pPr>
    </w:p>
    <w:p w14:paraId="0F2231A8" w14:textId="77777777" w:rsidR="001D2B81" w:rsidRDefault="00E82C58">
      <w:pPr>
        <w:pStyle w:val="Title"/>
        <w:numPr>
          <w:ilvl w:val="0"/>
          <w:numId w:val="8"/>
        </w:numPr>
        <w:tabs>
          <w:tab w:val="left" w:pos="1442"/>
        </w:tabs>
        <w:jc w:val="left"/>
      </w:pPr>
      <w:r>
        <w:rPr>
          <w:w w:val="105"/>
        </w:rPr>
        <w:t>RULES</w:t>
      </w:r>
      <w:r>
        <w:rPr>
          <w:spacing w:val="5"/>
          <w:w w:val="105"/>
        </w:rPr>
        <w:t xml:space="preserve"> </w:t>
      </w:r>
      <w:r>
        <w:rPr>
          <w:w w:val="105"/>
        </w:rPr>
        <w:t>OF</w:t>
      </w:r>
      <w:r>
        <w:rPr>
          <w:spacing w:val="-10"/>
          <w:w w:val="105"/>
        </w:rPr>
        <w:t xml:space="preserve"> </w:t>
      </w:r>
      <w:r>
        <w:rPr>
          <w:w w:val="105"/>
        </w:rPr>
        <w:t>DEBATE</w:t>
      </w:r>
      <w:r>
        <w:rPr>
          <w:spacing w:val="1"/>
          <w:w w:val="105"/>
        </w:rPr>
        <w:t xml:space="preserve"> </w:t>
      </w:r>
      <w:r>
        <w:rPr>
          <w:w w:val="105"/>
        </w:rPr>
        <w:t>AT</w:t>
      </w:r>
      <w:r>
        <w:rPr>
          <w:spacing w:val="-3"/>
          <w:w w:val="105"/>
        </w:rPr>
        <w:t xml:space="preserve"> </w:t>
      </w:r>
      <w:r>
        <w:rPr>
          <w:spacing w:val="-2"/>
          <w:w w:val="105"/>
        </w:rPr>
        <w:t>MEETINGS</w:t>
      </w:r>
    </w:p>
    <w:p w14:paraId="2DD7ACD6" w14:textId="77777777" w:rsidR="001D2B81" w:rsidRDefault="001D2B81">
      <w:pPr>
        <w:pStyle w:val="BodyText"/>
        <w:rPr>
          <w:b/>
          <w:sz w:val="24"/>
        </w:rPr>
      </w:pPr>
    </w:p>
    <w:p w14:paraId="460E4710" w14:textId="77777777" w:rsidR="001D2B81" w:rsidRDefault="001D2B81">
      <w:pPr>
        <w:pStyle w:val="BodyText"/>
        <w:rPr>
          <w:b/>
          <w:sz w:val="24"/>
        </w:rPr>
      </w:pPr>
    </w:p>
    <w:p w14:paraId="2CC908EE" w14:textId="77777777" w:rsidR="001D2B81" w:rsidRDefault="00E82C58">
      <w:pPr>
        <w:pStyle w:val="ListParagraph"/>
        <w:numPr>
          <w:ilvl w:val="1"/>
          <w:numId w:val="8"/>
        </w:numPr>
        <w:tabs>
          <w:tab w:val="left" w:pos="1737"/>
          <w:tab w:val="left" w:pos="1739"/>
        </w:tabs>
        <w:spacing w:before="164" w:line="278" w:lineRule="auto"/>
        <w:ind w:left="1738" w:right="1187" w:hanging="548"/>
        <w:rPr>
          <w:sz w:val="21"/>
        </w:rPr>
      </w:pPr>
      <w:r>
        <w:rPr>
          <w:sz w:val="21"/>
        </w:rPr>
        <w:t>Motions on the</w:t>
      </w:r>
      <w:r>
        <w:rPr>
          <w:spacing w:val="-4"/>
          <w:sz w:val="21"/>
        </w:rPr>
        <w:t xml:space="preserve"> </w:t>
      </w:r>
      <w:r>
        <w:rPr>
          <w:sz w:val="21"/>
        </w:rPr>
        <w:t>agenda shall be considered in</w:t>
      </w:r>
      <w:r>
        <w:rPr>
          <w:spacing w:val="-2"/>
          <w:sz w:val="21"/>
        </w:rPr>
        <w:t xml:space="preserve"> </w:t>
      </w:r>
      <w:r>
        <w:rPr>
          <w:sz w:val="21"/>
        </w:rPr>
        <w:t>the</w:t>
      </w:r>
      <w:r>
        <w:rPr>
          <w:spacing w:val="-4"/>
          <w:sz w:val="21"/>
        </w:rPr>
        <w:t xml:space="preserve"> </w:t>
      </w:r>
      <w:r>
        <w:rPr>
          <w:sz w:val="21"/>
        </w:rPr>
        <w:t>order that they appear unless the order is changed at the discretion of the chairman of the meeting.</w:t>
      </w:r>
    </w:p>
    <w:p w14:paraId="37685D51" w14:textId="77777777" w:rsidR="001D2B81" w:rsidRDefault="00E82C58">
      <w:pPr>
        <w:pStyle w:val="ListParagraph"/>
        <w:numPr>
          <w:ilvl w:val="1"/>
          <w:numId w:val="8"/>
        </w:numPr>
        <w:tabs>
          <w:tab w:val="left" w:pos="1739"/>
          <w:tab w:val="left" w:pos="1740"/>
        </w:tabs>
        <w:spacing w:before="197" w:line="285" w:lineRule="auto"/>
        <w:ind w:left="1740" w:right="1257" w:hanging="549"/>
        <w:rPr>
          <w:sz w:val="21"/>
        </w:rPr>
      </w:pPr>
      <w:r>
        <w:rPr>
          <w:sz w:val="21"/>
        </w:rPr>
        <w:t>A</w:t>
      </w:r>
      <w:r>
        <w:rPr>
          <w:spacing w:val="-2"/>
          <w:sz w:val="21"/>
        </w:rPr>
        <w:t xml:space="preserve"> </w:t>
      </w:r>
      <w:r>
        <w:rPr>
          <w:sz w:val="21"/>
        </w:rPr>
        <w:t>motion (including an</w:t>
      </w:r>
      <w:r>
        <w:rPr>
          <w:spacing w:val="-4"/>
          <w:sz w:val="21"/>
        </w:rPr>
        <w:t xml:space="preserve"> </w:t>
      </w:r>
      <w:r>
        <w:rPr>
          <w:sz w:val="21"/>
        </w:rPr>
        <w:t>amendment)</w:t>
      </w:r>
      <w:r>
        <w:rPr>
          <w:spacing w:val="39"/>
          <w:sz w:val="21"/>
        </w:rPr>
        <w:t xml:space="preserve"> </w:t>
      </w:r>
      <w:r>
        <w:rPr>
          <w:sz w:val="21"/>
        </w:rPr>
        <w:t>shall not be</w:t>
      </w:r>
      <w:r>
        <w:rPr>
          <w:spacing w:val="-12"/>
          <w:sz w:val="21"/>
        </w:rPr>
        <w:t xml:space="preserve"> </w:t>
      </w:r>
      <w:r>
        <w:rPr>
          <w:sz w:val="21"/>
        </w:rPr>
        <w:t xml:space="preserve">progressed unless it has been moved and </w:t>
      </w:r>
      <w:r>
        <w:rPr>
          <w:spacing w:val="-2"/>
          <w:sz w:val="21"/>
        </w:rPr>
        <w:t>seconded.</w:t>
      </w:r>
    </w:p>
    <w:p w14:paraId="39D0B183" w14:textId="77777777" w:rsidR="001D2B81" w:rsidRDefault="00E82C58">
      <w:pPr>
        <w:pStyle w:val="ListParagraph"/>
        <w:numPr>
          <w:ilvl w:val="1"/>
          <w:numId w:val="8"/>
        </w:numPr>
        <w:tabs>
          <w:tab w:val="left" w:pos="1739"/>
          <w:tab w:val="left" w:pos="1740"/>
        </w:tabs>
        <w:spacing w:before="182" w:line="285" w:lineRule="auto"/>
        <w:ind w:left="1736" w:right="1080" w:hanging="547"/>
        <w:rPr>
          <w:sz w:val="21"/>
        </w:rPr>
      </w:pPr>
      <w:r>
        <w:rPr>
          <w:sz w:val="21"/>
        </w:rPr>
        <w:t>A motion on</w:t>
      </w:r>
      <w:r>
        <w:rPr>
          <w:spacing w:val="-5"/>
          <w:sz w:val="21"/>
        </w:rPr>
        <w:t xml:space="preserve"> </w:t>
      </w:r>
      <w:r>
        <w:rPr>
          <w:sz w:val="21"/>
        </w:rPr>
        <w:t>the agenda that is not moved by</w:t>
      </w:r>
      <w:r>
        <w:rPr>
          <w:spacing w:val="-1"/>
          <w:sz w:val="21"/>
        </w:rPr>
        <w:t xml:space="preserve"> </w:t>
      </w:r>
      <w:r>
        <w:rPr>
          <w:sz w:val="21"/>
        </w:rPr>
        <w:t>its proposer may be treated by</w:t>
      </w:r>
      <w:r>
        <w:rPr>
          <w:spacing w:val="-7"/>
          <w:sz w:val="21"/>
        </w:rPr>
        <w:t xml:space="preserve"> </w:t>
      </w:r>
      <w:r>
        <w:rPr>
          <w:sz w:val="21"/>
        </w:rPr>
        <w:t>the</w:t>
      </w:r>
      <w:r>
        <w:rPr>
          <w:spacing w:val="-3"/>
          <w:sz w:val="21"/>
        </w:rPr>
        <w:t xml:space="preserve"> </w:t>
      </w:r>
      <w:r>
        <w:rPr>
          <w:sz w:val="21"/>
        </w:rPr>
        <w:t>chairman of the meeting as withdrawn.</w:t>
      </w:r>
    </w:p>
    <w:p w14:paraId="1636B433" w14:textId="77777777" w:rsidR="001D2B81" w:rsidRDefault="00E82C58">
      <w:pPr>
        <w:pStyle w:val="ListParagraph"/>
        <w:numPr>
          <w:ilvl w:val="1"/>
          <w:numId w:val="8"/>
        </w:numPr>
        <w:tabs>
          <w:tab w:val="left" w:pos="1734"/>
          <w:tab w:val="left" w:pos="1735"/>
        </w:tabs>
        <w:spacing w:before="183" w:line="278" w:lineRule="auto"/>
        <w:ind w:left="1739" w:right="1701" w:hanging="549"/>
        <w:rPr>
          <w:sz w:val="21"/>
        </w:rPr>
      </w:pPr>
      <w:r>
        <w:rPr>
          <w:sz w:val="21"/>
        </w:rPr>
        <w:t>If a</w:t>
      </w:r>
      <w:r>
        <w:rPr>
          <w:spacing w:val="-8"/>
          <w:sz w:val="21"/>
        </w:rPr>
        <w:t xml:space="preserve"> </w:t>
      </w:r>
      <w:r>
        <w:rPr>
          <w:sz w:val="21"/>
        </w:rPr>
        <w:t>motion (including an</w:t>
      </w:r>
      <w:r>
        <w:rPr>
          <w:spacing w:val="-5"/>
          <w:sz w:val="21"/>
        </w:rPr>
        <w:t xml:space="preserve"> </w:t>
      </w:r>
      <w:r>
        <w:rPr>
          <w:sz w:val="21"/>
        </w:rPr>
        <w:t>amendment)</w:t>
      </w:r>
      <w:r>
        <w:rPr>
          <w:spacing w:val="30"/>
          <w:sz w:val="21"/>
        </w:rPr>
        <w:t xml:space="preserve"> </w:t>
      </w:r>
      <w:r>
        <w:rPr>
          <w:sz w:val="21"/>
        </w:rPr>
        <w:t xml:space="preserve">has been </w:t>
      </w:r>
      <w:proofErr w:type="gramStart"/>
      <w:r>
        <w:rPr>
          <w:sz w:val="21"/>
        </w:rPr>
        <w:t>seconded</w:t>
      </w:r>
      <w:proofErr w:type="gramEnd"/>
      <w:r>
        <w:rPr>
          <w:sz w:val="21"/>
        </w:rPr>
        <w:t>, it may</w:t>
      </w:r>
      <w:r>
        <w:rPr>
          <w:spacing w:val="-1"/>
          <w:sz w:val="21"/>
        </w:rPr>
        <w:t xml:space="preserve"> </w:t>
      </w:r>
      <w:r>
        <w:rPr>
          <w:sz w:val="21"/>
        </w:rPr>
        <w:t>be</w:t>
      </w:r>
      <w:r>
        <w:rPr>
          <w:spacing w:val="-6"/>
          <w:sz w:val="21"/>
        </w:rPr>
        <w:t xml:space="preserve"> </w:t>
      </w:r>
      <w:r>
        <w:rPr>
          <w:sz w:val="21"/>
        </w:rPr>
        <w:t>withdrawn by</w:t>
      </w:r>
      <w:r>
        <w:rPr>
          <w:spacing w:val="-9"/>
          <w:sz w:val="21"/>
        </w:rPr>
        <w:t xml:space="preserve"> </w:t>
      </w:r>
      <w:r>
        <w:rPr>
          <w:sz w:val="21"/>
        </w:rPr>
        <w:t>the proposer</w:t>
      </w:r>
      <w:r>
        <w:rPr>
          <w:spacing w:val="40"/>
          <w:sz w:val="21"/>
        </w:rPr>
        <w:t xml:space="preserve"> </w:t>
      </w:r>
      <w:r>
        <w:rPr>
          <w:sz w:val="21"/>
        </w:rPr>
        <w:t>only with the consent of the seconder</w:t>
      </w:r>
      <w:r>
        <w:rPr>
          <w:spacing w:val="40"/>
          <w:sz w:val="21"/>
        </w:rPr>
        <w:t xml:space="preserve"> </w:t>
      </w:r>
      <w:r>
        <w:rPr>
          <w:sz w:val="21"/>
        </w:rPr>
        <w:t>and the meeting.</w:t>
      </w:r>
    </w:p>
    <w:p w14:paraId="4BABD88D" w14:textId="77777777" w:rsidR="001D2B81" w:rsidRDefault="00E82C58">
      <w:pPr>
        <w:pStyle w:val="ListParagraph"/>
        <w:numPr>
          <w:ilvl w:val="1"/>
          <w:numId w:val="8"/>
        </w:numPr>
        <w:tabs>
          <w:tab w:val="left" w:pos="1739"/>
          <w:tab w:val="left" w:pos="1740"/>
        </w:tabs>
        <w:spacing w:before="197" w:line="292" w:lineRule="auto"/>
        <w:ind w:left="1739" w:right="1484"/>
        <w:rPr>
          <w:sz w:val="21"/>
        </w:rPr>
      </w:pPr>
      <w:r>
        <w:rPr>
          <w:sz w:val="21"/>
        </w:rPr>
        <w:t>An</w:t>
      </w:r>
      <w:r>
        <w:rPr>
          <w:spacing w:val="-1"/>
          <w:sz w:val="21"/>
        </w:rPr>
        <w:t xml:space="preserve"> </w:t>
      </w:r>
      <w:r>
        <w:rPr>
          <w:sz w:val="21"/>
        </w:rPr>
        <w:t>amendment is</w:t>
      </w:r>
      <w:r>
        <w:rPr>
          <w:spacing w:val="-5"/>
          <w:sz w:val="21"/>
        </w:rPr>
        <w:t xml:space="preserve"> </w:t>
      </w:r>
      <w:r>
        <w:rPr>
          <w:sz w:val="21"/>
        </w:rPr>
        <w:t>a proposal to remove or add words to a</w:t>
      </w:r>
      <w:r>
        <w:rPr>
          <w:spacing w:val="-5"/>
          <w:sz w:val="21"/>
        </w:rPr>
        <w:t xml:space="preserve"> </w:t>
      </w:r>
      <w:r>
        <w:rPr>
          <w:sz w:val="21"/>
        </w:rPr>
        <w:t xml:space="preserve">motion. It shall not negate the </w:t>
      </w:r>
      <w:r>
        <w:rPr>
          <w:spacing w:val="-2"/>
          <w:sz w:val="21"/>
        </w:rPr>
        <w:t>motion.</w:t>
      </w:r>
    </w:p>
    <w:p w14:paraId="1A9F72C4" w14:textId="77777777" w:rsidR="001D2B81" w:rsidRDefault="00E82C58">
      <w:pPr>
        <w:pStyle w:val="ListParagraph"/>
        <w:numPr>
          <w:ilvl w:val="1"/>
          <w:numId w:val="8"/>
        </w:numPr>
        <w:tabs>
          <w:tab w:val="left" w:pos="1741"/>
          <w:tab w:val="left" w:pos="1742"/>
        </w:tabs>
        <w:spacing w:before="168" w:line="285" w:lineRule="auto"/>
        <w:ind w:left="1743" w:right="1054" w:hanging="548"/>
        <w:rPr>
          <w:sz w:val="21"/>
        </w:rPr>
      </w:pPr>
      <w:r>
        <w:rPr>
          <w:sz w:val="21"/>
        </w:rPr>
        <w:t>If an</w:t>
      </w:r>
      <w:r>
        <w:rPr>
          <w:spacing w:val="-3"/>
          <w:sz w:val="21"/>
        </w:rPr>
        <w:t xml:space="preserve"> </w:t>
      </w:r>
      <w:r>
        <w:rPr>
          <w:sz w:val="21"/>
        </w:rPr>
        <w:t>amendment to the</w:t>
      </w:r>
      <w:r>
        <w:rPr>
          <w:spacing w:val="-1"/>
          <w:sz w:val="21"/>
        </w:rPr>
        <w:t xml:space="preserve"> </w:t>
      </w:r>
      <w:r>
        <w:rPr>
          <w:sz w:val="21"/>
        </w:rPr>
        <w:t>original motion is carried, the</w:t>
      </w:r>
      <w:r>
        <w:rPr>
          <w:spacing w:val="-3"/>
          <w:sz w:val="21"/>
        </w:rPr>
        <w:t xml:space="preserve"> </w:t>
      </w:r>
      <w:r>
        <w:rPr>
          <w:sz w:val="21"/>
        </w:rPr>
        <w:t>original motion (as</w:t>
      </w:r>
      <w:r>
        <w:rPr>
          <w:spacing w:val="-1"/>
          <w:sz w:val="21"/>
        </w:rPr>
        <w:t xml:space="preserve"> </w:t>
      </w:r>
      <w:r>
        <w:rPr>
          <w:sz w:val="21"/>
        </w:rPr>
        <w:t>amended)</w:t>
      </w:r>
      <w:r>
        <w:rPr>
          <w:spacing w:val="27"/>
          <w:sz w:val="21"/>
        </w:rPr>
        <w:t xml:space="preserve"> </w:t>
      </w:r>
      <w:r>
        <w:rPr>
          <w:sz w:val="21"/>
        </w:rPr>
        <w:t>becomes the substantive motion upon which further amendment(s)</w:t>
      </w:r>
      <w:r>
        <w:rPr>
          <w:spacing w:val="40"/>
          <w:sz w:val="21"/>
        </w:rPr>
        <w:t xml:space="preserve"> </w:t>
      </w:r>
      <w:r>
        <w:rPr>
          <w:sz w:val="21"/>
        </w:rPr>
        <w:t>may be moved.</w:t>
      </w:r>
    </w:p>
    <w:p w14:paraId="72027F00" w14:textId="77777777" w:rsidR="001D2B81" w:rsidRDefault="00E82C58">
      <w:pPr>
        <w:pStyle w:val="ListParagraph"/>
        <w:numPr>
          <w:ilvl w:val="1"/>
          <w:numId w:val="8"/>
        </w:numPr>
        <w:tabs>
          <w:tab w:val="left" w:pos="1746"/>
          <w:tab w:val="left" w:pos="1747"/>
        </w:tabs>
        <w:spacing w:before="182" w:line="278" w:lineRule="auto"/>
        <w:ind w:left="1746" w:right="1028" w:hanging="548"/>
        <w:rPr>
          <w:sz w:val="21"/>
        </w:rPr>
      </w:pPr>
      <w:r>
        <w:rPr>
          <w:sz w:val="21"/>
        </w:rPr>
        <w:t>An</w:t>
      </w:r>
      <w:r>
        <w:rPr>
          <w:spacing w:val="-3"/>
          <w:sz w:val="21"/>
        </w:rPr>
        <w:t xml:space="preserve"> </w:t>
      </w:r>
      <w:r>
        <w:rPr>
          <w:sz w:val="21"/>
        </w:rPr>
        <w:t>amendment</w:t>
      </w:r>
      <w:r>
        <w:rPr>
          <w:spacing w:val="26"/>
          <w:sz w:val="21"/>
        </w:rPr>
        <w:t xml:space="preserve"> </w:t>
      </w:r>
      <w:r>
        <w:rPr>
          <w:sz w:val="21"/>
        </w:rPr>
        <w:t>shall not</w:t>
      </w:r>
      <w:r>
        <w:rPr>
          <w:spacing w:val="-3"/>
          <w:sz w:val="21"/>
        </w:rPr>
        <w:t xml:space="preserve"> </w:t>
      </w:r>
      <w:r>
        <w:rPr>
          <w:sz w:val="21"/>
        </w:rPr>
        <w:t>be considered unless early verbal notice of</w:t>
      </w:r>
      <w:r>
        <w:rPr>
          <w:spacing w:val="-3"/>
          <w:sz w:val="21"/>
        </w:rPr>
        <w:t xml:space="preserve"> </w:t>
      </w:r>
      <w:r>
        <w:rPr>
          <w:sz w:val="21"/>
        </w:rPr>
        <w:t>it is</w:t>
      </w:r>
      <w:r>
        <w:rPr>
          <w:spacing w:val="-4"/>
          <w:sz w:val="21"/>
        </w:rPr>
        <w:t xml:space="preserve"> </w:t>
      </w:r>
      <w:r>
        <w:rPr>
          <w:sz w:val="21"/>
        </w:rPr>
        <w:t>given at</w:t>
      </w:r>
      <w:r>
        <w:rPr>
          <w:spacing w:val="-9"/>
          <w:sz w:val="21"/>
        </w:rPr>
        <w:t xml:space="preserve"> </w:t>
      </w:r>
      <w:r>
        <w:rPr>
          <w:sz w:val="21"/>
        </w:rPr>
        <w:t>the meeting and, if requested</w:t>
      </w:r>
      <w:r>
        <w:rPr>
          <w:spacing w:val="34"/>
          <w:sz w:val="21"/>
        </w:rPr>
        <w:t xml:space="preserve"> </w:t>
      </w:r>
      <w:r>
        <w:rPr>
          <w:sz w:val="21"/>
        </w:rPr>
        <w:t>by the chairman</w:t>
      </w:r>
      <w:r>
        <w:rPr>
          <w:spacing w:val="36"/>
          <w:sz w:val="21"/>
        </w:rPr>
        <w:t xml:space="preserve"> </w:t>
      </w:r>
      <w:r>
        <w:rPr>
          <w:sz w:val="21"/>
        </w:rPr>
        <w:t>of the meeting, is expressed</w:t>
      </w:r>
      <w:r>
        <w:rPr>
          <w:spacing w:val="32"/>
          <w:sz w:val="21"/>
        </w:rPr>
        <w:t xml:space="preserve"> </w:t>
      </w:r>
      <w:r>
        <w:rPr>
          <w:sz w:val="21"/>
        </w:rPr>
        <w:t>in writing to the chairman.</w:t>
      </w:r>
    </w:p>
    <w:p w14:paraId="64CF0CDF" w14:textId="77777777" w:rsidR="001D2B81" w:rsidRDefault="00E82C58">
      <w:pPr>
        <w:pStyle w:val="ListParagraph"/>
        <w:numPr>
          <w:ilvl w:val="1"/>
          <w:numId w:val="8"/>
        </w:numPr>
        <w:tabs>
          <w:tab w:val="left" w:pos="1746"/>
          <w:tab w:val="left" w:pos="1747"/>
        </w:tabs>
        <w:spacing w:before="198" w:line="283" w:lineRule="auto"/>
        <w:ind w:left="1743" w:right="964" w:hanging="545"/>
        <w:rPr>
          <w:sz w:val="21"/>
        </w:rPr>
      </w:pPr>
      <w:r>
        <w:rPr>
          <w:sz w:val="21"/>
        </w:rPr>
        <w:t>A councillor may move an</w:t>
      </w:r>
      <w:r>
        <w:rPr>
          <w:spacing w:val="-2"/>
          <w:sz w:val="21"/>
        </w:rPr>
        <w:t xml:space="preserve"> </w:t>
      </w:r>
      <w:r>
        <w:rPr>
          <w:sz w:val="21"/>
        </w:rPr>
        <w:t>amendment</w:t>
      </w:r>
      <w:r>
        <w:rPr>
          <w:spacing w:val="25"/>
          <w:sz w:val="21"/>
        </w:rPr>
        <w:t xml:space="preserve"> </w:t>
      </w:r>
      <w:r>
        <w:rPr>
          <w:sz w:val="21"/>
        </w:rPr>
        <w:t>to his own motion if agreed by the meeting. If a</w:t>
      </w:r>
      <w:r>
        <w:rPr>
          <w:spacing w:val="-5"/>
          <w:sz w:val="21"/>
        </w:rPr>
        <w:t xml:space="preserve"> </w:t>
      </w:r>
      <w:r>
        <w:rPr>
          <w:sz w:val="21"/>
        </w:rPr>
        <w:t>motion has already</w:t>
      </w:r>
      <w:r>
        <w:rPr>
          <w:spacing w:val="19"/>
          <w:sz w:val="21"/>
        </w:rPr>
        <w:t xml:space="preserve"> </w:t>
      </w:r>
      <w:r>
        <w:rPr>
          <w:sz w:val="21"/>
        </w:rPr>
        <w:t>been seconded,</w:t>
      </w:r>
      <w:r>
        <w:rPr>
          <w:spacing w:val="39"/>
          <w:sz w:val="21"/>
        </w:rPr>
        <w:t xml:space="preserve"> </w:t>
      </w:r>
      <w:r>
        <w:rPr>
          <w:sz w:val="21"/>
        </w:rPr>
        <w:t>the amendment</w:t>
      </w:r>
      <w:r>
        <w:rPr>
          <w:spacing w:val="24"/>
          <w:sz w:val="21"/>
        </w:rPr>
        <w:t xml:space="preserve"> </w:t>
      </w:r>
      <w:r>
        <w:rPr>
          <w:sz w:val="21"/>
        </w:rPr>
        <w:t>shall be with the consent</w:t>
      </w:r>
      <w:r>
        <w:rPr>
          <w:spacing w:val="33"/>
          <w:sz w:val="21"/>
        </w:rPr>
        <w:t xml:space="preserve"> </w:t>
      </w:r>
      <w:r>
        <w:rPr>
          <w:sz w:val="21"/>
        </w:rPr>
        <w:t>of the seconder</w:t>
      </w:r>
      <w:r>
        <w:rPr>
          <w:spacing w:val="40"/>
          <w:sz w:val="21"/>
        </w:rPr>
        <w:t xml:space="preserve"> </w:t>
      </w:r>
      <w:r>
        <w:rPr>
          <w:sz w:val="21"/>
        </w:rPr>
        <w:t>and the meeting.</w:t>
      </w:r>
    </w:p>
    <w:p w14:paraId="762DBA2C" w14:textId="77777777" w:rsidR="001D2B81" w:rsidRDefault="00E82C58">
      <w:pPr>
        <w:pStyle w:val="BodyText"/>
        <w:spacing w:before="183" w:line="285" w:lineRule="auto"/>
        <w:ind w:left="1747" w:right="1207" w:firstLine="1"/>
      </w:pPr>
      <w:r>
        <w:t>If</w:t>
      </w:r>
      <w:r>
        <w:rPr>
          <w:spacing w:val="-1"/>
        </w:rPr>
        <w:t xml:space="preserve"> </w:t>
      </w:r>
      <w:r>
        <w:t>there is</w:t>
      </w:r>
      <w:r>
        <w:rPr>
          <w:spacing w:val="-3"/>
        </w:rPr>
        <w:t xml:space="preserve"> </w:t>
      </w:r>
      <w:r>
        <w:t>more than one amendment to</w:t>
      </w:r>
      <w:r>
        <w:rPr>
          <w:spacing w:val="-3"/>
        </w:rPr>
        <w:t xml:space="preserve"> </w:t>
      </w:r>
      <w:r>
        <w:t>an</w:t>
      </w:r>
      <w:r>
        <w:rPr>
          <w:spacing w:val="-3"/>
        </w:rPr>
        <w:t xml:space="preserve"> </w:t>
      </w:r>
      <w:r>
        <w:t>original or substantive motion, the amendments shall be moved in the order directed by the chairman</w:t>
      </w:r>
      <w:r>
        <w:rPr>
          <w:spacing w:val="39"/>
        </w:rPr>
        <w:t xml:space="preserve"> </w:t>
      </w:r>
      <w:r>
        <w:t>of the meeting.</w:t>
      </w:r>
    </w:p>
    <w:p w14:paraId="534C3127" w14:textId="77777777" w:rsidR="001D2B81" w:rsidRDefault="00E82C58">
      <w:pPr>
        <w:pStyle w:val="BodyText"/>
        <w:spacing w:before="190" w:line="278" w:lineRule="auto"/>
        <w:ind w:left="1750" w:right="1207"/>
      </w:pPr>
      <w:r>
        <w:t>Subject to standing order 1(k), only one amendment shall be moved and</w:t>
      </w:r>
      <w:r>
        <w:rPr>
          <w:spacing w:val="-7"/>
        </w:rPr>
        <w:t xml:space="preserve"> </w:t>
      </w:r>
      <w:r>
        <w:t>debated at a</w:t>
      </w:r>
      <w:r>
        <w:rPr>
          <w:spacing w:val="-1"/>
        </w:rPr>
        <w:t xml:space="preserve"> </w:t>
      </w:r>
      <w:r>
        <w:t>time, the order of which shall be directed by the chairman of the meeting.</w:t>
      </w:r>
    </w:p>
    <w:p w14:paraId="2D069915" w14:textId="77777777" w:rsidR="001D2B81" w:rsidRDefault="00E82C58">
      <w:pPr>
        <w:pStyle w:val="BodyText"/>
        <w:tabs>
          <w:tab w:val="left" w:pos="1750"/>
        </w:tabs>
        <w:spacing w:before="197" w:line="278" w:lineRule="auto"/>
        <w:ind w:left="1752" w:right="1786" w:hanging="547"/>
      </w:pPr>
      <w:r>
        <w:rPr>
          <w:spacing w:val="-10"/>
        </w:rPr>
        <w:t>k</w:t>
      </w:r>
      <w:r>
        <w:tab/>
        <w:t>One or more amendments may be</w:t>
      </w:r>
      <w:r>
        <w:rPr>
          <w:spacing w:val="-2"/>
        </w:rPr>
        <w:t xml:space="preserve"> </w:t>
      </w:r>
      <w:r>
        <w:t>discussed together if the</w:t>
      </w:r>
      <w:r>
        <w:rPr>
          <w:spacing w:val="-2"/>
        </w:rPr>
        <w:t xml:space="preserve"> </w:t>
      </w:r>
      <w:r>
        <w:t xml:space="preserve">chairman of the meeting considers this </w:t>
      </w:r>
      <w:proofErr w:type="gramStart"/>
      <w:r>
        <w:t>expedient</w:t>
      </w:r>
      <w:proofErr w:type="gramEnd"/>
      <w:r>
        <w:t xml:space="preserve"> but each amendment shall be voted upon separately.</w:t>
      </w:r>
    </w:p>
    <w:p w14:paraId="712B9464" w14:textId="77777777" w:rsidR="001D2B81" w:rsidRDefault="00E82C58">
      <w:pPr>
        <w:pStyle w:val="BodyText"/>
        <w:spacing w:before="197"/>
        <w:ind w:left="1754"/>
      </w:pPr>
      <w:r>
        <w:t>A</w:t>
      </w:r>
      <w:r>
        <w:rPr>
          <w:spacing w:val="4"/>
        </w:rPr>
        <w:t xml:space="preserve"> </w:t>
      </w:r>
      <w:r>
        <w:t>councillor</w:t>
      </w:r>
      <w:r>
        <w:rPr>
          <w:spacing w:val="9"/>
        </w:rPr>
        <w:t xml:space="preserve"> </w:t>
      </w:r>
      <w:r>
        <w:t>may</w:t>
      </w:r>
      <w:r>
        <w:rPr>
          <w:spacing w:val="8"/>
        </w:rPr>
        <w:t xml:space="preserve"> </w:t>
      </w:r>
      <w:r>
        <w:t>not</w:t>
      </w:r>
      <w:r>
        <w:rPr>
          <w:spacing w:val="-2"/>
        </w:rPr>
        <w:t xml:space="preserve"> </w:t>
      </w:r>
      <w:r>
        <w:t>move</w:t>
      </w:r>
      <w:r>
        <w:rPr>
          <w:spacing w:val="4"/>
        </w:rPr>
        <w:t xml:space="preserve"> </w:t>
      </w:r>
      <w:r>
        <w:t>more than</w:t>
      </w:r>
      <w:r>
        <w:rPr>
          <w:spacing w:val="3"/>
        </w:rPr>
        <w:t xml:space="preserve"> </w:t>
      </w:r>
      <w:r>
        <w:t>one</w:t>
      </w:r>
      <w:r>
        <w:rPr>
          <w:spacing w:val="7"/>
        </w:rPr>
        <w:t xml:space="preserve"> </w:t>
      </w:r>
      <w:r>
        <w:t>amendment</w:t>
      </w:r>
      <w:r>
        <w:rPr>
          <w:spacing w:val="13"/>
        </w:rPr>
        <w:t xml:space="preserve"> </w:t>
      </w:r>
      <w:r>
        <w:t>to</w:t>
      </w:r>
      <w:r>
        <w:rPr>
          <w:spacing w:val="-3"/>
        </w:rPr>
        <w:t xml:space="preserve"> </w:t>
      </w:r>
      <w:r>
        <w:t>an</w:t>
      </w:r>
      <w:r>
        <w:rPr>
          <w:spacing w:val="-3"/>
        </w:rPr>
        <w:t xml:space="preserve"> </w:t>
      </w:r>
      <w:r>
        <w:t>original</w:t>
      </w:r>
      <w:r>
        <w:rPr>
          <w:spacing w:val="17"/>
        </w:rPr>
        <w:t xml:space="preserve"> </w:t>
      </w:r>
      <w:r>
        <w:t>or</w:t>
      </w:r>
      <w:r>
        <w:rPr>
          <w:spacing w:val="11"/>
        </w:rPr>
        <w:t xml:space="preserve"> </w:t>
      </w:r>
      <w:r>
        <w:t>substantive</w:t>
      </w:r>
      <w:r>
        <w:rPr>
          <w:spacing w:val="16"/>
        </w:rPr>
        <w:t xml:space="preserve"> </w:t>
      </w:r>
      <w:r>
        <w:rPr>
          <w:spacing w:val="-2"/>
        </w:rPr>
        <w:t>motion.</w:t>
      </w:r>
    </w:p>
    <w:p w14:paraId="2FE8B165" w14:textId="77777777" w:rsidR="001D2B81" w:rsidRDefault="001D2B81">
      <w:pPr>
        <w:pStyle w:val="BodyText"/>
        <w:spacing w:before="5"/>
        <w:rPr>
          <w:sz w:val="20"/>
        </w:rPr>
      </w:pPr>
    </w:p>
    <w:p w14:paraId="0CEA4D48" w14:textId="77777777" w:rsidR="001D2B81" w:rsidRDefault="00E82C58">
      <w:pPr>
        <w:pStyle w:val="ListParagraph"/>
        <w:numPr>
          <w:ilvl w:val="0"/>
          <w:numId w:val="7"/>
        </w:numPr>
        <w:tabs>
          <w:tab w:val="left" w:pos="1748"/>
          <w:tab w:val="left" w:pos="1749"/>
        </w:tabs>
        <w:rPr>
          <w:sz w:val="21"/>
        </w:rPr>
      </w:pPr>
      <w:r>
        <w:rPr>
          <w:w w:val="105"/>
          <w:sz w:val="21"/>
        </w:rPr>
        <w:t>The</w:t>
      </w:r>
      <w:r>
        <w:rPr>
          <w:spacing w:val="-16"/>
          <w:w w:val="105"/>
          <w:sz w:val="21"/>
        </w:rPr>
        <w:t xml:space="preserve"> </w:t>
      </w:r>
      <w:r>
        <w:rPr>
          <w:w w:val="105"/>
          <w:sz w:val="21"/>
        </w:rPr>
        <w:t>mover</w:t>
      </w:r>
      <w:r>
        <w:rPr>
          <w:spacing w:val="-15"/>
          <w:w w:val="105"/>
          <w:sz w:val="21"/>
        </w:rPr>
        <w:t xml:space="preserve"> </w:t>
      </w:r>
      <w:r>
        <w:rPr>
          <w:w w:val="105"/>
          <w:sz w:val="21"/>
        </w:rPr>
        <w:t>of</w:t>
      </w:r>
      <w:r>
        <w:rPr>
          <w:spacing w:val="-15"/>
          <w:w w:val="105"/>
          <w:sz w:val="21"/>
        </w:rPr>
        <w:t xml:space="preserve"> </w:t>
      </w:r>
      <w:r>
        <w:rPr>
          <w:w w:val="105"/>
          <w:sz w:val="21"/>
        </w:rPr>
        <w:t>an</w:t>
      </w:r>
      <w:r>
        <w:rPr>
          <w:spacing w:val="-15"/>
          <w:w w:val="105"/>
          <w:sz w:val="21"/>
        </w:rPr>
        <w:t xml:space="preserve"> </w:t>
      </w:r>
      <w:r>
        <w:rPr>
          <w:w w:val="105"/>
          <w:sz w:val="21"/>
        </w:rPr>
        <w:t>amendment</w:t>
      </w:r>
      <w:r>
        <w:rPr>
          <w:spacing w:val="-16"/>
          <w:w w:val="105"/>
          <w:sz w:val="21"/>
        </w:rPr>
        <w:t xml:space="preserve"> </w:t>
      </w:r>
      <w:r>
        <w:rPr>
          <w:w w:val="105"/>
          <w:sz w:val="21"/>
        </w:rPr>
        <w:t>has</w:t>
      </w:r>
      <w:r>
        <w:rPr>
          <w:spacing w:val="-15"/>
          <w:w w:val="105"/>
          <w:sz w:val="21"/>
        </w:rPr>
        <w:t xml:space="preserve"> </w:t>
      </w:r>
      <w:r>
        <w:rPr>
          <w:w w:val="105"/>
          <w:sz w:val="21"/>
        </w:rPr>
        <w:t>no</w:t>
      </w:r>
      <w:r>
        <w:rPr>
          <w:spacing w:val="-15"/>
          <w:w w:val="105"/>
          <w:sz w:val="21"/>
        </w:rPr>
        <w:t xml:space="preserve"> </w:t>
      </w:r>
      <w:r>
        <w:rPr>
          <w:w w:val="105"/>
          <w:sz w:val="21"/>
        </w:rPr>
        <w:t>right</w:t>
      </w:r>
      <w:r>
        <w:rPr>
          <w:spacing w:val="-16"/>
          <w:w w:val="105"/>
          <w:sz w:val="21"/>
        </w:rPr>
        <w:t xml:space="preserve"> </w:t>
      </w:r>
      <w:r>
        <w:rPr>
          <w:w w:val="105"/>
          <w:sz w:val="21"/>
        </w:rPr>
        <w:t>of</w:t>
      </w:r>
      <w:r>
        <w:rPr>
          <w:spacing w:val="-15"/>
          <w:w w:val="105"/>
          <w:sz w:val="21"/>
        </w:rPr>
        <w:t xml:space="preserve"> </w:t>
      </w:r>
      <w:r>
        <w:rPr>
          <w:w w:val="105"/>
          <w:sz w:val="21"/>
        </w:rPr>
        <w:t>reply</w:t>
      </w:r>
      <w:r>
        <w:rPr>
          <w:spacing w:val="-15"/>
          <w:w w:val="105"/>
          <w:sz w:val="21"/>
        </w:rPr>
        <w:t xml:space="preserve"> </w:t>
      </w:r>
      <w:r>
        <w:rPr>
          <w:w w:val="105"/>
          <w:sz w:val="21"/>
        </w:rPr>
        <w:t>at</w:t>
      </w:r>
      <w:r>
        <w:rPr>
          <w:spacing w:val="-16"/>
          <w:w w:val="105"/>
          <w:sz w:val="21"/>
        </w:rPr>
        <w:t xml:space="preserve"> </w:t>
      </w:r>
      <w:r>
        <w:rPr>
          <w:w w:val="105"/>
          <w:sz w:val="21"/>
        </w:rPr>
        <w:t>the</w:t>
      </w:r>
      <w:r>
        <w:rPr>
          <w:spacing w:val="-15"/>
          <w:w w:val="105"/>
          <w:sz w:val="21"/>
        </w:rPr>
        <w:t xml:space="preserve"> </w:t>
      </w:r>
      <w:r>
        <w:rPr>
          <w:w w:val="105"/>
          <w:sz w:val="21"/>
        </w:rPr>
        <w:t>end</w:t>
      </w:r>
      <w:r>
        <w:rPr>
          <w:spacing w:val="-15"/>
          <w:w w:val="105"/>
          <w:sz w:val="21"/>
        </w:rPr>
        <w:t xml:space="preserve"> </w:t>
      </w:r>
      <w:r>
        <w:rPr>
          <w:w w:val="105"/>
          <w:sz w:val="21"/>
        </w:rPr>
        <w:t>of</w:t>
      </w:r>
      <w:r>
        <w:rPr>
          <w:spacing w:val="-15"/>
          <w:w w:val="105"/>
          <w:sz w:val="21"/>
        </w:rPr>
        <w:t xml:space="preserve"> </w:t>
      </w:r>
      <w:r>
        <w:rPr>
          <w:w w:val="105"/>
          <w:sz w:val="21"/>
        </w:rPr>
        <w:t>debate</w:t>
      </w:r>
      <w:r>
        <w:rPr>
          <w:spacing w:val="-15"/>
          <w:w w:val="105"/>
          <w:sz w:val="21"/>
        </w:rPr>
        <w:t xml:space="preserve"> </w:t>
      </w:r>
      <w:r>
        <w:rPr>
          <w:w w:val="105"/>
          <w:sz w:val="21"/>
        </w:rPr>
        <w:t>on</w:t>
      </w:r>
      <w:r>
        <w:rPr>
          <w:spacing w:val="-13"/>
          <w:w w:val="105"/>
          <w:sz w:val="21"/>
        </w:rPr>
        <w:t xml:space="preserve"> </w:t>
      </w:r>
      <w:r>
        <w:rPr>
          <w:spacing w:val="-5"/>
          <w:w w:val="105"/>
          <w:sz w:val="21"/>
        </w:rPr>
        <w:t>it.</w:t>
      </w:r>
    </w:p>
    <w:p w14:paraId="13A3719D" w14:textId="77777777" w:rsidR="001D2B81" w:rsidRDefault="001D2B81">
      <w:pPr>
        <w:pStyle w:val="BodyText"/>
        <w:spacing w:before="4"/>
        <w:rPr>
          <w:sz w:val="20"/>
        </w:rPr>
      </w:pPr>
    </w:p>
    <w:p w14:paraId="004A5F31" w14:textId="77777777" w:rsidR="001D2B81" w:rsidRDefault="00E82C58">
      <w:pPr>
        <w:pStyle w:val="ListParagraph"/>
        <w:numPr>
          <w:ilvl w:val="0"/>
          <w:numId w:val="7"/>
        </w:numPr>
        <w:tabs>
          <w:tab w:val="left" w:pos="1758"/>
          <w:tab w:val="left" w:pos="1759"/>
        </w:tabs>
        <w:spacing w:line="278" w:lineRule="auto"/>
        <w:ind w:left="1754" w:right="1029" w:hanging="549"/>
        <w:rPr>
          <w:sz w:val="21"/>
        </w:rPr>
      </w:pPr>
      <w:r>
        <w:rPr>
          <w:sz w:val="21"/>
        </w:rPr>
        <w:t>Where a series of amendments to an original motion are carried, the mover of the original motion shall have a right of reply either at the</w:t>
      </w:r>
      <w:r>
        <w:rPr>
          <w:spacing w:val="-9"/>
          <w:sz w:val="21"/>
        </w:rPr>
        <w:t xml:space="preserve"> </w:t>
      </w:r>
      <w:r>
        <w:rPr>
          <w:sz w:val="21"/>
        </w:rPr>
        <w:t>end of debate on</w:t>
      </w:r>
      <w:r>
        <w:rPr>
          <w:spacing w:val="-3"/>
          <w:sz w:val="21"/>
        </w:rPr>
        <w:t xml:space="preserve"> </w:t>
      </w:r>
      <w:r>
        <w:rPr>
          <w:sz w:val="21"/>
        </w:rPr>
        <w:t>the first amendment or at the very end of debate</w:t>
      </w:r>
      <w:r>
        <w:rPr>
          <w:spacing w:val="30"/>
          <w:sz w:val="21"/>
        </w:rPr>
        <w:t xml:space="preserve"> </w:t>
      </w:r>
      <w:r>
        <w:rPr>
          <w:sz w:val="21"/>
        </w:rPr>
        <w:t>on the final substantive</w:t>
      </w:r>
      <w:r>
        <w:rPr>
          <w:spacing w:val="25"/>
          <w:sz w:val="21"/>
        </w:rPr>
        <w:t xml:space="preserve"> </w:t>
      </w:r>
      <w:r>
        <w:rPr>
          <w:sz w:val="21"/>
        </w:rPr>
        <w:t>motion immediately</w:t>
      </w:r>
      <w:r>
        <w:rPr>
          <w:spacing w:val="40"/>
          <w:sz w:val="21"/>
        </w:rPr>
        <w:t xml:space="preserve"> </w:t>
      </w:r>
      <w:r>
        <w:rPr>
          <w:sz w:val="21"/>
        </w:rPr>
        <w:t>before it is put to the vote.</w:t>
      </w:r>
    </w:p>
    <w:p w14:paraId="40329565" w14:textId="77777777" w:rsidR="001D2B81" w:rsidRDefault="00E82C58">
      <w:pPr>
        <w:pStyle w:val="ListParagraph"/>
        <w:numPr>
          <w:ilvl w:val="0"/>
          <w:numId w:val="6"/>
        </w:numPr>
        <w:tabs>
          <w:tab w:val="left" w:pos="1758"/>
          <w:tab w:val="left" w:pos="1759"/>
        </w:tabs>
        <w:spacing w:before="199" w:line="285" w:lineRule="auto"/>
        <w:ind w:right="1068" w:hanging="549"/>
        <w:rPr>
          <w:sz w:val="21"/>
        </w:rPr>
      </w:pPr>
      <w:r>
        <w:rPr>
          <w:sz w:val="21"/>
        </w:rPr>
        <w:t>Unless permitted by the chairman of</w:t>
      </w:r>
      <w:r>
        <w:rPr>
          <w:spacing w:val="-4"/>
          <w:sz w:val="21"/>
        </w:rPr>
        <w:t xml:space="preserve"> </w:t>
      </w:r>
      <w:r>
        <w:rPr>
          <w:sz w:val="21"/>
        </w:rPr>
        <w:t>the meeting, a councillor</w:t>
      </w:r>
      <w:r>
        <w:rPr>
          <w:spacing w:val="32"/>
          <w:sz w:val="21"/>
        </w:rPr>
        <w:t xml:space="preserve"> </w:t>
      </w:r>
      <w:r>
        <w:rPr>
          <w:sz w:val="21"/>
        </w:rPr>
        <w:t>may speak once in</w:t>
      </w:r>
      <w:r>
        <w:rPr>
          <w:spacing w:val="-7"/>
          <w:sz w:val="21"/>
        </w:rPr>
        <w:t xml:space="preserve"> </w:t>
      </w:r>
      <w:r>
        <w:rPr>
          <w:sz w:val="21"/>
        </w:rPr>
        <w:t>the</w:t>
      </w:r>
      <w:r>
        <w:rPr>
          <w:spacing w:val="-1"/>
          <w:sz w:val="21"/>
        </w:rPr>
        <w:t xml:space="preserve"> </w:t>
      </w:r>
      <w:r>
        <w:rPr>
          <w:sz w:val="21"/>
        </w:rPr>
        <w:t>debate on a motion except:</w:t>
      </w:r>
    </w:p>
    <w:p w14:paraId="6F9A1F2E" w14:textId="77777777" w:rsidR="001D2B81" w:rsidRDefault="00E82C58">
      <w:pPr>
        <w:pStyle w:val="ListParagraph"/>
        <w:numPr>
          <w:ilvl w:val="1"/>
          <w:numId w:val="6"/>
        </w:numPr>
        <w:tabs>
          <w:tab w:val="left" w:pos="1910"/>
        </w:tabs>
        <w:spacing w:before="182"/>
        <w:ind w:hanging="148"/>
        <w:rPr>
          <w:sz w:val="20"/>
        </w:rPr>
      </w:pPr>
      <w:r>
        <w:rPr>
          <w:sz w:val="21"/>
        </w:rPr>
        <w:t>to</w:t>
      </w:r>
      <w:r>
        <w:rPr>
          <w:spacing w:val="-3"/>
          <w:sz w:val="21"/>
        </w:rPr>
        <w:t xml:space="preserve"> </w:t>
      </w:r>
      <w:r>
        <w:rPr>
          <w:sz w:val="21"/>
        </w:rPr>
        <w:t>speak</w:t>
      </w:r>
      <w:r>
        <w:rPr>
          <w:spacing w:val="19"/>
          <w:sz w:val="21"/>
        </w:rPr>
        <w:t xml:space="preserve"> </w:t>
      </w:r>
      <w:r>
        <w:rPr>
          <w:sz w:val="21"/>
        </w:rPr>
        <w:t>on</w:t>
      </w:r>
      <w:r>
        <w:rPr>
          <w:spacing w:val="-3"/>
          <w:sz w:val="21"/>
        </w:rPr>
        <w:t xml:space="preserve"> </w:t>
      </w:r>
      <w:r>
        <w:rPr>
          <w:sz w:val="21"/>
        </w:rPr>
        <w:t>an</w:t>
      </w:r>
      <w:r>
        <w:rPr>
          <w:spacing w:val="3"/>
          <w:sz w:val="21"/>
        </w:rPr>
        <w:t xml:space="preserve"> </w:t>
      </w:r>
      <w:r>
        <w:rPr>
          <w:sz w:val="21"/>
        </w:rPr>
        <w:t>amendment</w:t>
      </w:r>
      <w:r>
        <w:rPr>
          <w:spacing w:val="20"/>
          <w:sz w:val="21"/>
        </w:rPr>
        <w:t xml:space="preserve"> </w:t>
      </w:r>
      <w:r>
        <w:rPr>
          <w:sz w:val="21"/>
        </w:rPr>
        <w:t>moved</w:t>
      </w:r>
      <w:r>
        <w:rPr>
          <w:spacing w:val="6"/>
          <w:sz w:val="21"/>
        </w:rPr>
        <w:t xml:space="preserve"> </w:t>
      </w:r>
      <w:r>
        <w:rPr>
          <w:sz w:val="21"/>
        </w:rPr>
        <w:t>by</w:t>
      </w:r>
      <w:r>
        <w:rPr>
          <w:spacing w:val="3"/>
          <w:sz w:val="21"/>
        </w:rPr>
        <w:t xml:space="preserve"> </w:t>
      </w:r>
      <w:r>
        <w:rPr>
          <w:sz w:val="21"/>
        </w:rPr>
        <w:t>another</w:t>
      </w:r>
      <w:r>
        <w:rPr>
          <w:spacing w:val="8"/>
          <w:sz w:val="21"/>
        </w:rPr>
        <w:t xml:space="preserve"> </w:t>
      </w:r>
      <w:proofErr w:type="gramStart"/>
      <w:r>
        <w:rPr>
          <w:spacing w:val="-2"/>
          <w:sz w:val="21"/>
        </w:rPr>
        <w:t>councillor;</w:t>
      </w:r>
      <w:proofErr w:type="gramEnd"/>
    </w:p>
    <w:p w14:paraId="06AB079F" w14:textId="77777777" w:rsidR="001D2B81" w:rsidRDefault="001D2B81">
      <w:pPr>
        <w:rPr>
          <w:sz w:val="20"/>
        </w:rPr>
        <w:sectPr w:rsidR="001D2B81">
          <w:pgSz w:w="11930" w:h="16840"/>
          <w:pgMar w:top="1180" w:right="400" w:bottom="1560" w:left="0" w:header="900" w:footer="1367" w:gutter="0"/>
          <w:cols w:space="720"/>
        </w:sectPr>
      </w:pPr>
    </w:p>
    <w:p w14:paraId="6A50256B" w14:textId="77777777" w:rsidR="001D2B81" w:rsidRDefault="001D2B81">
      <w:pPr>
        <w:pStyle w:val="BodyText"/>
        <w:spacing w:before="3"/>
        <w:rPr>
          <w:sz w:val="28"/>
        </w:rPr>
      </w:pPr>
    </w:p>
    <w:p w14:paraId="1FB85EBA" w14:textId="77777777" w:rsidR="001D2B81" w:rsidRDefault="00E82C58">
      <w:pPr>
        <w:pStyle w:val="ListParagraph"/>
        <w:numPr>
          <w:ilvl w:val="1"/>
          <w:numId w:val="6"/>
        </w:numPr>
        <w:tabs>
          <w:tab w:val="left" w:pos="2291"/>
          <w:tab w:val="left" w:pos="2292"/>
        </w:tabs>
        <w:spacing w:before="94" w:line="266" w:lineRule="auto"/>
        <w:ind w:left="2295" w:right="1031" w:hanging="542"/>
        <w:rPr>
          <w:sz w:val="21"/>
        </w:rPr>
      </w:pPr>
      <w:r>
        <w:rPr>
          <w:sz w:val="21"/>
        </w:rPr>
        <w:t>to</w:t>
      </w:r>
      <w:r>
        <w:rPr>
          <w:spacing w:val="-5"/>
          <w:sz w:val="21"/>
        </w:rPr>
        <w:t xml:space="preserve"> </w:t>
      </w:r>
      <w:r>
        <w:rPr>
          <w:sz w:val="21"/>
        </w:rPr>
        <w:t>move</w:t>
      </w:r>
      <w:r>
        <w:rPr>
          <w:spacing w:val="-1"/>
          <w:sz w:val="21"/>
        </w:rPr>
        <w:t xml:space="preserve"> </w:t>
      </w:r>
      <w:r>
        <w:rPr>
          <w:sz w:val="21"/>
        </w:rPr>
        <w:t>or speak on</w:t>
      </w:r>
      <w:r>
        <w:rPr>
          <w:spacing w:val="-4"/>
          <w:sz w:val="21"/>
        </w:rPr>
        <w:t xml:space="preserve"> </w:t>
      </w:r>
      <w:r>
        <w:rPr>
          <w:sz w:val="21"/>
        </w:rPr>
        <w:t>another amendment if</w:t>
      </w:r>
      <w:r>
        <w:rPr>
          <w:spacing w:val="-2"/>
          <w:sz w:val="21"/>
        </w:rPr>
        <w:t xml:space="preserve"> </w:t>
      </w:r>
      <w:r>
        <w:rPr>
          <w:sz w:val="21"/>
        </w:rPr>
        <w:t>the</w:t>
      </w:r>
      <w:r>
        <w:rPr>
          <w:spacing w:val="-11"/>
          <w:sz w:val="21"/>
        </w:rPr>
        <w:t xml:space="preserve"> </w:t>
      </w:r>
      <w:r>
        <w:rPr>
          <w:sz w:val="21"/>
        </w:rPr>
        <w:t>motion has</w:t>
      </w:r>
      <w:r>
        <w:rPr>
          <w:spacing w:val="-3"/>
          <w:sz w:val="21"/>
        </w:rPr>
        <w:t xml:space="preserve"> </w:t>
      </w:r>
      <w:r>
        <w:rPr>
          <w:sz w:val="21"/>
        </w:rPr>
        <w:t>been amended since</w:t>
      </w:r>
      <w:r>
        <w:rPr>
          <w:spacing w:val="-1"/>
          <w:sz w:val="21"/>
        </w:rPr>
        <w:t xml:space="preserve"> </w:t>
      </w:r>
      <w:r>
        <w:rPr>
          <w:sz w:val="21"/>
        </w:rPr>
        <w:t>he</w:t>
      </w:r>
      <w:r>
        <w:rPr>
          <w:spacing w:val="-3"/>
          <w:sz w:val="21"/>
        </w:rPr>
        <w:t xml:space="preserve"> </w:t>
      </w:r>
      <w:r>
        <w:rPr>
          <w:sz w:val="21"/>
        </w:rPr>
        <w:t xml:space="preserve">last </w:t>
      </w:r>
      <w:proofErr w:type="gramStart"/>
      <w:r>
        <w:rPr>
          <w:spacing w:val="-2"/>
          <w:sz w:val="21"/>
        </w:rPr>
        <w:t>spoke;</w:t>
      </w:r>
      <w:proofErr w:type="gramEnd"/>
    </w:p>
    <w:p w14:paraId="7F16CBC6" w14:textId="77777777" w:rsidR="001D2B81" w:rsidRDefault="00E82C58">
      <w:pPr>
        <w:pStyle w:val="ListParagraph"/>
        <w:numPr>
          <w:ilvl w:val="1"/>
          <w:numId w:val="6"/>
        </w:numPr>
        <w:tabs>
          <w:tab w:val="left" w:pos="2291"/>
          <w:tab w:val="left" w:pos="2292"/>
        </w:tabs>
        <w:spacing w:before="214"/>
        <w:ind w:left="2291" w:hanging="545"/>
        <w:rPr>
          <w:sz w:val="21"/>
        </w:rPr>
      </w:pPr>
      <w:r>
        <w:rPr>
          <w:sz w:val="21"/>
        </w:rPr>
        <w:t>to</w:t>
      </w:r>
      <w:r>
        <w:rPr>
          <w:spacing w:val="6"/>
          <w:sz w:val="21"/>
        </w:rPr>
        <w:t xml:space="preserve"> </w:t>
      </w:r>
      <w:r>
        <w:rPr>
          <w:sz w:val="21"/>
        </w:rPr>
        <w:t>make</w:t>
      </w:r>
      <w:r>
        <w:rPr>
          <w:spacing w:val="2"/>
          <w:sz w:val="21"/>
        </w:rPr>
        <w:t xml:space="preserve"> </w:t>
      </w:r>
      <w:r>
        <w:rPr>
          <w:sz w:val="21"/>
        </w:rPr>
        <w:t>a</w:t>
      </w:r>
      <w:r>
        <w:rPr>
          <w:spacing w:val="-6"/>
          <w:sz w:val="21"/>
        </w:rPr>
        <w:t xml:space="preserve"> </w:t>
      </w:r>
      <w:r>
        <w:rPr>
          <w:sz w:val="21"/>
        </w:rPr>
        <w:t>point</w:t>
      </w:r>
      <w:r>
        <w:rPr>
          <w:spacing w:val="11"/>
          <w:sz w:val="21"/>
        </w:rPr>
        <w:t xml:space="preserve"> </w:t>
      </w:r>
      <w:r>
        <w:rPr>
          <w:sz w:val="21"/>
        </w:rPr>
        <w:t>of</w:t>
      </w:r>
      <w:r>
        <w:rPr>
          <w:spacing w:val="5"/>
          <w:sz w:val="21"/>
        </w:rPr>
        <w:t xml:space="preserve"> </w:t>
      </w:r>
      <w:proofErr w:type="gramStart"/>
      <w:r>
        <w:rPr>
          <w:spacing w:val="-2"/>
          <w:sz w:val="21"/>
        </w:rPr>
        <w:t>order;</w:t>
      </w:r>
      <w:proofErr w:type="gramEnd"/>
    </w:p>
    <w:p w14:paraId="289472B4" w14:textId="77777777" w:rsidR="001D2B81" w:rsidRDefault="001D2B81">
      <w:pPr>
        <w:pStyle w:val="BodyText"/>
        <w:spacing w:before="4"/>
        <w:rPr>
          <w:sz w:val="20"/>
        </w:rPr>
      </w:pPr>
    </w:p>
    <w:p w14:paraId="62011BF6" w14:textId="77777777" w:rsidR="001D2B81" w:rsidRDefault="00E82C58">
      <w:pPr>
        <w:pStyle w:val="ListParagraph"/>
        <w:numPr>
          <w:ilvl w:val="1"/>
          <w:numId w:val="6"/>
        </w:numPr>
        <w:tabs>
          <w:tab w:val="left" w:pos="2291"/>
          <w:tab w:val="left" w:pos="2292"/>
        </w:tabs>
        <w:ind w:left="2291" w:hanging="545"/>
        <w:rPr>
          <w:sz w:val="21"/>
        </w:rPr>
      </w:pPr>
      <w:r>
        <w:rPr>
          <w:sz w:val="21"/>
        </w:rPr>
        <w:t>to</w:t>
      </w:r>
      <w:r>
        <w:rPr>
          <w:spacing w:val="-10"/>
          <w:sz w:val="21"/>
        </w:rPr>
        <w:t xml:space="preserve"> </w:t>
      </w:r>
      <w:r>
        <w:rPr>
          <w:sz w:val="21"/>
        </w:rPr>
        <w:t>give a</w:t>
      </w:r>
      <w:r>
        <w:rPr>
          <w:spacing w:val="-4"/>
          <w:sz w:val="21"/>
        </w:rPr>
        <w:t xml:space="preserve"> </w:t>
      </w:r>
      <w:r>
        <w:rPr>
          <w:sz w:val="21"/>
        </w:rPr>
        <w:t>personal explanation;</w:t>
      </w:r>
      <w:r>
        <w:rPr>
          <w:spacing w:val="11"/>
          <w:sz w:val="21"/>
        </w:rPr>
        <w:t xml:space="preserve"> </w:t>
      </w:r>
      <w:r>
        <w:rPr>
          <w:spacing w:val="-5"/>
          <w:sz w:val="21"/>
        </w:rPr>
        <w:t>or</w:t>
      </w:r>
    </w:p>
    <w:p w14:paraId="5F9A8B86" w14:textId="77777777" w:rsidR="001D2B81" w:rsidRDefault="001D2B81">
      <w:pPr>
        <w:pStyle w:val="BodyText"/>
        <w:spacing w:before="9"/>
        <w:rPr>
          <w:sz w:val="19"/>
        </w:rPr>
      </w:pPr>
    </w:p>
    <w:p w14:paraId="46E787BE" w14:textId="77777777" w:rsidR="001D2B81" w:rsidRDefault="00E82C58">
      <w:pPr>
        <w:pStyle w:val="ListParagraph"/>
        <w:numPr>
          <w:ilvl w:val="1"/>
          <w:numId w:val="6"/>
        </w:numPr>
        <w:tabs>
          <w:tab w:val="left" w:pos="2284"/>
          <w:tab w:val="left" w:pos="2285"/>
        </w:tabs>
        <w:ind w:left="2284" w:hanging="541"/>
        <w:rPr>
          <w:sz w:val="21"/>
        </w:rPr>
      </w:pPr>
      <w:r>
        <w:rPr>
          <w:sz w:val="21"/>
        </w:rPr>
        <w:t>to</w:t>
      </w:r>
      <w:r>
        <w:rPr>
          <w:spacing w:val="2"/>
          <w:sz w:val="21"/>
        </w:rPr>
        <w:t xml:space="preserve"> </w:t>
      </w:r>
      <w:r>
        <w:rPr>
          <w:sz w:val="21"/>
        </w:rPr>
        <w:t>exercise</w:t>
      </w:r>
      <w:r>
        <w:rPr>
          <w:spacing w:val="14"/>
          <w:sz w:val="21"/>
        </w:rPr>
        <w:t xml:space="preserve"> </w:t>
      </w:r>
      <w:r>
        <w:rPr>
          <w:sz w:val="21"/>
        </w:rPr>
        <w:t>a</w:t>
      </w:r>
      <w:r>
        <w:rPr>
          <w:spacing w:val="-7"/>
          <w:sz w:val="21"/>
        </w:rPr>
        <w:t xml:space="preserve"> </w:t>
      </w:r>
      <w:r>
        <w:rPr>
          <w:sz w:val="21"/>
        </w:rPr>
        <w:t>right</w:t>
      </w:r>
      <w:r>
        <w:rPr>
          <w:spacing w:val="2"/>
          <w:sz w:val="21"/>
        </w:rPr>
        <w:t xml:space="preserve"> </w:t>
      </w:r>
      <w:r>
        <w:rPr>
          <w:sz w:val="21"/>
        </w:rPr>
        <w:t>of</w:t>
      </w:r>
      <w:r>
        <w:rPr>
          <w:spacing w:val="6"/>
          <w:sz w:val="21"/>
        </w:rPr>
        <w:t xml:space="preserve"> </w:t>
      </w:r>
      <w:r>
        <w:rPr>
          <w:spacing w:val="-2"/>
          <w:sz w:val="21"/>
        </w:rPr>
        <w:t>reply.</w:t>
      </w:r>
    </w:p>
    <w:p w14:paraId="3B4F6BBA" w14:textId="77777777" w:rsidR="001D2B81" w:rsidRDefault="001D2B81">
      <w:pPr>
        <w:pStyle w:val="BodyText"/>
      </w:pPr>
    </w:p>
    <w:p w14:paraId="70E48107" w14:textId="77777777" w:rsidR="001D2B81" w:rsidRDefault="00E82C58">
      <w:pPr>
        <w:pStyle w:val="ListParagraph"/>
        <w:numPr>
          <w:ilvl w:val="0"/>
          <w:numId w:val="5"/>
        </w:numPr>
        <w:tabs>
          <w:tab w:val="left" w:pos="1744"/>
          <w:tab w:val="left" w:pos="1745"/>
        </w:tabs>
        <w:spacing w:line="278" w:lineRule="auto"/>
        <w:ind w:right="1116" w:hanging="542"/>
        <w:rPr>
          <w:sz w:val="21"/>
        </w:rPr>
      </w:pPr>
      <w:r>
        <w:rPr>
          <w:sz w:val="21"/>
        </w:rPr>
        <w:t>During the</w:t>
      </w:r>
      <w:r>
        <w:rPr>
          <w:spacing w:val="-1"/>
          <w:sz w:val="21"/>
        </w:rPr>
        <w:t xml:space="preserve"> </w:t>
      </w:r>
      <w:r>
        <w:rPr>
          <w:sz w:val="21"/>
        </w:rPr>
        <w:t>debate on a motion,</w:t>
      </w:r>
      <w:r>
        <w:rPr>
          <w:spacing w:val="23"/>
          <w:sz w:val="21"/>
        </w:rPr>
        <w:t xml:space="preserve"> </w:t>
      </w:r>
      <w:r>
        <w:rPr>
          <w:sz w:val="21"/>
        </w:rPr>
        <w:t>a councillor</w:t>
      </w:r>
      <w:r>
        <w:rPr>
          <w:spacing w:val="25"/>
          <w:sz w:val="21"/>
        </w:rPr>
        <w:t xml:space="preserve"> </w:t>
      </w:r>
      <w:r>
        <w:rPr>
          <w:sz w:val="21"/>
        </w:rPr>
        <w:t>may interrupt only on a</w:t>
      </w:r>
      <w:r>
        <w:rPr>
          <w:spacing w:val="-4"/>
          <w:sz w:val="21"/>
        </w:rPr>
        <w:t xml:space="preserve"> </w:t>
      </w:r>
      <w:r>
        <w:rPr>
          <w:sz w:val="21"/>
        </w:rPr>
        <w:t>point of order or a personal explanation and</w:t>
      </w:r>
      <w:r>
        <w:rPr>
          <w:spacing w:val="-8"/>
          <w:sz w:val="21"/>
        </w:rPr>
        <w:t xml:space="preserve"> </w:t>
      </w:r>
      <w:r>
        <w:rPr>
          <w:sz w:val="21"/>
        </w:rPr>
        <w:t>the</w:t>
      </w:r>
      <w:r>
        <w:rPr>
          <w:spacing w:val="-10"/>
          <w:sz w:val="21"/>
        </w:rPr>
        <w:t xml:space="preserve"> </w:t>
      </w:r>
      <w:r>
        <w:rPr>
          <w:sz w:val="21"/>
        </w:rPr>
        <w:t>councillor who</w:t>
      </w:r>
      <w:r>
        <w:rPr>
          <w:spacing w:val="-4"/>
          <w:sz w:val="21"/>
        </w:rPr>
        <w:t xml:space="preserve"> </w:t>
      </w:r>
      <w:r>
        <w:rPr>
          <w:sz w:val="21"/>
        </w:rPr>
        <w:t>was</w:t>
      </w:r>
      <w:r>
        <w:rPr>
          <w:spacing w:val="-6"/>
          <w:sz w:val="21"/>
        </w:rPr>
        <w:t xml:space="preserve"> </w:t>
      </w:r>
      <w:r>
        <w:rPr>
          <w:sz w:val="21"/>
        </w:rPr>
        <w:t>interrupted shall</w:t>
      </w:r>
      <w:r>
        <w:rPr>
          <w:spacing w:val="-4"/>
          <w:sz w:val="21"/>
        </w:rPr>
        <w:t xml:space="preserve"> </w:t>
      </w:r>
      <w:r>
        <w:rPr>
          <w:sz w:val="21"/>
        </w:rPr>
        <w:t>stop</w:t>
      </w:r>
      <w:r>
        <w:rPr>
          <w:spacing w:val="-6"/>
          <w:sz w:val="21"/>
        </w:rPr>
        <w:t xml:space="preserve"> </w:t>
      </w:r>
      <w:r>
        <w:rPr>
          <w:sz w:val="21"/>
        </w:rPr>
        <w:t>speaking. A</w:t>
      </w:r>
      <w:r>
        <w:rPr>
          <w:spacing w:val="-3"/>
          <w:sz w:val="21"/>
        </w:rPr>
        <w:t xml:space="preserve"> </w:t>
      </w:r>
      <w:r>
        <w:rPr>
          <w:sz w:val="21"/>
        </w:rPr>
        <w:t>councillor raising a point of order shall identify the standing order which he considers has been breached or specify the other irregularity in the proceedings</w:t>
      </w:r>
      <w:r>
        <w:rPr>
          <w:spacing w:val="30"/>
          <w:sz w:val="21"/>
        </w:rPr>
        <w:t xml:space="preserve"> </w:t>
      </w:r>
      <w:r>
        <w:rPr>
          <w:sz w:val="21"/>
        </w:rPr>
        <w:t>of</w:t>
      </w:r>
      <w:r>
        <w:rPr>
          <w:spacing w:val="-2"/>
          <w:sz w:val="21"/>
        </w:rPr>
        <w:t xml:space="preserve"> </w:t>
      </w:r>
      <w:r>
        <w:rPr>
          <w:sz w:val="21"/>
        </w:rPr>
        <w:t xml:space="preserve">the meeting he is concerned </w:t>
      </w:r>
      <w:r>
        <w:rPr>
          <w:spacing w:val="-4"/>
          <w:sz w:val="21"/>
        </w:rPr>
        <w:t>by.</w:t>
      </w:r>
    </w:p>
    <w:p w14:paraId="0936EE2B" w14:textId="77777777" w:rsidR="001D2B81" w:rsidRDefault="00E82C58">
      <w:pPr>
        <w:pStyle w:val="ListParagraph"/>
        <w:numPr>
          <w:ilvl w:val="0"/>
          <w:numId w:val="5"/>
        </w:numPr>
        <w:tabs>
          <w:tab w:val="left" w:pos="1739"/>
          <w:tab w:val="left" w:pos="1740"/>
        </w:tabs>
        <w:spacing w:before="208" w:line="271" w:lineRule="auto"/>
        <w:ind w:left="1737" w:right="1403"/>
        <w:rPr>
          <w:sz w:val="21"/>
        </w:rPr>
      </w:pPr>
      <w:r>
        <w:rPr>
          <w:sz w:val="21"/>
        </w:rPr>
        <w:t>A point of</w:t>
      </w:r>
      <w:r>
        <w:rPr>
          <w:spacing w:val="-3"/>
          <w:sz w:val="21"/>
        </w:rPr>
        <w:t xml:space="preserve"> </w:t>
      </w:r>
      <w:r>
        <w:rPr>
          <w:sz w:val="21"/>
        </w:rPr>
        <w:t>order shall be</w:t>
      </w:r>
      <w:r>
        <w:rPr>
          <w:spacing w:val="-5"/>
          <w:sz w:val="21"/>
        </w:rPr>
        <w:t xml:space="preserve"> </w:t>
      </w:r>
      <w:r>
        <w:rPr>
          <w:sz w:val="21"/>
        </w:rPr>
        <w:t>decided by</w:t>
      </w:r>
      <w:r>
        <w:rPr>
          <w:spacing w:val="-1"/>
          <w:sz w:val="21"/>
        </w:rPr>
        <w:t xml:space="preserve"> </w:t>
      </w:r>
      <w:r>
        <w:rPr>
          <w:sz w:val="21"/>
        </w:rPr>
        <w:t>the</w:t>
      </w:r>
      <w:r>
        <w:rPr>
          <w:spacing w:val="-3"/>
          <w:sz w:val="21"/>
        </w:rPr>
        <w:t xml:space="preserve"> </w:t>
      </w:r>
      <w:r>
        <w:rPr>
          <w:sz w:val="21"/>
        </w:rPr>
        <w:t>chairman of the</w:t>
      </w:r>
      <w:r>
        <w:rPr>
          <w:spacing w:val="-11"/>
          <w:sz w:val="21"/>
        </w:rPr>
        <w:t xml:space="preserve"> </w:t>
      </w:r>
      <w:r>
        <w:rPr>
          <w:sz w:val="21"/>
        </w:rPr>
        <w:t>meeting and his</w:t>
      </w:r>
      <w:r>
        <w:rPr>
          <w:spacing w:val="-2"/>
          <w:sz w:val="21"/>
        </w:rPr>
        <w:t xml:space="preserve"> </w:t>
      </w:r>
      <w:r>
        <w:rPr>
          <w:sz w:val="21"/>
        </w:rPr>
        <w:t xml:space="preserve">decision shall be </w:t>
      </w:r>
      <w:r>
        <w:rPr>
          <w:spacing w:val="-2"/>
          <w:sz w:val="21"/>
        </w:rPr>
        <w:t>final.</w:t>
      </w:r>
    </w:p>
    <w:p w14:paraId="1B5BAE95" w14:textId="77777777" w:rsidR="001D2B81" w:rsidRDefault="00E82C58">
      <w:pPr>
        <w:pStyle w:val="ListParagraph"/>
        <w:numPr>
          <w:ilvl w:val="0"/>
          <w:numId w:val="5"/>
        </w:numPr>
        <w:tabs>
          <w:tab w:val="left" w:pos="1736"/>
          <w:tab w:val="left" w:pos="1737"/>
        </w:tabs>
        <w:spacing w:before="212"/>
        <w:ind w:left="1736" w:hanging="546"/>
        <w:rPr>
          <w:sz w:val="21"/>
        </w:rPr>
      </w:pPr>
      <w:r>
        <w:rPr>
          <w:sz w:val="21"/>
        </w:rPr>
        <w:t>When</w:t>
      </w:r>
      <w:r>
        <w:rPr>
          <w:spacing w:val="8"/>
          <w:sz w:val="21"/>
        </w:rPr>
        <w:t xml:space="preserve"> </w:t>
      </w:r>
      <w:r>
        <w:rPr>
          <w:sz w:val="21"/>
        </w:rPr>
        <w:t>a</w:t>
      </w:r>
      <w:r>
        <w:rPr>
          <w:spacing w:val="-9"/>
          <w:sz w:val="21"/>
        </w:rPr>
        <w:t xml:space="preserve"> </w:t>
      </w:r>
      <w:r>
        <w:rPr>
          <w:sz w:val="21"/>
        </w:rPr>
        <w:t>motion</w:t>
      </w:r>
      <w:r>
        <w:rPr>
          <w:spacing w:val="-5"/>
          <w:sz w:val="21"/>
        </w:rPr>
        <w:t xml:space="preserve"> </w:t>
      </w:r>
      <w:r>
        <w:rPr>
          <w:sz w:val="21"/>
        </w:rPr>
        <w:t>is</w:t>
      </w:r>
      <w:r>
        <w:rPr>
          <w:spacing w:val="-8"/>
          <w:sz w:val="21"/>
        </w:rPr>
        <w:t xml:space="preserve"> </w:t>
      </w:r>
      <w:r>
        <w:rPr>
          <w:sz w:val="21"/>
        </w:rPr>
        <w:t>under</w:t>
      </w:r>
      <w:r>
        <w:rPr>
          <w:spacing w:val="13"/>
          <w:sz w:val="21"/>
        </w:rPr>
        <w:t xml:space="preserve"> </w:t>
      </w:r>
      <w:r>
        <w:rPr>
          <w:sz w:val="21"/>
        </w:rPr>
        <w:t>debate,</w:t>
      </w:r>
      <w:r>
        <w:rPr>
          <w:spacing w:val="11"/>
          <w:sz w:val="21"/>
        </w:rPr>
        <w:t xml:space="preserve"> </w:t>
      </w:r>
      <w:r>
        <w:rPr>
          <w:sz w:val="21"/>
        </w:rPr>
        <w:t>no</w:t>
      </w:r>
      <w:r>
        <w:rPr>
          <w:spacing w:val="2"/>
          <w:sz w:val="21"/>
        </w:rPr>
        <w:t xml:space="preserve"> </w:t>
      </w:r>
      <w:r>
        <w:rPr>
          <w:sz w:val="21"/>
        </w:rPr>
        <w:t>other</w:t>
      </w:r>
      <w:r>
        <w:rPr>
          <w:spacing w:val="13"/>
          <w:sz w:val="21"/>
        </w:rPr>
        <w:t xml:space="preserve"> </w:t>
      </w:r>
      <w:r>
        <w:rPr>
          <w:sz w:val="21"/>
        </w:rPr>
        <w:t>motion shall</w:t>
      </w:r>
      <w:r>
        <w:rPr>
          <w:spacing w:val="-1"/>
          <w:sz w:val="21"/>
        </w:rPr>
        <w:t xml:space="preserve"> </w:t>
      </w:r>
      <w:r>
        <w:rPr>
          <w:sz w:val="21"/>
        </w:rPr>
        <w:t>be</w:t>
      </w:r>
      <w:r>
        <w:rPr>
          <w:spacing w:val="-8"/>
          <w:sz w:val="21"/>
        </w:rPr>
        <w:t xml:space="preserve"> </w:t>
      </w:r>
      <w:r>
        <w:rPr>
          <w:sz w:val="21"/>
        </w:rPr>
        <w:t xml:space="preserve">moved </w:t>
      </w:r>
      <w:r>
        <w:rPr>
          <w:spacing w:val="-2"/>
          <w:sz w:val="21"/>
        </w:rPr>
        <w:t>except:</w:t>
      </w:r>
    </w:p>
    <w:p w14:paraId="27453E22" w14:textId="77777777" w:rsidR="001D2B81" w:rsidRDefault="001D2B81">
      <w:pPr>
        <w:pStyle w:val="BodyText"/>
        <w:spacing w:before="1"/>
        <w:rPr>
          <w:sz w:val="19"/>
        </w:rPr>
      </w:pPr>
    </w:p>
    <w:p w14:paraId="266D5414" w14:textId="77777777" w:rsidR="001D2B81" w:rsidRDefault="00E82C58">
      <w:pPr>
        <w:pStyle w:val="ListParagraph"/>
        <w:numPr>
          <w:ilvl w:val="1"/>
          <w:numId w:val="5"/>
        </w:numPr>
        <w:tabs>
          <w:tab w:val="left" w:pos="2277"/>
          <w:tab w:val="left" w:pos="2278"/>
        </w:tabs>
        <w:ind w:hanging="539"/>
        <w:rPr>
          <w:sz w:val="21"/>
        </w:rPr>
      </w:pPr>
      <w:r>
        <w:rPr>
          <w:sz w:val="21"/>
        </w:rPr>
        <w:t>to</w:t>
      </w:r>
      <w:r>
        <w:rPr>
          <w:spacing w:val="-2"/>
          <w:sz w:val="21"/>
        </w:rPr>
        <w:t xml:space="preserve"> </w:t>
      </w:r>
      <w:r>
        <w:rPr>
          <w:sz w:val="21"/>
        </w:rPr>
        <w:t>amend</w:t>
      </w:r>
      <w:r>
        <w:rPr>
          <w:spacing w:val="9"/>
          <w:sz w:val="21"/>
        </w:rPr>
        <w:t xml:space="preserve"> </w:t>
      </w:r>
      <w:r>
        <w:rPr>
          <w:sz w:val="21"/>
        </w:rPr>
        <w:t>the</w:t>
      </w:r>
      <w:r>
        <w:rPr>
          <w:spacing w:val="1"/>
          <w:sz w:val="21"/>
        </w:rPr>
        <w:t xml:space="preserve"> </w:t>
      </w:r>
      <w:proofErr w:type="gramStart"/>
      <w:r>
        <w:rPr>
          <w:spacing w:val="-2"/>
          <w:sz w:val="21"/>
        </w:rPr>
        <w:t>motion;</w:t>
      </w:r>
      <w:proofErr w:type="gramEnd"/>
    </w:p>
    <w:p w14:paraId="4B3F3FCF" w14:textId="77777777" w:rsidR="001D2B81" w:rsidRDefault="001D2B81">
      <w:pPr>
        <w:pStyle w:val="BodyText"/>
        <w:spacing w:before="5"/>
        <w:rPr>
          <w:sz w:val="20"/>
        </w:rPr>
      </w:pPr>
    </w:p>
    <w:p w14:paraId="547FB90C" w14:textId="77777777" w:rsidR="001D2B81" w:rsidRDefault="00E82C58">
      <w:pPr>
        <w:pStyle w:val="ListParagraph"/>
        <w:numPr>
          <w:ilvl w:val="1"/>
          <w:numId w:val="5"/>
        </w:numPr>
        <w:tabs>
          <w:tab w:val="left" w:pos="2277"/>
          <w:tab w:val="left" w:pos="2278"/>
        </w:tabs>
        <w:ind w:hanging="539"/>
        <w:rPr>
          <w:sz w:val="21"/>
        </w:rPr>
      </w:pPr>
      <w:r>
        <w:rPr>
          <w:sz w:val="21"/>
        </w:rPr>
        <w:t>to</w:t>
      </w:r>
      <w:r>
        <w:rPr>
          <w:spacing w:val="-5"/>
          <w:sz w:val="21"/>
        </w:rPr>
        <w:t xml:space="preserve"> </w:t>
      </w:r>
      <w:r>
        <w:rPr>
          <w:sz w:val="21"/>
        </w:rPr>
        <w:t>proceed</w:t>
      </w:r>
      <w:r>
        <w:rPr>
          <w:spacing w:val="10"/>
          <w:sz w:val="21"/>
        </w:rPr>
        <w:t xml:space="preserve"> </w:t>
      </w:r>
      <w:r>
        <w:rPr>
          <w:sz w:val="21"/>
        </w:rPr>
        <w:t>to the</w:t>
      </w:r>
      <w:r>
        <w:rPr>
          <w:spacing w:val="-3"/>
          <w:sz w:val="21"/>
        </w:rPr>
        <w:t xml:space="preserve"> </w:t>
      </w:r>
      <w:r>
        <w:rPr>
          <w:sz w:val="21"/>
        </w:rPr>
        <w:t>next</w:t>
      </w:r>
      <w:r>
        <w:rPr>
          <w:spacing w:val="9"/>
          <w:sz w:val="21"/>
        </w:rPr>
        <w:t xml:space="preserve"> </w:t>
      </w:r>
      <w:proofErr w:type="gramStart"/>
      <w:r>
        <w:rPr>
          <w:spacing w:val="-2"/>
          <w:sz w:val="21"/>
        </w:rPr>
        <w:t>business;</w:t>
      </w:r>
      <w:proofErr w:type="gramEnd"/>
    </w:p>
    <w:p w14:paraId="42EADAD3" w14:textId="77777777" w:rsidR="001D2B81" w:rsidRDefault="001D2B81">
      <w:pPr>
        <w:pStyle w:val="BodyText"/>
        <w:spacing w:before="4"/>
        <w:rPr>
          <w:sz w:val="20"/>
        </w:rPr>
      </w:pPr>
    </w:p>
    <w:p w14:paraId="46D9A5D9" w14:textId="77777777" w:rsidR="001D2B81" w:rsidRDefault="00E82C58">
      <w:pPr>
        <w:pStyle w:val="ListParagraph"/>
        <w:numPr>
          <w:ilvl w:val="1"/>
          <w:numId w:val="5"/>
        </w:numPr>
        <w:tabs>
          <w:tab w:val="left" w:pos="2277"/>
          <w:tab w:val="left" w:pos="2278"/>
        </w:tabs>
        <w:ind w:hanging="546"/>
        <w:rPr>
          <w:sz w:val="21"/>
        </w:rPr>
      </w:pPr>
      <w:r>
        <w:rPr>
          <w:sz w:val="21"/>
        </w:rPr>
        <w:t>to</w:t>
      </w:r>
      <w:r>
        <w:rPr>
          <w:spacing w:val="4"/>
          <w:sz w:val="21"/>
        </w:rPr>
        <w:t xml:space="preserve"> </w:t>
      </w:r>
      <w:r>
        <w:rPr>
          <w:sz w:val="21"/>
        </w:rPr>
        <w:t>adjourn</w:t>
      </w:r>
      <w:r>
        <w:rPr>
          <w:spacing w:val="4"/>
          <w:sz w:val="21"/>
        </w:rPr>
        <w:t xml:space="preserve"> </w:t>
      </w:r>
      <w:r>
        <w:rPr>
          <w:sz w:val="21"/>
        </w:rPr>
        <w:t>the</w:t>
      </w:r>
      <w:r>
        <w:rPr>
          <w:spacing w:val="-4"/>
          <w:sz w:val="21"/>
        </w:rPr>
        <w:t xml:space="preserve"> </w:t>
      </w:r>
      <w:proofErr w:type="gramStart"/>
      <w:r>
        <w:rPr>
          <w:spacing w:val="-2"/>
          <w:sz w:val="21"/>
        </w:rPr>
        <w:t>debate;</w:t>
      </w:r>
      <w:proofErr w:type="gramEnd"/>
    </w:p>
    <w:p w14:paraId="26BC3D77" w14:textId="77777777" w:rsidR="001D2B81" w:rsidRDefault="001D2B81">
      <w:pPr>
        <w:pStyle w:val="BodyText"/>
        <w:spacing w:before="5"/>
        <w:rPr>
          <w:sz w:val="20"/>
        </w:rPr>
      </w:pPr>
    </w:p>
    <w:p w14:paraId="1E8ECA96" w14:textId="77777777" w:rsidR="001D2B81" w:rsidRDefault="00E82C58">
      <w:pPr>
        <w:pStyle w:val="ListParagraph"/>
        <w:numPr>
          <w:ilvl w:val="1"/>
          <w:numId w:val="5"/>
        </w:numPr>
        <w:tabs>
          <w:tab w:val="left" w:pos="2277"/>
          <w:tab w:val="left" w:pos="2278"/>
        </w:tabs>
        <w:ind w:hanging="546"/>
        <w:rPr>
          <w:sz w:val="21"/>
        </w:rPr>
      </w:pPr>
      <w:r>
        <w:rPr>
          <w:sz w:val="21"/>
        </w:rPr>
        <w:t>to put</w:t>
      </w:r>
      <w:r>
        <w:rPr>
          <w:spacing w:val="-4"/>
          <w:sz w:val="21"/>
        </w:rPr>
        <w:t xml:space="preserve"> </w:t>
      </w:r>
      <w:r>
        <w:rPr>
          <w:sz w:val="21"/>
        </w:rPr>
        <w:t>the</w:t>
      </w:r>
      <w:r>
        <w:rPr>
          <w:spacing w:val="1"/>
          <w:sz w:val="21"/>
        </w:rPr>
        <w:t xml:space="preserve"> </w:t>
      </w:r>
      <w:r>
        <w:rPr>
          <w:sz w:val="21"/>
        </w:rPr>
        <w:t>motion</w:t>
      </w:r>
      <w:r>
        <w:rPr>
          <w:spacing w:val="5"/>
          <w:sz w:val="21"/>
        </w:rPr>
        <w:t xml:space="preserve"> </w:t>
      </w:r>
      <w:r>
        <w:rPr>
          <w:sz w:val="21"/>
        </w:rPr>
        <w:t>to</w:t>
      </w:r>
      <w:r>
        <w:rPr>
          <w:spacing w:val="8"/>
          <w:sz w:val="21"/>
        </w:rPr>
        <w:t xml:space="preserve"> </w:t>
      </w:r>
      <w:r>
        <w:rPr>
          <w:sz w:val="21"/>
        </w:rPr>
        <w:t>a</w:t>
      </w:r>
      <w:r>
        <w:rPr>
          <w:spacing w:val="3"/>
          <w:sz w:val="21"/>
        </w:rPr>
        <w:t xml:space="preserve"> </w:t>
      </w:r>
      <w:proofErr w:type="gramStart"/>
      <w:r>
        <w:rPr>
          <w:spacing w:val="-2"/>
          <w:sz w:val="21"/>
        </w:rPr>
        <w:t>vote;</w:t>
      </w:r>
      <w:proofErr w:type="gramEnd"/>
    </w:p>
    <w:p w14:paraId="66FE937D" w14:textId="77777777" w:rsidR="001D2B81" w:rsidRDefault="001D2B81">
      <w:pPr>
        <w:pStyle w:val="BodyText"/>
      </w:pPr>
    </w:p>
    <w:p w14:paraId="4F6D08B0" w14:textId="77777777" w:rsidR="001D2B81" w:rsidRDefault="00E82C58">
      <w:pPr>
        <w:pStyle w:val="ListParagraph"/>
        <w:numPr>
          <w:ilvl w:val="1"/>
          <w:numId w:val="5"/>
        </w:numPr>
        <w:tabs>
          <w:tab w:val="left" w:pos="2277"/>
          <w:tab w:val="left" w:pos="2278"/>
        </w:tabs>
        <w:ind w:hanging="542"/>
        <w:rPr>
          <w:sz w:val="21"/>
        </w:rPr>
      </w:pPr>
      <w:r>
        <w:rPr>
          <w:sz w:val="21"/>
        </w:rPr>
        <w:t>to</w:t>
      </w:r>
      <w:r>
        <w:rPr>
          <w:spacing w:val="2"/>
          <w:sz w:val="21"/>
        </w:rPr>
        <w:t xml:space="preserve"> </w:t>
      </w:r>
      <w:r>
        <w:rPr>
          <w:sz w:val="21"/>
        </w:rPr>
        <w:t>ask</w:t>
      </w:r>
      <w:r>
        <w:rPr>
          <w:spacing w:val="4"/>
          <w:sz w:val="21"/>
        </w:rPr>
        <w:t xml:space="preserve"> </w:t>
      </w:r>
      <w:r>
        <w:rPr>
          <w:sz w:val="21"/>
        </w:rPr>
        <w:t>a</w:t>
      </w:r>
      <w:r>
        <w:rPr>
          <w:spacing w:val="-8"/>
          <w:sz w:val="21"/>
        </w:rPr>
        <w:t xml:space="preserve"> </w:t>
      </w:r>
      <w:r>
        <w:rPr>
          <w:sz w:val="21"/>
        </w:rPr>
        <w:t>person</w:t>
      </w:r>
      <w:r>
        <w:rPr>
          <w:spacing w:val="9"/>
          <w:sz w:val="21"/>
        </w:rPr>
        <w:t xml:space="preserve"> </w:t>
      </w:r>
      <w:r>
        <w:rPr>
          <w:sz w:val="21"/>
        </w:rPr>
        <w:t>to</w:t>
      </w:r>
      <w:r>
        <w:rPr>
          <w:spacing w:val="4"/>
          <w:sz w:val="21"/>
        </w:rPr>
        <w:t xml:space="preserve"> </w:t>
      </w:r>
      <w:r>
        <w:rPr>
          <w:sz w:val="21"/>
        </w:rPr>
        <w:t>be</w:t>
      </w:r>
      <w:r>
        <w:rPr>
          <w:spacing w:val="-3"/>
          <w:sz w:val="21"/>
        </w:rPr>
        <w:t xml:space="preserve"> </w:t>
      </w:r>
      <w:r>
        <w:rPr>
          <w:sz w:val="21"/>
        </w:rPr>
        <w:t>no</w:t>
      </w:r>
      <w:r>
        <w:rPr>
          <w:spacing w:val="4"/>
          <w:sz w:val="21"/>
        </w:rPr>
        <w:t xml:space="preserve"> </w:t>
      </w:r>
      <w:r>
        <w:rPr>
          <w:sz w:val="21"/>
        </w:rPr>
        <w:t>longer</w:t>
      </w:r>
      <w:r>
        <w:rPr>
          <w:spacing w:val="8"/>
          <w:sz w:val="21"/>
        </w:rPr>
        <w:t xml:space="preserve"> </w:t>
      </w:r>
      <w:r>
        <w:rPr>
          <w:sz w:val="21"/>
        </w:rPr>
        <w:t>heard</w:t>
      </w:r>
      <w:r>
        <w:rPr>
          <w:spacing w:val="3"/>
          <w:sz w:val="21"/>
        </w:rPr>
        <w:t xml:space="preserve"> </w:t>
      </w:r>
      <w:r>
        <w:rPr>
          <w:sz w:val="21"/>
        </w:rPr>
        <w:t>or</w:t>
      </w:r>
      <w:r>
        <w:rPr>
          <w:spacing w:val="-3"/>
          <w:sz w:val="21"/>
        </w:rPr>
        <w:t xml:space="preserve"> </w:t>
      </w:r>
      <w:r>
        <w:rPr>
          <w:sz w:val="21"/>
        </w:rPr>
        <w:t>to</w:t>
      </w:r>
      <w:r>
        <w:rPr>
          <w:spacing w:val="-3"/>
          <w:sz w:val="21"/>
        </w:rPr>
        <w:t xml:space="preserve"> </w:t>
      </w:r>
      <w:r>
        <w:rPr>
          <w:sz w:val="21"/>
        </w:rPr>
        <w:t>leave</w:t>
      </w:r>
      <w:r>
        <w:rPr>
          <w:spacing w:val="-2"/>
          <w:sz w:val="21"/>
        </w:rPr>
        <w:t xml:space="preserve"> </w:t>
      </w:r>
      <w:r>
        <w:rPr>
          <w:sz w:val="21"/>
        </w:rPr>
        <w:t>the</w:t>
      </w:r>
      <w:r>
        <w:rPr>
          <w:spacing w:val="-4"/>
          <w:sz w:val="21"/>
        </w:rPr>
        <w:t xml:space="preserve"> </w:t>
      </w:r>
      <w:proofErr w:type="gramStart"/>
      <w:r>
        <w:rPr>
          <w:spacing w:val="-2"/>
          <w:sz w:val="21"/>
        </w:rPr>
        <w:t>meeting;</w:t>
      </w:r>
      <w:proofErr w:type="gramEnd"/>
    </w:p>
    <w:p w14:paraId="24F31F75" w14:textId="77777777" w:rsidR="001D2B81" w:rsidRDefault="001D2B81">
      <w:pPr>
        <w:pStyle w:val="BodyText"/>
        <w:spacing w:before="4"/>
        <w:rPr>
          <w:sz w:val="20"/>
        </w:rPr>
      </w:pPr>
    </w:p>
    <w:p w14:paraId="1E0A84FA" w14:textId="77777777" w:rsidR="001D2B81" w:rsidRDefault="00E82C58">
      <w:pPr>
        <w:pStyle w:val="ListParagraph"/>
        <w:numPr>
          <w:ilvl w:val="1"/>
          <w:numId w:val="5"/>
        </w:numPr>
        <w:tabs>
          <w:tab w:val="left" w:pos="2270"/>
          <w:tab w:val="left" w:pos="2271"/>
        </w:tabs>
        <w:spacing w:before="1"/>
        <w:ind w:left="2270" w:hanging="542"/>
        <w:rPr>
          <w:sz w:val="21"/>
        </w:rPr>
      </w:pPr>
      <w:r>
        <w:rPr>
          <w:sz w:val="21"/>
        </w:rPr>
        <w:t>to</w:t>
      </w:r>
      <w:r>
        <w:rPr>
          <w:spacing w:val="-5"/>
          <w:sz w:val="21"/>
        </w:rPr>
        <w:t xml:space="preserve"> </w:t>
      </w:r>
      <w:proofErr w:type="gramStart"/>
      <w:r>
        <w:rPr>
          <w:sz w:val="21"/>
        </w:rPr>
        <w:t>refer</w:t>
      </w:r>
      <w:proofErr w:type="gramEnd"/>
      <w:r>
        <w:rPr>
          <w:spacing w:val="10"/>
          <w:sz w:val="21"/>
        </w:rPr>
        <w:t xml:space="preserve"> </w:t>
      </w:r>
      <w:r>
        <w:rPr>
          <w:sz w:val="21"/>
        </w:rPr>
        <w:t>a</w:t>
      </w:r>
      <w:r>
        <w:rPr>
          <w:spacing w:val="-8"/>
          <w:sz w:val="21"/>
        </w:rPr>
        <w:t xml:space="preserve"> </w:t>
      </w:r>
      <w:r>
        <w:rPr>
          <w:sz w:val="21"/>
        </w:rPr>
        <w:t>motion to</w:t>
      </w:r>
      <w:r>
        <w:rPr>
          <w:spacing w:val="4"/>
          <w:sz w:val="21"/>
        </w:rPr>
        <w:t xml:space="preserve"> </w:t>
      </w:r>
      <w:r>
        <w:rPr>
          <w:sz w:val="21"/>
        </w:rPr>
        <w:t>a</w:t>
      </w:r>
      <w:r>
        <w:rPr>
          <w:spacing w:val="7"/>
          <w:sz w:val="21"/>
        </w:rPr>
        <w:t xml:space="preserve"> </w:t>
      </w:r>
      <w:r>
        <w:rPr>
          <w:sz w:val="21"/>
        </w:rPr>
        <w:t>committee</w:t>
      </w:r>
      <w:r>
        <w:rPr>
          <w:spacing w:val="13"/>
          <w:sz w:val="21"/>
        </w:rPr>
        <w:t xml:space="preserve"> </w:t>
      </w:r>
      <w:r>
        <w:rPr>
          <w:sz w:val="21"/>
        </w:rPr>
        <w:t>or</w:t>
      </w:r>
      <w:r>
        <w:rPr>
          <w:spacing w:val="2"/>
          <w:sz w:val="21"/>
        </w:rPr>
        <w:t xml:space="preserve"> </w:t>
      </w:r>
      <w:r>
        <w:rPr>
          <w:sz w:val="21"/>
        </w:rPr>
        <w:t>sub-committee</w:t>
      </w:r>
      <w:r>
        <w:rPr>
          <w:spacing w:val="17"/>
          <w:sz w:val="21"/>
        </w:rPr>
        <w:t xml:space="preserve"> </w:t>
      </w:r>
      <w:r>
        <w:rPr>
          <w:sz w:val="21"/>
        </w:rPr>
        <w:t>for</w:t>
      </w:r>
      <w:r>
        <w:rPr>
          <w:spacing w:val="8"/>
          <w:sz w:val="21"/>
        </w:rPr>
        <w:t xml:space="preserve"> </w:t>
      </w:r>
      <w:proofErr w:type="gramStart"/>
      <w:r>
        <w:rPr>
          <w:spacing w:val="-2"/>
          <w:sz w:val="21"/>
        </w:rPr>
        <w:t>consideration;</w:t>
      </w:r>
      <w:proofErr w:type="gramEnd"/>
    </w:p>
    <w:p w14:paraId="149C2A83" w14:textId="77777777" w:rsidR="001D2B81" w:rsidRDefault="001D2B81">
      <w:pPr>
        <w:pStyle w:val="BodyText"/>
        <w:spacing w:before="8"/>
        <w:rPr>
          <w:sz w:val="19"/>
        </w:rPr>
      </w:pPr>
    </w:p>
    <w:p w14:paraId="4617A633" w14:textId="77777777" w:rsidR="001D2B81" w:rsidRDefault="00E82C58">
      <w:pPr>
        <w:pStyle w:val="ListParagraph"/>
        <w:numPr>
          <w:ilvl w:val="1"/>
          <w:numId w:val="5"/>
        </w:numPr>
        <w:tabs>
          <w:tab w:val="left" w:pos="2270"/>
          <w:tab w:val="left" w:pos="2271"/>
        </w:tabs>
        <w:spacing w:before="1"/>
        <w:ind w:left="2270" w:hanging="542"/>
        <w:rPr>
          <w:sz w:val="21"/>
        </w:rPr>
      </w:pPr>
      <w:r>
        <w:rPr>
          <w:sz w:val="21"/>
        </w:rPr>
        <w:t>to</w:t>
      </w:r>
      <w:r>
        <w:rPr>
          <w:spacing w:val="-6"/>
          <w:sz w:val="21"/>
        </w:rPr>
        <w:t xml:space="preserve"> </w:t>
      </w:r>
      <w:r>
        <w:rPr>
          <w:sz w:val="21"/>
        </w:rPr>
        <w:t>exclude</w:t>
      </w:r>
      <w:r>
        <w:rPr>
          <w:spacing w:val="1"/>
          <w:sz w:val="21"/>
        </w:rPr>
        <w:t xml:space="preserve"> </w:t>
      </w:r>
      <w:r>
        <w:rPr>
          <w:sz w:val="21"/>
        </w:rPr>
        <w:t>the</w:t>
      </w:r>
      <w:r>
        <w:rPr>
          <w:spacing w:val="-3"/>
          <w:sz w:val="21"/>
        </w:rPr>
        <w:t xml:space="preserve"> </w:t>
      </w:r>
      <w:r>
        <w:rPr>
          <w:sz w:val="21"/>
        </w:rPr>
        <w:t>public</w:t>
      </w:r>
      <w:r>
        <w:rPr>
          <w:spacing w:val="11"/>
          <w:sz w:val="21"/>
        </w:rPr>
        <w:t xml:space="preserve"> </w:t>
      </w:r>
      <w:r>
        <w:rPr>
          <w:sz w:val="21"/>
        </w:rPr>
        <w:t xml:space="preserve">and </w:t>
      </w:r>
      <w:proofErr w:type="gramStart"/>
      <w:r>
        <w:rPr>
          <w:spacing w:val="-2"/>
          <w:sz w:val="21"/>
        </w:rPr>
        <w:t>press;</w:t>
      </w:r>
      <w:proofErr w:type="gramEnd"/>
    </w:p>
    <w:p w14:paraId="144FDEBA" w14:textId="77777777" w:rsidR="001D2B81" w:rsidRDefault="001D2B81">
      <w:pPr>
        <w:pStyle w:val="BodyText"/>
        <w:spacing w:before="8"/>
        <w:rPr>
          <w:sz w:val="19"/>
        </w:rPr>
      </w:pPr>
    </w:p>
    <w:p w14:paraId="57204422" w14:textId="77777777" w:rsidR="001D2B81" w:rsidRDefault="00E82C58">
      <w:pPr>
        <w:pStyle w:val="ListParagraph"/>
        <w:numPr>
          <w:ilvl w:val="1"/>
          <w:numId w:val="5"/>
        </w:numPr>
        <w:tabs>
          <w:tab w:val="left" w:pos="2270"/>
          <w:tab w:val="left" w:pos="2271"/>
        </w:tabs>
        <w:ind w:left="2270" w:hanging="542"/>
        <w:rPr>
          <w:sz w:val="21"/>
        </w:rPr>
      </w:pPr>
      <w:r>
        <w:rPr>
          <w:sz w:val="21"/>
        </w:rPr>
        <w:t>to</w:t>
      </w:r>
      <w:r>
        <w:rPr>
          <w:spacing w:val="1"/>
          <w:sz w:val="21"/>
        </w:rPr>
        <w:t xml:space="preserve"> </w:t>
      </w:r>
      <w:r>
        <w:rPr>
          <w:sz w:val="21"/>
        </w:rPr>
        <w:t>adjourn</w:t>
      </w:r>
      <w:r>
        <w:rPr>
          <w:spacing w:val="8"/>
          <w:sz w:val="21"/>
        </w:rPr>
        <w:t xml:space="preserve"> </w:t>
      </w:r>
      <w:r>
        <w:rPr>
          <w:sz w:val="21"/>
        </w:rPr>
        <w:t>the</w:t>
      </w:r>
      <w:r>
        <w:rPr>
          <w:spacing w:val="4"/>
          <w:sz w:val="21"/>
        </w:rPr>
        <w:t xml:space="preserve"> </w:t>
      </w:r>
      <w:r>
        <w:rPr>
          <w:sz w:val="21"/>
        </w:rPr>
        <w:t>meeting;</w:t>
      </w:r>
      <w:r>
        <w:rPr>
          <w:spacing w:val="7"/>
          <w:sz w:val="21"/>
        </w:rPr>
        <w:t xml:space="preserve"> </w:t>
      </w:r>
      <w:r>
        <w:rPr>
          <w:spacing w:val="-5"/>
          <w:sz w:val="21"/>
        </w:rPr>
        <w:t>or</w:t>
      </w:r>
    </w:p>
    <w:p w14:paraId="0BE2BFE5" w14:textId="77777777" w:rsidR="001D2B81" w:rsidRDefault="001D2B81">
      <w:pPr>
        <w:pStyle w:val="BodyText"/>
      </w:pPr>
    </w:p>
    <w:p w14:paraId="14E86B1E" w14:textId="77777777" w:rsidR="001D2B81" w:rsidRDefault="00E82C58">
      <w:pPr>
        <w:pStyle w:val="ListParagraph"/>
        <w:numPr>
          <w:ilvl w:val="1"/>
          <w:numId w:val="5"/>
        </w:numPr>
        <w:tabs>
          <w:tab w:val="left" w:pos="2270"/>
          <w:tab w:val="left" w:pos="2271"/>
        </w:tabs>
        <w:spacing w:before="1" w:line="271" w:lineRule="auto"/>
        <w:ind w:left="2274" w:right="1788" w:hanging="549"/>
        <w:rPr>
          <w:sz w:val="21"/>
        </w:rPr>
      </w:pPr>
      <w:r>
        <w:rPr>
          <w:sz w:val="21"/>
        </w:rPr>
        <w:t>to</w:t>
      </w:r>
      <w:r>
        <w:rPr>
          <w:spacing w:val="-7"/>
          <w:sz w:val="21"/>
        </w:rPr>
        <w:t xml:space="preserve"> </w:t>
      </w:r>
      <w:r>
        <w:rPr>
          <w:sz w:val="21"/>
        </w:rPr>
        <w:t xml:space="preserve">suspend </w:t>
      </w:r>
      <w:proofErr w:type="gramStart"/>
      <w:r>
        <w:rPr>
          <w:sz w:val="21"/>
        </w:rPr>
        <w:t>particular standing order(s)</w:t>
      </w:r>
      <w:proofErr w:type="gramEnd"/>
      <w:r>
        <w:rPr>
          <w:sz w:val="21"/>
        </w:rPr>
        <w:t xml:space="preserve"> excepting those which</w:t>
      </w:r>
      <w:r>
        <w:rPr>
          <w:spacing w:val="-7"/>
          <w:sz w:val="21"/>
        </w:rPr>
        <w:t xml:space="preserve"> </w:t>
      </w:r>
      <w:r>
        <w:rPr>
          <w:sz w:val="21"/>
        </w:rPr>
        <w:t>reflect</w:t>
      </w:r>
      <w:r>
        <w:rPr>
          <w:spacing w:val="-3"/>
          <w:sz w:val="21"/>
        </w:rPr>
        <w:t xml:space="preserve"> </w:t>
      </w:r>
      <w:r>
        <w:rPr>
          <w:sz w:val="21"/>
        </w:rPr>
        <w:t>mandatory statutory or legal requirements.</w:t>
      </w:r>
    </w:p>
    <w:p w14:paraId="336216D8" w14:textId="77777777" w:rsidR="001D2B81" w:rsidRDefault="00E82C58">
      <w:pPr>
        <w:pStyle w:val="BodyText"/>
        <w:spacing w:before="211"/>
        <w:ind w:left="2273"/>
      </w:pPr>
      <w:r>
        <w:t>And</w:t>
      </w:r>
      <w:r>
        <w:rPr>
          <w:spacing w:val="-6"/>
        </w:rPr>
        <w:t xml:space="preserve"> </w:t>
      </w:r>
      <w:r>
        <w:t>the</w:t>
      </w:r>
      <w:r>
        <w:rPr>
          <w:spacing w:val="-4"/>
        </w:rPr>
        <w:t xml:space="preserve"> </w:t>
      </w:r>
      <w:r>
        <w:t>Chairman</w:t>
      </w:r>
      <w:r>
        <w:rPr>
          <w:spacing w:val="5"/>
        </w:rPr>
        <w:t xml:space="preserve"> </w:t>
      </w:r>
      <w:r>
        <w:t>shall</w:t>
      </w:r>
      <w:r>
        <w:rPr>
          <w:spacing w:val="-3"/>
        </w:rPr>
        <w:t xml:space="preserve"> </w:t>
      </w:r>
      <w:r>
        <w:t>put</w:t>
      </w:r>
      <w:r>
        <w:rPr>
          <w:spacing w:val="2"/>
        </w:rPr>
        <w:t xml:space="preserve"> </w:t>
      </w:r>
      <w:r>
        <w:t>such</w:t>
      </w:r>
      <w:r>
        <w:rPr>
          <w:spacing w:val="1"/>
        </w:rPr>
        <w:t xml:space="preserve"> </w:t>
      </w:r>
      <w:r>
        <w:t>motion</w:t>
      </w:r>
      <w:r>
        <w:rPr>
          <w:spacing w:val="-1"/>
        </w:rPr>
        <w:t xml:space="preserve"> </w:t>
      </w:r>
      <w:r>
        <w:t>without</w:t>
      </w:r>
      <w:r>
        <w:rPr>
          <w:spacing w:val="8"/>
        </w:rPr>
        <w:t xml:space="preserve"> </w:t>
      </w:r>
      <w:r>
        <w:rPr>
          <w:spacing w:val="-2"/>
        </w:rPr>
        <w:t>discussion.</w:t>
      </w:r>
    </w:p>
    <w:p w14:paraId="5513381B" w14:textId="77777777" w:rsidR="001D2B81" w:rsidRDefault="001D2B81">
      <w:pPr>
        <w:pStyle w:val="BodyText"/>
        <w:spacing w:before="4"/>
        <w:rPr>
          <w:sz w:val="19"/>
        </w:rPr>
      </w:pPr>
    </w:p>
    <w:p w14:paraId="5D5C4344" w14:textId="77777777" w:rsidR="001D2B81" w:rsidRDefault="00E82C58">
      <w:pPr>
        <w:pStyle w:val="ListParagraph"/>
        <w:numPr>
          <w:ilvl w:val="0"/>
          <w:numId w:val="5"/>
        </w:numPr>
        <w:tabs>
          <w:tab w:val="left" w:pos="2819"/>
          <w:tab w:val="left" w:pos="2820"/>
        </w:tabs>
        <w:spacing w:line="264" w:lineRule="auto"/>
        <w:ind w:left="1725" w:right="1154" w:hanging="549"/>
      </w:pPr>
      <w:r>
        <w:tab/>
      </w:r>
      <w:r>
        <w:rPr>
          <w:sz w:val="21"/>
        </w:rPr>
        <w:t>Whenever the Chairman speaks during a</w:t>
      </w:r>
      <w:r>
        <w:rPr>
          <w:spacing w:val="-9"/>
          <w:sz w:val="21"/>
        </w:rPr>
        <w:t xml:space="preserve"> </w:t>
      </w:r>
      <w:r>
        <w:rPr>
          <w:sz w:val="21"/>
        </w:rPr>
        <w:t>meeting all</w:t>
      </w:r>
      <w:r>
        <w:rPr>
          <w:spacing w:val="-5"/>
          <w:sz w:val="21"/>
        </w:rPr>
        <w:t xml:space="preserve"> </w:t>
      </w:r>
      <w:r>
        <w:rPr>
          <w:sz w:val="21"/>
        </w:rPr>
        <w:t>others present shall</w:t>
      </w:r>
      <w:r>
        <w:rPr>
          <w:spacing w:val="-5"/>
          <w:sz w:val="21"/>
        </w:rPr>
        <w:t xml:space="preserve"> </w:t>
      </w:r>
      <w:r>
        <w:rPr>
          <w:sz w:val="21"/>
        </w:rPr>
        <w:t xml:space="preserve">remain </w:t>
      </w:r>
      <w:r>
        <w:rPr>
          <w:spacing w:val="-2"/>
          <w:sz w:val="21"/>
        </w:rPr>
        <w:t>silent.</w:t>
      </w:r>
    </w:p>
    <w:p w14:paraId="378D7147" w14:textId="77777777" w:rsidR="001D2B81" w:rsidRDefault="001D2B81">
      <w:pPr>
        <w:pStyle w:val="BodyText"/>
        <w:spacing w:before="2"/>
        <w:rPr>
          <w:sz w:val="20"/>
        </w:rPr>
      </w:pPr>
    </w:p>
    <w:p w14:paraId="483F8802" w14:textId="77777777" w:rsidR="001D2B81" w:rsidRDefault="00E82C58">
      <w:pPr>
        <w:pStyle w:val="ListParagraph"/>
        <w:numPr>
          <w:ilvl w:val="0"/>
          <w:numId w:val="5"/>
        </w:numPr>
        <w:tabs>
          <w:tab w:val="left" w:pos="2813"/>
          <w:tab w:val="left" w:pos="2814"/>
        </w:tabs>
        <w:spacing w:line="276" w:lineRule="auto"/>
        <w:ind w:left="1714" w:right="1080" w:hanging="549"/>
        <w:rPr>
          <w:sz w:val="21"/>
        </w:rPr>
      </w:pPr>
      <w:r>
        <w:tab/>
      </w:r>
      <w:r>
        <w:rPr>
          <w:sz w:val="21"/>
        </w:rPr>
        <w:t>Before an original or substantive motion is put to the vote, the chairman of the meeting shall be</w:t>
      </w:r>
      <w:r>
        <w:rPr>
          <w:spacing w:val="-13"/>
          <w:sz w:val="21"/>
        </w:rPr>
        <w:t xml:space="preserve"> </w:t>
      </w:r>
      <w:r>
        <w:rPr>
          <w:sz w:val="21"/>
        </w:rPr>
        <w:t>satisfied that the motion has been sufficiently debated and that the</w:t>
      </w:r>
      <w:r>
        <w:rPr>
          <w:spacing w:val="-4"/>
          <w:sz w:val="21"/>
        </w:rPr>
        <w:t xml:space="preserve"> </w:t>
      </w:r>
      <w:r>
        <w:rPr>
          <w:sz w:val="21"/>
        </w:rPr>
        <w:t>mover of the motion under debate has exercised or waived his right of reply.</w:t>
      </w:r>
    </w:p>
    <w:p w14:paraId="48519F0D" w14:textId="77777777" w:rsidR="001D2B81" w:rsidRDefault="00E82C58">
      <w:pPr>
        <w:pStyle w:val="ListParagraph"/>
        <w:numPr>
          <w:ilvl w:val="0"/>
          <w:numId w:val="5"/>
        </w:numPr>
        <w:tabs>
          <w:tab w:val="left" w:pos="2812"/>
          <w:tab w:val="left" w:pos="2813"/>
        </w:tabs>
        <w:spacing w:before="206" w:line="276" w:lineRule="auto"/>
        <w:ind w:left="1717" w:right="1023" w:hanging="548"/>
        <w:jc w:val="both"/>
        <w:rPr>
          <w:sz w:val="21"/>
        </w:rPr>
      </w:pPr>
      <w:r>
        <w:tab/>
      </w:r>
      <w:r>
        <w:rPr>
          <w:sz w:val="21"/>
        </w:rPr>
        <w:t xml:space="preserve">Excluding motions moved </w:t>
      </w:r>
      <w:proofErr w:type="spellStart"/>
      <w:r>
        <w:rPr>
          <w:sz w:val="21"/>
        </w:rPr>
        <w:t>under standing</w:t>
      </w:r>
      <w:proofErr w:type="spellEnd"/>
      <w:r>
        <w:rPr>
          <w:sz w:val="21"/>
        </w:rPr>
        <w:t xml:space="preserve"> order</w:t>
      </w:r>
      <w:r>
        <w:rPr>
          <w:spacing w:val="-2"/>
          <w:sz w:val="21"/>
        </w:rPr>
        <w:t xml:space="preserve"> </w:t>
      </w:r>
      <w:r>
        <w:rPr>
          <w:sz w:val="21"/>
        </w:rPr>
        <w:t>1(r), the</w:t>
      </w:r>
      <w:r>
        <w:rPr>
          <w:spacing w:val="-10"/>
          <w:sz w:val="21"/>
        </w:rPr>
        <w:t xml:space="preserve"> </w:t>
      </w:r>
      <w:r>
        <w:rPr>
          <w:sz w:val="21"/>
        </w:rPr>
        <w:t>contributions or</w:t>
      </w:r>
      <w:r>
        <w:rPr>
          <w:spacing w:val="-4"/>
          <w:sz w:val="21"/>
        </w:rPr>
        <w:t xml:space="preserve"> </w:t>
      </w:r>
      <w:r>
        <w:rPr>
          <w:sz w:val="21"/>
        </w:rPr>
        <w:t>speeches by</w:t>
      </w:r>
      <w:r>
        <w:rPr>
          <w:spacing w:val="-1"/>
          <w:sz w:val="21"/>
        </w:rPr>
        <w:t xml:space="preserve"> </w:t>
      </w:r>
      <w:r>
        <w:rPr>
          <w:sz w:val="21"/>
        </w:rPr>
        <w:t>a</w:t>
      </w:r>
      <w:r>
        <w:rPr>
          <w:spacing w:val="-2"/>
          <w:sz w:val="21"/>
        </w:rPr>
        <w:t xml:space="preserve"> </w:t>
      </w:r>
      <w:r>
        <w:rPr>
          <w:sz w:val="21"/>
        </w:rPr>
        <w:t>councillor shall relate only to</w:t>
      </w:r>
      <w:r>
        <w:rPr>
          <w:spacing w:val="-2"/>
          <w:sz w:val="21"/>
        </w:rPr>
        <w:t xml:space="preserve"> </w:t>
      </w:r>
      <w:r>
        <w:rPr>
          <w:sz w:val="21"/>
        </w:rPr>
        <w:t>the</w:t>
      </w:r>
      <w:r>
        <w:rPr>
          <w:spacing w:val="-6"/>
          <w:sz w:val="21"/>
        </w:rPr>
        <w:t xml:space="preserve"> </w:t>
      </w:r>
      <w:r>
        <w:rPr>
          <w:sz w:val="21"/>
        </w:rPr>
        <w:t>motion under</w:t>
      </w:r>
      <w:r>
        <w:rPr>
          <w:spacing w:val="-2"/>
          <w:sz w:val="21"/>
        </w:rPr>
        <w:t xml:space="preserve"> </w:t>
      </w:r>
      <w:r>
        <w:rPr>
          <w:sz w:val="21"/>
        </w:rPr>
        <w:t>discussion and</w:t>
      </w:r>
      <w:r>
        <w:rPr>
          <w:spacing w:val="-2"/>
          <w:sz w:val="21"/>
        </w:rPr>
        <w:t xml:space="preserve"> </w:t>
      </w:r>
      <w:r>
        <w:rPr>
          <w:sz w:val="21"/>
        </w:rPr>
        <w:t>shall</w:t>
      </w:r>
      <w:r>
        <w:rPr>
          <w:spacing w:val="-1"/>
          <w:sz w:val="21"/>
        </w:rPr>
        <w:t xml:space="preserve"> </w:t>
      </w:r>
      <w:r>
        <w:rPr>
          <w:sz w:val="21"/>
        </w:rPr>
        <w:t>not</w:t>
      </w:r>
      <w:r>
        <w:rPr>
          <w:spacing w:val="-7"/>
          <w:sz w:val="21"/>
        </w:rPr>
        <w:t xml:space="preserve"> </w:t>
      </w:r>
      <w:r>
        <w:rPr>
          <w:sz w:val="21"/>
        </w:rPr>
        <w:t>exceed 3</w:t>
      </w:r>
      <w:r>
        <w:rPr>
          <w:spacing w:val="-9"/>
          <w:sz w:val="21"/>
        </w:rPr>
        <w:t xml:space="preserve"> </w:t>
      </w:r>
      <w:r>
        <w:rPr>
          <w:sz w:val="21"/>
        </w:rPr>
        <w:t>minutes without the consent of the chairman of the meeting.</w:t>
      </w:r>
    </w:p>
    <w:p w14:paraId="7E4F85E4" w14:textId="77777777" w:rsidR="001D2B81" w:rsidRDefault="001D2B81">
      <w:pPr>
        <w:spacing w:line="276" w:lineRule="auto"/>
        <w:jc w:val="both"/>
        <w:rPr>
          <w:sz w:val="21"/>
        </w:rPr>
        <w:sectPr w:rsidR="001D2B81">
          <w:pgSz w:w="11930" w:h="16840"/>
          <w:pgMar w:top="1160" w:right="400" w:bottom="1620" w:left="0" w:header="900" w:footer="1367" w:gutter="0"/>
          <w:cols w:space="720"/>
        </w:sectPr>
      </w:pPr>
    </w:p>
    <w:p w14:paraId="4BD089AB" w14:textId="77777777" w:rsidR="001D2B81" w:rsidRDefault="001D2B81">
      <w:pPr>
        <w:pStyle w:val="BodyText"/>
        <w:spacing w:before="8"/>
        <w:rPr>
          <w:sz w:val="28"/>
        </w:rPr>
      </w:pPr>
    </w:p>
    <w:p w14:paraId="1A3E391E" w14:textId="77777777" w:rsidR="001D2B81" w:rsidRDefault="00E82C58">
      <w:pPr>
        <w:pStyle w:val="Heading1"/>
        <w:numPr>
          <w:ilvl w:val="0"/>
          <w:numId w:val="8"/>
        </w:numPr>
        <w:tabs>
          <w:tab w:val="left" w:pos="1506"/>
        </w:tabs>
        <w:spacing w:before="94"/>
        <w:ind w:left="1505" w:hanging="264"/>
        <w:jc w:val="left"/>
      </w:pPr>
      <w:r>
        <w:rPr>
          <w:w w:val="105"/>
        </w:rPr>
        <w:t>DISORDERLY</w:t>
      </w:r>
      <w:r>
        <w:rPr>
          <w:spacing w:val="-3"/>
          <w:w w:val="105"/>
        </w:rPr>
        <w:t xml:space="preserve"> </w:t>
      </w:r>
      <w:r>
        <w:rPr>
          <w:w w:val="105"/>
        </w:rPr>
        <w:t>CONDUCT AT</w:t>
      </w:r>
      <w:r>
        <w:rPr>
          <w:spacing w:val="-16"/>
          <w:w w:val="105"/>
        </w:rPr>
        <w:t xml:space="preserve"> </w:t>
      </w:r>
      <w:r>
        <w:rPr>
          <w:spacing w:val="-2"/>
          <w:w w:val="105"/>
        </w:rPr>
        <w:t>MEETINGS</w:t>
      </w:r>
    </w:p>
    <w:p w14:paraId="6021FF20" w14:textId="77777777" w:rsidR="001D2B81" w:rsidRDefault="001D2B81">
      <w:pPr>
        <w:pStyle w:val="BodyText"/>
        <w:rPr>
          <w:sz w:val="24"/>
        </w:rPr>
      </w:pPr>
    </w:p>
    <w:p w14:paraId="1345568E" w14:textId="77777777" w:rsidR="001D2B81" w:rsidRDefault="001D2B81">
      <w:pPr>
        <w:pStyle w:val="BodyText"/>
        <w:spacing w:before="3"/>
      </w:pPr>
    </w:p>
    <w:p w14:paraId="66163696" w14:textId="77777777" w:rsidR="001D2B81" w:rsidRDefault="00E82C58">
      <w:pPr>
        <w:pStyle w:val="ListParagraph"/>
        <w:numPr>
          <w:ilvl w:val="1"/>
          <w:numId w:val="8"/>
        </w:numPr>
        <w:tabs>
          <w:tab w:val="left" w:pos="1781"/>
          <w:tab w:val="left" w:pos="1782"/>
        </w:tabs>
        <w:spacing w:line="278" w:lineRule="auto"/>
        <w:ind w:left="1783" w:right="1164" w:hanging="543"/>
        <w:rPr>
          <w:sz w:val="21"/>
        </w:rPr>
      </w:pPr>
      <w:r>
        <w:rPr>
          <w:sz w:val="21"/>
        </w:rPr>
        <w:t>No person shall obstruct the transaction of business at a</w:t>
      </w:r>
      <w:r>
        <w:rPr>
          <w:spacing w:val="-1"/>
          <w:sz w:val="21"/>
        </w:rPr>
        <w:t xml:space="preserve"> </w:t>
      </w:r>
      <w:r>
        <w:rPr>
          <w:sz w:val="21"/>
        </w:rPr>
        <w:t>meeting or behave offensively or improperly. If this standing order is</w:t>
      </w:r>
      <w:r>
        <w:rPr>
          <w:spacing w:val="-2"/>
          <w:sz w:val="21"/>
        </w:rPr>
        <w:t xml:space="preserve"> </w:t>
      </w:r>
      <w:r>
        <w:rPr>
          <w:sz w:val="21"/>
        </w:rPr>
        <w:t>ignored, the</w:t>
      </w:r>
      <w:r>
        <w:rPr>
          <w:spacing w:val="-3"/>
          <w:sz w:val="21"/>
        </w:rPr>
        <w:t xml:space="preserve"> </w:t>
      </w:r>
      <w:r>
        <w:rPr>
          <w:sz w:val="21"/>
        </w:rPr>
        <w:t>chairman of</w:t>
      </w:r>
      <w:r>
        <w:rPr>
          <w:spacing w:val="-6"/>
          <w:sz w:val="21"/>
        </w:rPr>
        <w:t xml:space="preserve"> </w:t>
      </w:r>
      <w:r>
        <w:rPr>
          <w:sz w:val="21"/>
        </w:rPr>
        <w:t>the</w:t>
      </w:r>
      <w:r>
        <w:rPr>
          <w:spacing w:val="-1"/>
          <w:sz w:val="21"/>
        </w:rPr>
        <w:t xml:space="preserve"> </w:t>
      </w:r>
      <w:r>
        <w:rPr>
          <w:sz w:val="21"/>
        </w:rPr>
        <w:t>meeting shall request such person(s) to moderate or improve their conduct.</w:t>
      </w:r>
    </w:p>
    <w:p w14:paraId="7D3910C0" w14:textId="77777777" w:rsidR="001D2B81" w:rsidRDefault="00E82C58">
      <w:pPr>
        <w:pStyle w:val="ListParagraph"/>
        <w:numPr>
          <w:ilvl w:val="1"/>
          <w:numId w:val="8"/>
        </w:numPr>
        <w:tabs>
          <w:tab w:val="left" w:pos="1777"/>
          <w:tab w:val="left" w:pos="1778"/>
        </w:tabs>
        <w:spacing w:before="198" w:line="276" w:lineRule="auto"/>
        <w:ind w:left="1780" w:right="903" w:hanging="546"/>
        <w:rPr>
          <w:sz w:val="21"/>
        </w:rPr>
      </w:pPr>
      <w:r>
        <w:rPr>
          <w:sz w:val="21"/>
        </w:rPr>
        <w:t xml:space="preserve">If person(s) </w:t>
      </w:r>
      <w:proofErr w:type="gramStart"/>
      <w:r>
        <w:rPr>
          <w:sz w:val="21"/>
        </w:rPr>
        <w:t>disregard</w:t>
      </w:r>
      <w:proofErr w:type="gramEnd"/>
      <w:r>
        <w:rPr>
          <w:sz w:val="21"/>
        </w:rPr>
        <w:t xml:space="preserve"> the</w:t>
      </w:r>
      <w:r>
        <w:rPr>
          <w:spacing w:val="-8"/>
          <w:sz w:val="21"/>
        </w:rPr>
        <w:t xml:space="preserve"> </w:t>
      </w:r>
      <w:r>
        <w:rPr>
          <w:sz w:val="21"/>
        </w:rPr>
        <w:t>request of</w:t>
      </w:r>
      <w:r>
        <w:rPr>
          <w:spacing w:val="-6"/>
          <w:sz w:val="21"/>
        </w:rPr>
        <w:t xml:space="preserve"> </w:t>
      </w:r>
      <w:r>
        <w:rPr>
          <w:sz w:val="21"/>
        </w:rPr>
        <w:t>the chairman of the</w:t>
      </w:r>
      <w:r>
        <w:rPr>
          <w:spacing w:val="-2"/>
          <w:sz w:val="21"/>
        </w:rPr>
        <w:t xml:space="preserve"> </w:t>
      </w:r>
      <w:r>
        <w:rPr>
          <w:sz w:val="21"/>
        </w:rPr>
        <w:t>meeting to</w:t>
      </w:r>
      <w:r>
        <w:rPr>
          <w:spacing w:val="-2"/>
          <w:sz w:val="21"/>
        </w:rPr>
        <w:t xml:space="preserve"> </w:t>
      </w:r>
      <w:r>
        <w:rPr>
          <w:sz w:val="21"/>
        </w:rPr>
        <w:t>moderate or improve their conduct,</w:t>
      </w:r>
      <w:r>
        <w:rPr>
          <w:spacing w:val="30"/>
          <w:sz w:val="21"/>
        </w:rPr>
        <w:t xml:space="preserve"> </w:t>
      </w:r>
      <w:r>
        <w:rPr>
          <w:sz w:val="21"/>
        </w:rPr>
        <w:t>any</w:t>
      </w:r>
      <w:r>
        <w:rPr>
          <w:spacing w:val="16"/>
          <w:sz w:val="21"/>
        </w:rPr>
        <w:t xml:space="preserve"> </w:t>
      </w:r>
      <w:r>
        <w:rPr>
          <w:sz w:val="21"/>
        </w:rPr>
        <w:t>councillor</w:t>
      </w:r>
      <w:r>
        <w:rPr>
          <w:spacing w:val="40"/>
          <w:sz w:val="21"/>
        </w:rPr>
        <w:t xml:space="preserve"> </w:t>
      </w:r>
      <w:r>
        <w:rPr>
          <w:sz w:val="21"/>
        </w:rPr>
        <w:t>or the</w:t>
      </w:r>
      <w:r>
        <w:rPr>
          <w:spacing w:val="13"/>
          <w:sz w:val="21"/>
        </w:rPr>
        <w:t xml:space="preserve"> </w:t>
      </w:r>
      <w:r>
        <w:rPr>
          <w:sz w:val="21"/>
        </w:rPr>
        <w:t>chairman</w:t>
      </w:r>
      <w:r>
        <w:rPr>
          <w:spacing w:val="25"/>
          <w:sz w:val="21"/>
        </w:rPr>
        <w:t xml:space="preserve"> </w:t>
      </w:r>
      <w:r>
        <w:rPr>
          <w:sz w:val="21"/>
        </w:rPr>
        <w:t>of the meeting</w:t>
      </w:r>
      <w:r>
        <w:rPr>
          <w:spacing w:val="32"/>
          <w:sz w:val="21"/>
        </w:rPr>
        <w:t xml:space="preserve"> </w:t>
      </w:r>
      <w:r>
        <w:rPr>
          <w:sz w:val="21"/>
        </w:rPr>
        <w:t>may move that the</w:t>
      </w:r>
      <w:r>
        <w:rPr>
          <w:spacing w:val="16"/>
          <w:sz w:val="21"/>
        </w:rPr>
        <w:t xml:space="preserve"> </w:t>
      </w:r>
      <w:r>
        <w:rPr>
          <w:sz w:val="21"/>
        </w:rPr>
        <w:t>person</w:t>
      </w:r>
      <w:r>
        <w:rPr>
          <w:spacing w:val="20"/>
          <w:sz w:val="21"/>
        </w:rPr>
        <w:t xml:space="preserve"> </w:t>
      </w:r>
      <w:r>
        <w:rPr>
          <w:sz w:val="21"/>
        </w:rPr>
        <w:t>be no longer heard</w:t>
      </w:r>
      <w:r>
        <w:rPr>
          <w:spacing w:val="19"/>
          <w:sz w:val="21"/>
        </w:rPr>
        <w:t xml:space="preserve"> </w:t>
      </w:r>
      <w:r>
        <w:rPr>
          <w:sz w:val="21"/>
        </w:rPr>
        <w:t>or be excluded</w:t>
      </w:r>
      <w:r>
        <w:rPr>
          <w:spacing w:val="30"/>
          <w:sz w:val="21"/>
        </w:rPr>
        <w:t xml:space="preserve"> </w:t>
      </w:r>
      <w:r>
        <w:rPr>
          <w:sz w:val="21"/>
        </w:rPr>
        <w:t>from the meeting.</w:t>
      </w:r>
      <w:r>
        <w:rPr>
          <w:spacing w:val="25"/>
          <w:sz w:val="21"/>
        </w:rPr>
        <w:t xml:space="preserve"> </w:t>
      </w:r>
      <w:r>
        <w:rPr>
          <w:sz w:val="21"/>
        </w:rPr>
        <w:t>The motion,</w:t>
      </w:r>
      <w:r>
        <w:rPr>
          <w:spacing w:val="32"/>
          <w:sz w:val="21"/>
        </w:rPr>
        <w:t xml:space="preserve"> </w:t>
      </w:r>
      <w:r>
        <w:rPr>
          <w:sz w:val="21"/>
        </w:rPr>
        <w:t>if seconded,</w:t>
      </w:r>
      <w:r>
        <w:rPr>
          <w:spacing w:val="36"/>
          <w:sz w:val="21"/>
        </w:rPr>
        <w:t xml:space="preserve"> </w:t>
      </w:r>
      <w:r>
        <w:rPr>
          <w:sz w:val="21"/>
        </w:rPr>
        <w:t>shall be put to the vote without discussion.</w:t>
      </w:r>
    </w:p>
    <w:p w14:paraId="1144840C" w14:textId="77777777" w:rsidR="001D2B81" w:rsidRDefault="001D2B81">
      <w:pPr>
        <w:pStyle w:val="BodyText"/>
        <w:spacing w:before="9"/>
        <w:rPr>
          <w:sz w:val="18"/>
        </w:rPr>
      </w:pPr>
    </w:p>
    <w:p w14:paraId="0C8A823A" w14:textId="77777777" w:rsidR="001D2B81" w:rsidRDefault="00E82C58">
      <w:pPr>
        <w:pStyle w:val="ListParagraph"/>
        <w:numPr>
          <w:ilvl w:val="1"/>
          <w:numId w:val="8"/>
        </w:numPr>
        <w:tabs>
          <w:tab w:val="left" w:pos="1778"/>
        </w:tabs>
        <w:spacing w:before="1" w:line="276" w:lineRule="auto"/>
        <w:ind w:left="1772" w:right="1191" w:hanging="540"/>
        <w:jc w:val="both"/>
        <w:rPr>
          <w:sz w:val="21"/>
        </w:rPr>
      </w:pPr>
      <w:r>
        <w:rPr>
          <w:sz w:val="21"/>
        </w:rPr>
        <w:t>If a</w:t>
      </w:r>
      <w:r>
        <w:rPr>
          <w:spacing w:val="-3"/>
          <w:sz w:val="21"/>
        </w:rPr>
        <w:t xml:space="preserve"> </w:t>
      </w:r>
      <w:r>
        <w:rPr>
          <w:sz w:val="21"/>
        </w:rPr>
        <w:t xml:space="preserve">resolution made under standing order 2(b) is ignored, the chairman of the meeting may take further reasonable steps to restore order or to progress the meeting. This may include </w:t>
      </w:r>
      <w:proofErr w:type="gramStart"/>
      <w:r>
        <w:rPr>
          <w:sz w:val="21"/>
        </w:rPr>
        <w:t>temporarily suspending</w:t>
      </w:r>
      <w:proofErr w:type="gramEnd"/>
      <w:r>
        <w:rPr>
          <w:sz w:val="21"/>
        </w:rPr>
        <w:t xml:space="preserve"> or closing the meeting.</w:t>
      </w:r>
    </w:p>
    <w:p w14:paraId="38B29196" w14:textId="77777777" w:rsidR="001D2B81" w:rsidRDefault="00E82C58">
      <w:pPr>
        <w:pStyle w:val="Heading1"/>
        <w:numPr>
          <w:ilvl w:val="0"/>
          <w:numId w:val="8"/>
        </w:numPr>
        <w:tabs>
          <w:tab w:val="left" w:pos="1485"/>
        </w:tabs>
        <w:spacing w:before="203"/>
        <w:ind w:left="1484" w:hanging="261"/>
        <w:jc w:val="left"/>
      </w:pPr>
      <w:r>
        <w:rPr>
          <w:w w:val="105"/>
        </w:rPr>
        <w:t>MEETINGS</w:t>
      </w:r>
      <w:r>
        <w:rPr>
          <w:spacing w:val="-4"/>
          <w:w w:val="105"/>
        </w:rPr>
        <w:t xml:space="preserve"> </w:t>
      </w:r>
      <w:r>
        <w:rPr>
          <w:spacing w:val="-2"/>
          <w:w w:val="105"/>
        </w:rPr>
        <w:t>GENERALLY</w:t>
      </w:r>
    </w:p>
    <w:p w14:paraId="3587E8E8" w14:textId="77777777" w:rsidR="001D2B81" w:rsidRDefault="001D2B81">
      <w:pPr>
        <w:pStyle w:val="BodyText"/>
        <w:spacing w:before="10"/>
        <w:rPr>
          <w:sz w:val="22"/>
        </w:rPr>
      </w:pPr>
    </w:p>
    <w:p w14:paraId="39FED5B6" w14:textId="77777777" w:rsidR="001D2B81" w:rsidRDefault="00E82C58">
      <w:pPr>
        <w:pStyle w:val="ListParagraph"/>
        <w:numPr>
          <w:ilvl w:val="1"/>
          <w:numId w:val="8"/>
        </w:numPr>
        <w:tabs>
          <w:tab w:val="left" w:pos="1775"/>
          <w:tab w:val="left" w:pos="1776"/>
        </w:tabs>
        <w:spacing w:line="300" w:lineRule="auto"/>
        <w:ind w:left="1768" w:right="2373" w:hanging="542"/>
        <w:rPr>
          <w:sz w:val="20"/>
        </w:rPr>
      </w:pPr>
      <w:r>
        <w:rPr>
          <w:b/>
          <w:w w:val="105"/>
          <w:sz w:val="20"/>
        </w:rPr>
        <w:t>Meetings</w:t>
      </w:r>
      <w:r>
        <w:rPr>
          <w:b/>
          <w:spacing w:val="35"/>
          <w:w w:val="105"/>
          <w:sz w:val="20"/>
        </w:rPr>
        <w:t xml:space="preserve"> </w:t>
      </w:r>
      <w:r>
        <w:rPr>
          <w:b/>
          <w:w w:val="105"/>
          <w:sz w:val="20"/>
        </w:rPr>
        <w:t>shall not take</w:t>
      </w:r>
      <w:r>
        <w:rPr>
          <w:b/>
          <w:spacing w:val="25"/>
          <w:w w:val="105"/>
          <w:sz w:val="20"/>
        </w:rPr>
        <w:t xml:space="preserve"> </w:t>
      </w:r>
      <w:r>
        <w:rPr>
          <w:b/>
          <w:w w:val="105"/>
          <w:sz w:val="20"/>
        </w:rPr>
        <w:t xml:space="preserve">place </w:t>
      </w:r>
      <w:proofErr w:type="gramStart"/>
      <w:r>
        <w:rPr>
          <w:b/>
          <w:w w:val="105"/>
          <w:sz w:val="20"/>
        </w:rPr>
        <w:t>in</w:t>
      </w:r>
      <w:proofErr w:type="gramEnd"/>
      <w:r>
        <w:rPr>
          <w:b/>
          <w:w w:val="105"/>
          <w:sz w:val="20"/>
        </w:rPr>
        <w:t xml:space="preserve"> premises</w:t>
      </w:r>
      <w:r>
        <w:rPr>
          <w:b/>
          <w:spacing w:val="33"/>
          <w:w w:val="105"/>
          <w:sz w:val="20"/>
        </w:rPr>
        <w:t xml:space="preserve"> </w:t>
      </w:r>
      <w:r>
        <w:rPr>
          <w:b/>
          <w:w w:val="105"/>
          <w:sz w:val="20"/>
        </w:rPr>
        <w:t>which at the time of the meeting are used for the</w:t>
      </w:r>
      <w:r>
        <w:rPr>
          <w:b/>
          <w:spacing w:val="-1"/>
          <w:w w:val="105"/>
          <w:sz w:val="20"/>
        </w:rPr>
        <w:t xml:space="preserve"> </w:t>
      </w:r>
      <w:r>
        <w:rPr>
          <w:b/>
          <w:w w:val="105"/>
          <w:sz w:val="20"/>
        </w:rPr>
        <w:t>supply of alcohol, unless no other premises are available free of charge or at a reasonable cost.</w:t>
      </w:r>
    </w:p>
    <w:p w14:paraId="00598143" w14:textId="77777777" w:rsidR="001D2B81" w:rsidRDefault="001D2B81">
      <w:pPr>
        <w:pStyle w:val="BodyText"/>
        <w:rPr>
          <w:b/>
          <w:sz w:val="19"/>
        </w:rPr>
      </w:pPr>
    </w:p>
    <w:p w14:paraId="04C0882A" w14:textId="77777777" w:rsidR="001D2B81" w:rsidRDefault="00E82C58">
      <w:pPr>
        <w:pStyle w:val="ListParagraph"/>
        <w:numPr>
          <w:ilvl w:val="1"/>
          <w:numId w:val="8"/>
        </w:numPr>
        <w:tabs>
          <w:tab w:val="left" w:pos="1770"/>
          <w:tab w:val="left" w:pos="1772"/>
        </w:tabs>
        <w:spacing w:line="304" w:lineRule="auto"/>
        <w:ind w:left="1763" w:right="2484" w:hanging="529"/>
        <w:rPr>
          <w:rFonts w:ascii="Times New Roman"/>
          <w:sz w:val="21"/>
        </w:rPr>
      </w:pPr>
      <w:r>
        <w:rPr>
          <w:b/>
          <w:w w:val="105"/>
          <w:sz w:val="20"/>
        </w:rPr>
        <w:t>The minimum</w:t>
      </w:r>
      <w:r>
        <w:rPr>
          <w:b/>
          <w:spacing w:val="35"/>
          <w:w w:val="105"/>
          <w:sz w:val="20"/>
        </w:rPr>
        <w:t xml:space="preserve"> </w:t>
      </w:r>
      <w:r>
        <w:rPr>
          <w:b/>
          <w:w w:val="105"/>
          <w:sz w:val="20"/>
        </w:rPr>
        <w:t>three clear days for notice of a meeting of the Council does not include the day on which notice was issued, the day of the meeting, a Sunday, a day of the Christmas break, a day of the</w:t>
      </w:r>
      <w:r>
        <w:rPr>
          <w:b/>
          <w:spacing w:val="-1"/>
          <w:w w:val="105"/>
          <w:sz w:val="20"/>
        </w:rPr>
        <w:t xml:space="preserve"> </w:t>
      </w:r>
      <w:r>
        <w:rPr>
          <w:b/>
          <w:w w:val="105"/>
          <w:sz w:val="20"/>
        </w:rPr>
        <w:t>Easter break or</w:t>
      </w:r>
      <w:r>
        <w:rPr>
          <w:b/>
          <w:spacing w:val="-1"/>
          <w:w w:val="105"/>
          <w:sz w:val="20"/>
        </w:rPr>
        <w:t xml:space="preserve"> </w:t>
      </w:r>
      <w:r>
        <w:rPr>
          <w:b/>
          <w:w w:val="105"/>
          <w:sz w:val="20"/>
        </w:rPr>
        <w:t>of a bank holiday or a day</w:t>
      </w:r>
      <w:r>
        <w:rPr>
          <w:b/>
          <w:spacing w:val="-4"/>
          <w:w w:val="105"/>
          <w:sz w:val="20"/>
        </w:rPr>
        <w:t xml:space="preserve"> </w:t>
      </w:r>
      <w:r>
        <w:rPr>
          <w:b/>
          <w:w w:val="105"/>
          <w:sz w:val="20"/>
        </w:rPr>
        <w:t xml:space="preserve">appointed for public thanksgiving or </w:t>
      </w:r>
      <w:r>
        <w:rPr>
          <w:b/>
          <w:spacing w:val="-2"/>
          <w:w w:val="105"/>
          <w:sz w:val="20"/>
        </w:rPr>
        <w:t>mourning.</w:t>
      </w:r>
    </w:p>
    <w:p w14:paraId="693455CD" w14:textId="77777777" w:rsidR="001D2B81" w:rsidRDefault="001D2B81">
      <w:pPr>
        <w:pStyle w:val="BodyText"/>
        <w:spacing w:before="4"/>
        <w:rPr>
          <w:b/>
          <w:sz w:val="17"/>
        </w:rPr>
      </w:pPr>
    </w:p>
    <w:p w14:paraId="17CC7792" w14:textId="77777777" w:rsidR="001D2B81" w:rsidRDefault="00E82C58">
      <w:pPr>
        <w:pStyle w:val="ListParagraph"/>
        <w:numPr>
          <w:ilvl w:val="1"/>
          <w:numId w:val="8"/>
        </w:numPr>
        <w:tabs>
          <w:tab w:val="left" w:pos="1763"/>
          <w:tab w:val="left" w:pos="1764"/>
        </w:tabs>
        <w:spacing w:line="309" w:lineRule="auto"/>
        <w:ind w:left="1763" w:right="2365" w:hanging="544"/>
        <w:rPr>
          <w:sz w:val="19"/>
        </w:rPr>
      </w:pPr>
      <w:r>
        <w:rPr>
          <w:b/>
          <w:w w:val="105"/>
          <w:sz w:val="20"/>
        </w:rPr>
        <w:t>The</w:t>
      </w:r>
      <w:r>
        <w:rPr>
          <w:b/>
          <w:spacing w:val="-6"/>
          <w:w w:val="105"/>
          <w:sz w:val="20"/>
        </w:rPr>
        <w:t xml:space="preserve"> </w:t>
      </w:r>
      <w:r>
        <w:rPr>
          <w:b/>
          <w:w w:val="105"/>
          <w:sz w:val="20"/>
        </w:rPr>
        <w:t>minimum three clear days' public notice for other meetings does not include</w:t>
      </w:r>
      <w:r>
        <w:rPr>
          <w:b/>
          <w:spacing w:val="21"/>
          <w:w w:val="105"/>
          <w:sz w:val="20"/>
        </w:rPr>
        <w:t xml:space="preserve"> </w:t>
      </w:r>
      <w:r>
        <w:rPr>
          <w:b/>
          <w:w w:val="105"/>
          <w:sz w:val="20"/>
        </w:rPr>
        <w:t>the</w:t>
      </w:r>
      <w:r>
        <w:rPr>
          <w:b/>
          <w:spacing w:val="20"/>
          <w:w w:val="105"/>
          <w:sz w:val="20"/>
        </w:rPr>
        <w:t xml:space="preserve"> </w:t>
      </w:r>
      <w:r>
        <w:rPr>
          <w:b/>
          <w:w w:val="105"/>
          <w:sz w:val="20"/>
        </w:rPr>
        <w:t>day</w:t>
      </w:r>
      <w:r>
        <w:rPr>
          <w:b/>
          <w:spacing w:val="19"/>
          <w:w w:val="105"/>
          <w:sz w:val="20"/>
        </w:rPr>
        <w:t xml:space="preserve"> </w:t>
      </w:r>
      <w:r>
        <w:rPr>
          <w:b/>
          <w:w w:val="105"/>
          <w:sz w:val="20"/>
        </w:rPr>
        <w:t>on which</w:t>
      </w:r>
      <w:r>
        <w:rPr>
          <w:b/>
          <w:spacing w:val="16"/>
          <w:w w:val="105"/>
          <w:sz w:val="20"/>
        </w:rPr>
        <w:t xml:space="preserve"> </w:t>
      </w:r>
      <w:r>
        <w:rPr>
          <w:b/>
          <w:w w:val="105"/>
          <w:sz w:val="20"/>
        </w:rPr>
        <w:t>the</w:t>
      </w:r>
      <w:r>
        <w:rPr>
          <w:b/>
          <w:spacing w:val="20"/>
          <w:w w:val="105"/>
          <w:sz w:val="20"/>
        </w:rPr>
        <w:t xml:space="preserve"> </w:t>
      </w:r>
      <w:r>
        <w:rPr>
          <w:b/>
          <w:w w:val="105"/>
          <w:sz w:val="20"/>
        </w:rPr>
        <w:t>notice</w:t>
      </w:r>
      <w:r>
        <w:rPr>
          <w:b/>
          <w:spacing w:val="25"/>
          <w:w w:val="105"/>
          <w:sz w:val="20"/>
        </w:rPr>
        <w:t xml:space="preserve"> </w:t>
      </w:r>
      <w:r>
        <w:rPr>
          <w:b/>
          <w:w w:val="105"/>
          <w:sz w:val="20"/>
        </w:rPr>
        <w:t>was</w:t>
      </w:r>
      <w:r>
        <w:rPr>
          <w:b/>
          <w:spacing w:val="20"/>
          <w:w w:val="105"/>
          <w:sz w:val="20"/>
        </w:rPr>
        <w:t xml:space="preserve"> </w:t>
      </w:r>
      <w:r>
        <w:rPr>
          <w:b/>
          <w:w w:val="105"/>
          <w:sz w:val="20"/>
        </w:rPr>
        <w:t>issued</w:t>
      </w:r>
      <w:r>
        <w:rPr>
          <w:b/>
          <w:spacing w:val="21"/>
          <w:w w:val="105"/>
          <w:sz w:val="20"/>
        </w:rPr>
        <w:t xml:space="preserve"> </w:t>
      </w:r>
      <w:r>
        <w:rPr>
          <w:b/>
          <w:w w:val="105"/>
          <w:sz w:val="20"/>
        </w:rPr>
        <w:t>or</w:t>
      </w:r>
      <w:r>
        <w:rPr>
          <w:b/>
          <w:spacing w:val="20"/>
          <w:w w:val="105"/>
          <w:sz w:val="20"/>
        </w:rPr>
        <w:t xml:space="preserve"> </w:t>
      </w:r>
      <w:r>
        <w:rPr>
          <w:b/>
          <w:w w:val="105"/>
          <w:sz w:val="20"/>
        </w:rPr>
        <w:t>the day</w:t>
      </w:r>
      <w:r>
        <w:rPr>
          <w:b/>
          <w:spacing w:val="19"/>
          <w:w w:val="105"/>
          <w:sz w:val="20"/>
        </w:rPr>
        <w:t xml:space="preserve"> </w:t>
      </w:r>
      <w:r>
        <w:rPr>
          <w:b/>
          <w:w w:val="105"/>
          <w:sz w:val="20"/>
        </w:rPr>
        <w:t>of</w:t>
      </w:r>
      <w:r>
        <w:rPr>
          <w:b/>
          <w:spacing w:val="15"/>
          <w:w w:val="105"/>
          <w:sz w:val="20"/>
        </w:rPr>
        <w:t xml:space="preserve"> </w:t>
      </w:r>
      <w:r>
        <w:rPr>
          <w:b/>
          <w:w w:val="105"/>
          <w:sz w:val="20"/>
        </w:rPr>
        <w:t>the meeting unless the meeting is convened at shorter notice</w:t>
      </w:r>
    </w:p>
    <w:p w14:paraId="1A13E46C" w14:textId="77777777" w:rsidR="001D2B81" w:rsidRDefault="00E82C58">
      <w:pPr>
        <w:pStyle w:val="ListParagraph"/>
        <w:numPr>
          <w:ilvl w:val="1"/>
          <w:numId w:val="8"/>
        </w:numPr>
        <w:tabs>
          <w:tab w:val="left" w:pos="1761"/>
          <w:tab w:val="left" w:pos="1762"/>
        </w:tabs>
        <w:spacing w:before="176" w:line="304" w:lineRule="auto"/>
        <w:ind w:left="1756" w:right="2472" w:hanging="544"/>
        <w:rPr>
          <w:rFonts w:ascii="Times New Roman"/>
          <w:sz w:val="21"/>
        </w:rPr>
      </w:pPr>
      <w:r>
        <w:rPr>
          <w:b/>
          <w:w w:val="105"/>
          <w:sz w:val="20"/>
        </w:rPr>
        <w:t>Meetings shall be open</w:t>
      </w:r>
      <w:r>
        <w:rPr>
          <w:b/>
          <w:spacing w:val="-1"/>
          <w:w w:val="105"/>
          <w:sz w:val="20"/>
        </w:rPr>
        <w:t xml:space="preserve"> </w:t>
      </w:r>
      <w:r>
        <w:rPr>
          <w:b/>
          <w:w w:val="105"/>
          <w:sz w:val="20"/>
        </w:rPr>
        <w:t>to</w:t>
      </w:r>
      <w:r>
        <w:rPr>
          <w:b/>
          <w:spacing w:val="-1"/>
          <w:w w:val="105"/>
          <w:sz w:val="20"/>
        </w:rPr>
        <w:t xml:space="preserve"> </w:t>
      </w:r>
      <w:r>
        <w:rPr>
          <w:b/>
          <w:w w:val="105"/>
          <w:sz w:val="20"/>
        </w:rPr>
        <w:t>the</w:t>
      </w:r>
      <w:r>
        <w:rPr>
          <w:b/>
          <w:spacing w:val="-1"/>
          <w:w w:val="105"/>
          <w:sz w:val="20"/>
        </w:rPr>
        <w:t xml:space="preserve"> </w:t>
      </w:r>
      <w:r>
        <w:rPr>
          <w:b/>
          <w:w w:val="105"/>
          <w:sz w:val="20"/>
        </w:rPr>
        <w:t>public unless their presence is prejudicial to the public</w:t>
      </w:r>
      <w:r>
        <w:rPr>
          <w:b/>
          <w:spacing w:val="28"/>
          <w:w w:val="105"/>
          <w:sz w:val="20"/>
        </w:rPr>
        <w:t xml:space="preserve"> </w:t>
      </w:r>
      <w:proofErr w:type="gramStart"/>
      <w:r>
        <w:rPr>
          <w:b/>
          <w:w w:val="105"/>
          <w:sz w:val="20"/>
        </w:rPr>
        <w:t>interest</w:t>
      </w:r>
      <w:r>
        <w:rPr>
          <w:b/>
          <w:spacing w:val="32"/>
          <w:w w:val="105"/>
          <w:sz w:val="20"/>
        </w:rPr>
        <w:t xml:space="preserve"> </w:t>
      </w:r>
      <w:r>
        <w:rPr>
          <w:b/>
          <w:w w:val="105"/>
          <w:sz w:val="20"/>
        </w:rPr>
        <w:t>by reason</w:t>
      </w:r>
      <w:proofErr w:type="gramEnd"/>
      <w:r>
        <w:rPr>
          <w:b/>
          <w:w w:val="105"/>
          <w:sz w:val="20"/>
        </w:rPr>
        <w:t xml:space="preserve"> of the confidential</w:t>
      </w:r>
      <w:r>
        <w:rPr>
          <w:b/>
          <w:spacing w:val="38"/>
          <w:w w:val="105"/>
          <w:sz w:val="20"/>
        </w:rPr>
        <w:t xml:space="preserve"> </w:t>
      </w:r>
      <w:r>
        <w:rPr>
          <w:b/>
          <w:w w:val="105"/>
          <w:sz w:val="20"/>
        </w:rPr>
        <w:t xml:space="preserve">nature of the business to be transacted or for other special reasons. The public's exclusion from part or </w:t>
      </w:r>
      <w:proofErr w:type="gramStart"/>
      <w:r>
        <w:rPr>
          <w:b/>
          <w:w w:val="105"/>
          <w:sz w:val="20"/>
        </w:rPr>
        <w:t>all of</w:t>
      </w:r>
      <w:proofErr w:type="gramEnd"/>
      <w:r>
        <w:rPr>
          <w:b/>
          <w:w w:val="105"/>
          <w:sz w:val="20"/>
        </w:rPr>
        <w:t xml:space="preserve"> a meeting shall be by a resolution which shall give reasons for the public's exclusion.</w:t>
      </w:r>
    </w:p>
    <w:p w14:paraId="082EC88C" w14:textId="77777777" w:rsidR="001D2B81" w:rsidRDefault="00E82C58">
      <w:pPr>
        <w:pStyle w:val="ListParagraph"/>
        <w:numPr>
          <w:ilvl w:val="1"/>
          <w:numId w:val="8"/>
        </w:numPr>
        <w:tabs>
          <w:tab w:val="left" w:pos="1761"/>
          <w:tab w:val="left" w:pos="1762"/>
        </w:tabs>
        <w:spacing w:before="183" w:line="280" w:lineRule="auto"/>
        <w:ind w:left="1753" w:right="2391" w:hanging="542"/>
        <w:rPr>
          <w:sz w:val="21"/>
        </w:rPr>
      </w:pPr>
      <w:r>
        <w:rPr>
          <w:sz w:val="21"/>
        </w:rPr>
        <w:t>At the invitation of the Chairman</w:t>
      </w:r>
      <w:r>
        <w:rPr>
          <w:spacing w:val="33"/>
          <w:sz w:val="21"/>
        </w:rPr>
        <w:t xml:space="preserve"> </w:t>
      </w:r>
      <w:r>
        <w:rPr>
          <w:sz w:val="21"/>
        </w:rPr>
        <w:t>prior to commencement</w:t>
      </w:r>
      <w:r>
        <w:rPr>
          <w:spacing w:val="40"/>
          <w:sz w:val="21"/>
        </w:rPr>
        <w:t xml:space="preserve"> </w:t>
      </w:r>
      <w:r>
        <w:rPr>
          <w:sz w:val="21"/>
        </w:rPr>
        <w:t>of business</w:t>
      </w:r>
      <w:r>
        <w:rPr>
          <w:spacing w:val="40"/>
          <w:sz w:val="21"/>
        </w:rPr>
        <w:t xml:space="preserve"> </w:t>
      </w:r>
      <w:r>
        <w:rPr>
          <w:sz w:val="21"/>
        </w:rPr>
        <w:t>at any Full Council meeting</w:t>
      </w:r>
      <w:r>
        <w:rPr>
          <w:spacing w:val="34"/>
          <w:sz w:val="21"/>
        </w:rPr>
        <w:t xml:space="preserve"> </w:t>
      </w:r>
      <w:r>
        <w:rPr>
          <w:sz w:val="21"/>
        </w:rPr>
        <w:t>except the Annual Meeting members</w:t>
      </w:r>
      <w:r>
        <w:rPr>
          <w:spacing w:val="37"/>
          <w:sz w:val="21"/>
        </w:rPr>
        <w:t xml:space="preserve"> </w:t>
      </w:r>
      <w:r>
        <w:rPr>
          <w:sz w:val="21"/>
        </w:rPr>
        <w:t>of the public may ask questions, make representations and provide information to</w:t>
      </w:r>
      <w:r>
        <w:rPr>
          <w:spacing w:val="-1"/>
          <w:sz w:val="21"/>
        </w:rPr>
        <w:t xml:space="preserve"> </w:t>
      </w:r>
      <w:r>
        <w:rPr>
          <w:sz w:val="21"/>
        </w:rPr>
        <w:t>the Council in respect of the business on the agenda or any other Town Council services.</w:t>
      </w:r>
    </w:p>
    <w:p w14:paraId="05D05703" w14:textId="77777777" w:rsidR="001D2B81" w:rsidRDefault="00E82C58">
      <w:pPr>
        <w:pStyle w:val="ListParagraph"/>
        <w:numPr>
          <w:ilvl w:val="1"/>
          <w:numId w:val="8"/>
        </w:numPr>
        <w:tabs>
          <w:tab w:val="left" w:pos="1748"/>
          <w:tab w:val="left" w:pos="1749"/>
        </w:tabs>
        <w:spacing w:before="197" w:line="266" w:lineRule="auto"/>
        <w:ind w:left="1753" w:right="2709" w:hanging="551"/>
        <w:rPr>
          <w:sz w:val="21"/>
        </w:rPr>
      </w:pPr>
      <w:r>
        <w:rPr>
          <w:sz w:val="21"/>
        </w:rPr>
        <w:t>The</w:t>
      </w:r>
      <w:r>
        <w:rPr>
          <w:spacing w:val="-7"/>
          <w:sz w:val="21"/>
        </w:rPr>
        <w:t xml:space="preserve"> </w:t>
      </w:r>
      <w:proofErr w:type="gramStart"/>
      <w:r>
        <w:rPr>
          <w:sz w:val="21"/>
        </w:rPr>
        <w:t>period of</w:t>
      </w:r>
      <w:r>
        <w:rPr>
          <w:spacing w:val="-4"/>
          <w:sz w:val="21"/>
        </w:rPr>
        <w:t xml:space="preserve"> </w:t>
      </w:r>
      <w:r>
        <w:rPr>
          <w:sz w:val="21"/>
        </w:rPr>
        <w:t>time</w:t>
      </w:r>
      <w:proofErr w:type="gramEnd"/>
      <w:r>
        <w:rPr>
          <w:sz w:val="21"/>
        </w:rPr>
        <w:t xml:space="preserve"> designated for a public question session at a</w:t>
      </w:r>
      <w:r>
        <w:rPr>
          <w:spacing w:val="-4"/>
          <w:sz w:val="21"/>
        </w:rPr>
        <w:t xml:space="preserve"> </w:t>
      </w:r>
      <w:r>
        <w:rPr>
          <w:sz w:val="21"/>
        </w:rPr>
        <w:t xml:space="preserve">meeting in accordance with standing order 3(e) shall not exceed </w:t>
      </w:r>
      <w:r>
        <w:rPr>
          <w:rFonts w:ascii="Times New Roman"/>
          <w:sz w:val="23"/>
        </w:rPr>
        <w:t xml:space="preserve">15 </w:t>
      </w:r>
      <w:r>
        <w:rPr>
          <w:sz w:val="21"/>
        </w:rPr>
        <w:t>minutes unless directed by the chairman of the meeting.</w:t>
      </w:r>
    </w:p>
    <w:p w14:paraId="24A6D1C1" w14:textId="77777777" w:rsidR="001D2B81" w:rsidRDefault="001D2B81">
      <w:pPr>
        <w:pStyle w:val="BodyText"/>
        <w:spacing w:before="9"/>
        <w:rPr>
          <w:sz w:val="18"/>
        </w:rPr>
      </w:pPr>
    </w:p>
    <w:p w14:paraId="2EC98D6A" w14:textId="77777777" w:rsidR="001D2B81" w:rsidRDefault="00E82C58">
      <w:pPr>
        <w:pStyle w:val="ListParagraph"/>
        <w:numPr>
          <w:ilvl w:val="1"/>
          <w:numId w:val="8"/>
        </w:numPr>
        <w:tabs>
          <w:tab w:val="left" w:pos="1751"/>
          <w:tab w:val="left" w:pos="1752"/>
        </w:tabs>
        <w:spacing w:line="271" w:lineRule="auto"/>
        <w:ind w:left="1750" w:right="2363" w:hanging="552"/>
        <w:rPr>
          <w:sz w:val="21"/>
        </w:rPr>
      </w:pPr>
      <w:r>
        <w:rPr>
          <w:sz w:val="21"/>
        </w:rPr>
        <w:t>Subject to standing order 3(f), a member of the</w:t>
      </w:r>
      <w:r>
        <w:rPr>
          <w:spacing w:val="-2"/>
          <w:sz w:val="21"/>
        </w:rPr>
        <w:t xml:space="preserve"> </w:t>
      </w:r>
      <w:r>
        <w:rPr>
          <w:sz w:val="21"/>
        </w:rPr>
        <w:t>public shall not speak for more than 3 minutes.</w:t>
      </w:r>
    </w:p>
    <w:p w14:paraId="0542ED1C" w14:textId="77777777" w:rsidR="001D2B81" w:rsidRDefault="001D2B81">
      <w:pPr>
        <w:spacing w:line="271" w:lineRule="auto"/>
        <w:rPr>
          <w:sz w:val="21"/>
        </w:rPr>
        <w:sectPr w:rsidR="001D2B81">
          <w:pgSz w:w="11930" w:h="16840"/>
          <w:pgMar w:top="1180" w:right="400" w:bottom="1560" w:left="0" w:header="900" w:footer="1367" w:gutter="0"/>
          <w:cols w:space="720"/>
        </w:sectPr>
      </w:pPr>
    </w:p>
    <w:p w14:paraId="738EF73A" w14:textId="77777777" w:rsidR="001D2B81" w:rsidRDefault="001D2B81">
      <w:pPr>
        <w:pStyle w:val="BodyText"/>
        <w:spacing w:before="5"/>
        <w:rPr>
          <w:sz w:val="28"/>
        </w:rPr>
      </w:pPr>
    </w:p>
    <w:p w14:paraId="4EAF64C7" w14:textId="77777777" w:rsidR="001D2B81" w:rsidRDefault="00E82C58">
      <w:pPr>
        <w:pStyle w:val="ListParagraph"/>
        <w:numPr>
          <w:ilvl w:val="1"/>
          <w:numId w:val="8"/>
        </w:numPr>
        <w:tabs>
          <w:tab w:val="left" w:pos="1778"/>
          <w:tab w:val="left" w:pos="1779"/>
        </w:tabs>
        <w:spacing w:before="94" w:line="292" w:lineRule="auto"/>
        <w:ind w:left="1772" w:right="2567" w:hanging="545"/>
        <w:rPr>
          <w:sz w:val="20"/>
        </w:rPr>
      </w:pPr>
      <w:r>
        <w:rPr>
          <w:w w:val="105"/>
          <w:sz w:val="20"/>
        </w:rPr>
        <w:t>In accordance with standing order 3(e), a question shall not require a response at</w:t>
      </w:r>
      <w:r>
        <w:rPr>
          <w:spacing w:val="-4"/>
          <w:w w:val="105"/>
          <w:sz w:val="20"/>
        </w:rPr>
        <w:t xml:space="preserve"> </w:t>
      </w:r>
      <w:r>
        <w:rPr>
          <w:w w:val="105"/>
          <w:sz w:val="20"/>
        </w:rPr>
        <w:t>the meeting nor start a</w:t>
      </w:r>
      <w:r>
        <w:rPr>
          <w:spacing w:val="-1"/>
          <w:w w:val="105"/>
          <w:sz w:val="20"/>
        </w:rPr>
        <w:t xml:space="preserve"> </w:t>
      </w:r>
      <w:r>
        <w:rPr>
          <w:w w:val="105"/>
          <w:sz w:val="20"/>
        </w:rPr>
        <w:t>debate on the</w:t>
      </w:r>
      <w:r>
        <w:rPr>
          <w:spacing w:val="-5"/>
          <w:w w:val="105"/>
          <w:sz w:val="20"/>
        </w:rPr>
        <w:t xml:space="preserve"> </w:t>
      </w:r>
      <w:r>
        <w:rPr>
          <w:w w:val="105"/>
          <w:sz w:val="20"/>
        </w:rPr>
        <w:t>question. The</w:t>
      </w:r>
      <w:r>
        <w:rPr>
          <w:spacing w:val="-5"/>
          <w:w w:val="105"/>
          <w:sz w:val="20"/>
        </w:rPr>
        <w:t xml:space="preserve"> </w:t>
      </w:r>
      <w:r>
        <w:rPr>
          <w:w w:val="105"/>
          <w:sz w:val="20"/>
        </w:rPr>
        <w:t>chairman of the meeting may direct that a written or oral response be given.</w:t>
      </w:r>
    </w:p>
    <w:p w14:paraId="39BA181C" w14:textId="77777777" w:rsidR="001D2B81" w:rsidRDefault="001D2B81">
      <w:pPr>
        <w:pStyle w:val="BodyText"/>
        <w:spacing w:before="8"/>
        <w:rPr>
          <w:sz w:val="17"/>
        </w:rPr>
      </w:pPr>
    </w:p>
    <w:p w14:paraId="333BC0A4" w14:textId="77777777" w:rsidR="001D2B81" w:rsidRDefault="00E82C58">
      <w:pPr>
        <w:spacing w:line="278" w:lineRule="auto"/>
        <w:ind w:left="1774" w:right="2586" w:firstLine="1"/>
        <w:rPr>
          <w:sz w:val="20"/>
        </w:rPr>
      </w:pPr>
      <w:r>
        <w:rPr>
          <w:w w:val="105"/>
          <w:sz w:val="20"/>
        </w:rPr>
        <w:t>Any</w:t>
      </w:r>
      <w:r>
        <w:rPr>
          <w:spacing w:val="-2"/>
          <w:w w:val="105"/>
          <w:sz w:val="20"/>
        </w:rPr>
        <w:t xml:space="preserve"> </w:t>
      </w:r>
      <w:r>
        <w:rPr>
          <w:w w:val="105"/>
          <w:sz w:val="20"/>
        </w:rPr>
        <w:t>person who speaks at a meeting shall</w:t>
      </w:r>
      <w:r>
        <w:rPr>
          <w:spacing w:val="-2"/>
          <w:w w:val="105"/>
          <w:sz w:val="20"/>
        </w:rPr>
        <w:t xml:space="preserve"> </w:t>
      </w:r>
      <w:r>
        <w:rPr>
          <w:w w:val="105"/>
          <w:sz w:val="20"/>
        </w:rPr>
        <w:t>direct his</w:t>
      </w:r>
      <w:r>
        <w:rPr>
          <w:spacing w:val="-6"/>
          <w:w w:val="105"/>
          <w:sz w:val="20"/>
        </w:rPr>
        <w:t xml:space="preserve"> </w:t>
      </w:r>
      <w:r>
        <w:rPr>
          <w:w w:val="105"/>
          <w:sz w:val="20"/>
        </w:rPr>
        <w:t>comments to</w:t>
      </w:r>
      <w:r>
        <w:rPr>
          <w:spacing w:val="-3"/>
          <w:w w:val="105"/>
          <w:sz w:val="20"/>
        </w:rPr>
        <w:t xml:space="preserve"> </w:t>
      </w:r>
      <w:r>
        <w:rPr>
          <w:w w:val="105"/>
          <w:sz w:val="20"/>
        </w:rPr>
        <w:t>the chairman of the meeting.</w:t>
      </w:r>
    </w:p>
    <w:p w14:paraId="165A1E96" w14:textId="77777777" w:rsidR="001D2B81" w:rsidRDefault="001D2B81">
      <w:pPr>
        <w:pStyle w:val="BodyText"/>
        <w:spacing w:before="5"/>
        <w:rPr>
          <w:sz w:val="19"/>
        </w:rPr>
      </w:pPr>
    </w:p>
    <w:p w14:paraId="1A540D27" w14:textId="77777777" w:rsidR="001D2B81" w:rsidRDefault="00E82C58">
      <w:pPr>
        <w:spacing w:before="1" w:line="285" w:lineRule="auto"/>
        <w:ind w:left="1767" w:right="2586" w:firstLine="5"/>
        <w:rPr>
          <w:sz w:val="20"/>
        </w:rPr>
      </w:pPr>
      <w:r>
        <w:rPr>
          <w:w w:val="105"/>
          <w:sz w:val="20"/>
        </w:rPr>
        <w:t>Only one person is permitted to</w:t>
      </w:r>
      <w:r>
        <w:rPr>
          <w:spacing w:val="-5"/>
          <w:w w:val="105"/>
          <w:sz w:val="20"/>
        </w:rPr>
        <w:t xml:space="preserve"> </w:t>
      </w:r>
      <w:r>
        <w:rPr>
          <w:w w:val="105"/>
          <w:sz w:val="20"/>
        </w:rPr>
        <w:t>speak at a</w:t>
      </w:r>
      <w:r>
        <w:rPr>
          <w:spacing w:val="-3"/>
          <w:w w:val="105"/>
          <w:sz w:val="20"/>
        </w:rPr>
        <w:t xml:space="preserve"> </w:t>
      </w:r>
      <w:r>
        <w:rPr>
          <w:w w:val="105"/>
          <w:sz w:val="20"/>
        </w:rPr>
        <w:t>time. If more</w:t>
      </w:r>
      <w:r>
        <w:rPr>
          <w:spacing w:val="-5"/>
          <w:w w:val="105"/>
          <w:sz w:val="20"/>
        </w:rPr>
        <w:t xml:space="preserve"> </w:t>
      </w:r>
      <w:r>
        <w:rPr>
          <w:w w:val="105"/>
          <w:sz w:val="20"/>
        </w:rPr>
        <w:t xml:space="preserve">than one person wants to speak, the chairman of the meeting shall direct the order of </w:t>
      </w:r>
      <w:r>
        <w:rPr>
          <w:spacing w:val="-2"/>
          <w:w w:val="105"/>
          <w:sz w:val="20"/>
        </w:rPr>
        <w:t>speaking.</w:t>
      </w:r>
    </w:p>
    <w:p w14:paraId="25894E89" w14:textId="77777777" w:rsidR="001D2B81" w:rsidRDefault="001D2B81">
      <w:pPr>
        <w:pStyle w:val="BodyText"/>
        <w:spacing w:before="8"/>
        <w:rPr>
          <w:sz w:val="18"/>
        </w:rPr>
      </w:pPr>
    </w:p>
    <w:p w14:paraId="1F96AE8B" w14:textId="77777777" w:rsidR="001D2B81" w:rsidRDefault="00E82C58">
      <w:pPr>
        <w:tabs>
          <w:tab w:val="left" w:pos="1768"/>
        </w:tabs>
        <w:spacing w:line="304" w:lineRule="auto"/>
        <w:ind w:left="1754" w:right="2586" w:hanging="535"/>
        <w:rPr>
          <w:b/>
          <w:sz w:val="20"/>
        </w:rPr>
      </w:pPr>
      <w:proofErr w:type="gramStart"/>
      <w:r>
        <w:rPr>
          <w:spacing w:val="-10"/>
          <w:w w:val="105"/>
          <w:sz w:val="21"/>
        </w:rPr>
        <w:t>k</w:t>
      </w:r>
      <w:r>
        <w:rPr>
          <w:sz w:val="21"/>
        </w:rPr>
        <w:tab/>
      </w:r>
      <w:r>
        <w:rPr>
          <w:sz w:val="21"/>
        </w:rPr>
        <w:tab/>
      </w:r>
      <w:r>
        <w:rPr>
          <w:b/>
          <w:w w:val="105"/>
          <w:sz w:val="20"/>
        </w:rPr>
        <w:t>Subject</w:t>
      </w:r>
      <w:proofErr w:type="gramEnd"/>
      <w:r>
        <w:rPr>
          <w:b/>
          <w:w w:val="105"/>
          <w:sz w:val="20"/>
        </w:rPr>
        <w:t xml:space="preserve"> to standing order 3(1), a</w:t>
      </w:r>
      <w:r>
        <w:rPr>
          <w:b/>
          <w:spacing w:val="36"/>
          <w:w w:val="105"/>
          <w:sz w:val="20"/>
        </w:rPr>
        <w:t xml:space="preserve"> </w:t>
      </w:r>
      <w:r>
        <w:rPr>
          <w:b/>
          <w:w w:val="105"/>
          <w:sz w:val="20"/>
        </w:rPr>
        <w:t>person who attends a meeting is permitted to report on the meeting whilst the meeting is open to the public. To</w:t>
      </w:r>
      <w:r>
        <w:rPr>
          <w:b/>
          <w:spacing w:val="-1"/>
          <w:w w:val="105"/>
          <w:sz w:val="20"/>
        </w:rPr>
        <w:t xml:space="preserve"> </w:t>
      </w:r>
      <w:r>
        <w:rPr>
          <w:b/>
          <w:w w:val="105"/>
          <w:sz w:val="20"/>
        </w:rPr>
        <w:t>"report" means to film, photograph, make</w:t>
      </w:r>
      <w:r>
        <w:rPr>
          <w:b/>
          <w:spacing w:val="-1"/>
          <w:w w:val="105"/>
          <w:sz w:val="20"/>
        </w:rPr>
        <w:t xml:space="preserve"> </w:t>
      </w:r>
      <w:r>
        <w:rPr>
          <w:b/>
          <w:w w:val="105"/>
          <w:sz w:val="20"/>
        </w:rPr>
        <w:t>an</w:t>
      </w:r>
      <w:r>
        <w:rPr>
          <w:b/>
          <w:spacing w:val="-5"/>
          <w:w w:val="105"/>
          <w:sz w:val="20"/>
        </w:rPr>
        <w:t xml:space="preserve"> </w:t>
      </w:r>
      <w:r>
        <w:rPr>
          <w:b/>
          <w:w w:val="105"/>
          <w:sz w:val="20"/>
        </w:rPr>
        <w:t>audio recording of meeting proceedings, use any</w:t>
      </w:r>
      <w:r>
        <w:rPr>
          <w:b/>
          <w:spacing w:val="-3"/>
          <w:w w:val="105"/>
          <w:sz w:val="20"/>
        </w:rPr>
        <w:t xml:space="preserve"> </w:t>
      </w:r>
      <w:r>
        <w:rPr>
          <w:b/>
          <w:w w:val="105"/>
          <w:sz w:val="20"/>
        </w:rPr>
        <w:t>other means for enabling persons not present to see or hear the meeting as it takes place or later or to report or to provide oral or written commentary about the meeting so that the report or</w:t>
      </w:r>
      <w:r>
        <w:rPr>
          <w:b/>
          <w:spacing w:val="-1"/>
          <w:w w:val="105"/>
          <w:sz w:val="20"/>
        </w:rPr>
        <w:t xml:space="preserve"> </w:t>
      </w:r>
      <w:r>
        <w:rPr>
          <w:b/>
          <w:w w:val="105"/>
          <w:sz w:val="20"/>
        </w:rPr>
        <w:t>commentary</w:t>
      </w:r>
      <w:r>
        <w:rPr>
          <w:b/>
          <w:spacing w:val="36"/>
          <w:w w:val="105"/>
          <w:sz w:val="20"/>
        </w:rPr>
        <w:t xml:space="preserve"> </w:t>
      </w:r>
      <w:r>
        <w:rPr>
          <w:b/>
          <w:w w:val="105"/>
          <w:sz w:val="20"/>
        </w:rPr>
        <w:t>is available as</w:t>
      </w:r>
      <w:r>
        <w:rPr>
          <w:b/>
          <w:spacing w:val="-2"/>
          <w:w w:val="105"/>
          <w:sz w:val="20"/>
        </w:rPr>
        <w:t xml:space="preserve"> </w:t>
      </w:r>
      <w:r>
        <w:rPr>
          <w:b/>
          <w:w w:val="105"/>
          <w:sz w:val="20"/>
        </w:rPr>
        <w:t>the</w:t>
      </w:r>
      <w:r>
        <w:rPr>
          <w:b/>
          <w:spacing w:val="-1"/>
          <w:w w:val="105"/>
          <w:sz w:val="20"/>
        </w:rPr>
        <w:t xml:space="preserve"> </w:t>
      </w:r>
      <w:r>
        <w:rPr>
          <w:b/>
          <w:w w:val="105"/>
          <w:sz w:val="20"/>
        </w:rPr>
        <w:t>meeting takes place or later to persons not present.</w:t>
      </w:r>
    </w:p>
    <w:p w14:paraId="72B2DCFD" w14:textId="77777777" w:rsidR="001D2B81" w:rsidRDefault="001D2B81">
      <w:pPr>
        <w:pStyle w:val="BodyText"/>
        <w:spacing w:before="4"/>
        <w:rPr>
          <w:b/>
          <w:sz w:val="18"/>
        </w:rPr>
      </w:pPr>
    </w:p>
    <w:p w14:paraId="52D4D596" w14:textId="77777777" w:rsidR="001D2B81" w:rsidRDefault="00E82C58">
      <w:pPr>
        <w:spacing w:line="309" w:lineRule="auto"/>
        <w:ind w:left="1752" w:right="2586" w:firstLine="1"/>
        <w:rPr>
          <w:b/>
          <w:sz w:val="20"/>
        </w:rPr>
      </w:pPr>
      <w:r>
        <w:rPr>
          <w:b/>
          <w:w w:val="105"/>
          <w:sz w:val="20"/>
        </w:rPr>
        <w:t>A person present at a</w:t>
      </w:r>
      <w:r>
        <w:rPr>
          <w:b/>
          <w:spacing w:val="-3"/>
          <w:w w:val="105"/>
          <w:sz w:val="20"/>
        </w:rPr>
        <w:t xml:space="preserve"> </w:t>
      </w:r>
      <w:r>
        <w:rPr>
          <w:b/>
          <w:w w:val="105"/>
          <w:sz w:val="20"/>
        </w:rPr>
        <w:t>meeting may not</w:t>
      </w:r>
      <w:r>
        <w:rPr>
          <w:b/>
          <w:spacing w:val="-4"/>
          <w:w w:val="105"/>
          <w:sz w:val="20"/>
        </w:rPr>
        <w:t xml:space="preserve"> </w:t>
      </w:r>
      <w:r>
        <w:rPr>
          <w:b/>
          <w:w w:val="105"/>
          <w:sz w:val="20"/>
        </w:rPr>
        <w:t>provide an</w:t>
      </w:r>
      <w:r>
        <w:rPr>
          <w:b/>
          <w:spacing w:val="-3"/>
          <w:w w:val="105"/>
          <w:sz w:val="20"/>
        </w:rPr>
        <w:t xml:space="preserve"> </w:t>
      </w:r>
      <w:r>
        <w:rPr>
          <w:b/>
          <w:w w:val="105"/>
          <w:sz w:val="20"/>
        </w:rPr>
        <w:t>oral report or</w:t>
      </w:r>
      <w:r>
        <w:rPr>
          <w:b/>
          <w:spacing w:val="-1"/>
          <w:w w:val="105"/>
          <w:sz w:val="20"/>
        </w:rPr>
        <w:t xml:space="preserve"> </w:t>
      </w:r>
      <w:r>
        <w:rPr>
          <w:b/>
          <w:w w:val="105"/>
          <w:sz w:val="20"/>
        </w:rPr>
        <w:t>oral commentary</w:t>
      </w:r>
      <w:r>
        <w:rPr>
          <w:b/>
          <w:spacing w:val="40"/>
          <w:w w:val="105"/>
          <w:sz w:val="20"/>
        </w:rPr>
        <w:t xml:space="preserve"> </w:t>
      </w:r>
      <w:r>
        <w:rPr>
          <w:b/>
          <w:w w:val="105"/>
          <w:sz w:val="20"/>
        </w:rPr>
        <w:t>about a meeting as it takes place.</w:t>
      </w:r>
    </w:p>
    <w:p w14:paraId="4A12C91D" w14:textId="77777777" w:rsidR="001D2B81" w:rsidRDefault="00E82C58">
      <w:pPr>
        <w:pStyle w:val="ListParagraph"/>
        <w:numPr>
          <w:ilvl w:val="0"/>
          <w:numId w:val="4"/>
        </w:numPr>
        <w:tabs>
          <w:tab w:val="left" w:pos="1749"/>
          <w:tab w:val="left" w:pos="1750"/>
        </w:tabs>
        <w:spacing w:before="174" w:line="292" w:lineRule="auto"/>
        <w:ind w:right="2711" w:hanging="546"/>
        <w:rPr>
          <w:b/>
          <w:sz w:val="20"/>
        </w:rPr>
      </w:pPr>
      <w:r>
        <w:rPr>
          <w:b/>
          <w:w w:val="105"/>
          <w:sz w:val="20"/>
        </w:rPr>
        <w:t>The</w:t>
      </w:r>
      <w:r>
        <w:rPr>
          <w:b/>
          <w:spacing w:val="-5"/>
          <w:w w:val="105"/>
          <w:sz w:val="20"/>
        </w:rPr>
        <w:t xml:space="preserve"> </w:t>
      </w:r>
      <w:r>
        <w:rPr>
          <w:b/>
          <w:w w:val="105"/>
          <w:sz w:val="20"/>
        </w:rPr>
        <w:t>press shall be</w:t>
      </w:r>
      <w:r>
        <w:rPr>
          <w:b/>
          <w:spacing w:val="-2"/>
          <w:w w:val="105"/>
          <w:sz w:val="20"/>
        </w:rPr>
        <w:t xml:space="preserve"> </w:t>
      </w:r>
      <w:r>
        <w:rPr>
          <w:b/>
          <w:w w:val="105"/>
          <w:sz w:val="20"/>
        </w:rPr>
        <w:t xml:space="preserve">provided with reasonable facilities for </w:t>
      </w:r>
      <w:proofErr w:type="gramStart"/>
      <w:r>
        <w:rPr>
          <w:b/>
          <w:w w:val="105"/>
          <w:sz w:val="20"/>
        </w:rPr>
        <w:t>the</w:t>
      </w:r>
      <w:r>
        <w:rPr>
          <w:b/>
          <w:spacing w:val="-5"/>
          <w:w w:val="105"/>
          <w:sz w:val="20"/>
        </w:rPr>
        <w:t xml:space="preserve"> </w:t>
      </w:r>
      <w:r>
        <w:rPr>
          <w:b/>
          <w:w w:val="105"/>
          <w:sz w:val="20"/>
        </w:rPr>
        <w:t>taking of</w:t>
      </w:r>
      <w:proofErr w:type="gramEnd"/>
      <w:r>
        <w:rPr>
          <w:b/>
          <w:w w:val="105"/>
          <w:sz w:val="20"/>
        </w:rPr>
        <w:t xml:space="preserve"> their report of all or part of a meeting at which they are entitled to be </w:t>
      </w:r>
      <w:r>
        <w:rPr>
          <w:b/>
          <w:spacing w:val="-2"/>
          <w:w w:val="105"/>
          <w:sz w:val="20"/>
        </w:rPr>
        <w:t>present.</w:t>
      </w:r>
    </w:p>
    <w:p w14:paraId="4DBA2D69" w14:textId="77777777" w:rsidR="001D2B81" w:rsidRDefault="001D2B81">
      <w:pPr>
        <w:pStyle w:val="BodyText"/>
        <w:spacing w:before="10"/>
        <w:rPr>
          <w:b/>
          <w:sz w:val="17"/>
        </w:rPr>
      </w:pPr>
    </w:p>
    <w:p w14:paraId="7A6CE0BE" w14:textId="77777777" w:rsidR="001D2B81" w:rsidRDefault="00E82C58">
      <w:pPr>
        <w:pStyle w:val="ListParagraph"/>
        <w:numPr>
          <w:ilvl w:val="0"/>
          <w:numId w:val="4"/>
        </w:numPr>
        <w:tabs>
          <w:tab w:val="left" w:pos="1739"/>
          <w:tab w:val="left" w:pos="1740"/>
        </w:tabs>
        <w:spacing w:line="300" w:lineRule="auto"/>
        <w:ind w:left="1737" w:right="2614" w:hanging="547"/>
        <w:rPr>
          <w:b/>
          <w:sz w:val="20"/>
        </w:rPr>
      </w:pPr>
      <w:r>
        <w:rPr>
          <w:b/>
          <w:w w:val="105"/>
          <w:sz w:val="20"/>
        </w:rPr>
        <w:t>Subject to standing orders which indicate otherwise, anything authorised or required to be done by, to or before the Chairman of the Council may in his</w:t>
      </w:r>
      <w:r>
        <w:rPr>
          <w:b/>
          <w:spacing w:val="-7"/>
          <w:w w:val="105"/>
          <w:sz w:val="20"/>
        </w:rPr>
        <w:t xml:space="preserve"> </w:t>
      </w:r>
      <w:r>
        <w:rPr>
          <w:b/>
          <w:w w:val="105"/>
          <w:sz w:val="20"/>
        </w:rPr>
        <w:t>absence be</w:t>
      </w:r>
      <w:r>
        <w:rPr>
          <w:b/>
          <w:spacing w:val="-5"/>
          <w:w w:val="105"/>
          <w:sz w:val="20"/>
        </w:rPr>
        <w:t xml:space="preserve"> </w:t>
      </w:r>
      <w:r>
        <w:rPr>
          <w:b/>
          <w:w w:val="105"/>
          <w:sz w:val="20"/>
        </w:rPr>
        <w:t>done by, to or before the</w:t>
      </w:r>
      <w:r>
        <w:rPr>
          <w:b/>
          <w:spacing w:val="-3"/>
          <w:w w:val="105"/>
          <w:sz w:val="20"/>
        </w:rPr>
        <w:t xml:space="preserve"> </w:t>
      </w:r>
      <w:r>
        <w:rPr>
          <w:b/>
          <w:w w:val="105"/>
          <w:sz w:val="20"/>
        </w:rPr>
        <w:t>Vice-Chairman of the Council.</w:t>
      </w:r>
    </w:p>
    <w:p w14:paraId="3DF6E3CB" w14:textId="77777777" w:rsidR="001D2B81" w:rsidRDefault="001D2B81">
      <w:pPr>
        <w:pStyle w:val="BodyText"/>
        <w:spacing w:before="4"/>
        <w:rPr>
          <w:b/>
          <w:sz w:val="17"/>
        </w:rPr>
      </w:pPr>
    </w:p>
    <w:p w14:paraId="438DA582" w14:textId="77777777" w:rsidR="001D2B81" w:rsidRDefault="00E82C58">
      <w:pPr>
        <w:tabs>
          <w:tab w:val="left" w:pos="1734"/>
        </w:tabs>
        <w:spacing w:line="304" w:lineRule="auto"/>
        <w:ind w:left="1729" w:right="2459" w:hanging="539"/>
        <w:rPr>
          <w:b/>
          <w:sz w:val="20"/>
        </w:rPr>
      </w:pPr>
      <w:r>
        <w:rPr>
          <w:rFonts w:ascii="Times New Roman" w:hAnsi="Times New Roman"/>
          <w:spacing w:val="-10"/>
          <w:w w:val="105"/>
        </w:rPr>
        <w:t>o</w:t>
      </w:r>
      <w:r>
        <w:rPr>
          <w:rFonts w:ascii="Times New Roman" w:hAnsi="Times New Roman"/>
        </w:rPr>
        <w:tab/>
      </w:r>
      <w:r>
        <w:rPr>
          <w:rFonts w:ascii="Times New Roman" w:hAnsi="Times New Roman"/>
        </w:rPr>
        <w:tab/>
      </w:r>
      <w:r>
        <w:rPr>
          <w:b/>
          <w:w w:val="105"/>
          <w:sz w:val="20"/>
        </w:rPr>
        <w:t>The</w:t>
      </w:r>
      <w:r>
        <w:rPr>
          <w:b/>
          <w:spacing w:val="-1"/>
          <w:w w:val="105"/>
          <w:sz w:val="20"/>
        </w:rPr>
        <w:t xml:space="preserve"> </w:t>
      </w:r>
      <w:r>
        <w:rPr>
          <w:b/>
          <w:w w:val="105"/>
          <w:sz w:val="20"/>
        </w:rPr>
        <w:t>Chairman of</w:t>
      </w:r>
      <w:r>
        <w:rPr>
          <w:b/>
          <w:spacing w:val="-5"/>
          <w:w w:val="105"/>
          <w:sz w:val="20"/>
        </w:rPr>
        <w:t xml:space="preserve"> </w:t>
      </w:r>
      <w:r>
        <w:rPr>
          <w:b/>
          <w:w w:val="105"/>
          <w:sz w:val="20"/>
        </w:rPr>
        <w:t>the</w:t>
      </w:r>
      <w:r>
        <w:rPr>
          <w:b/>
          <w:spacing w:val="-3"/>
          <w:w w:val="105"/>
          <w:sz w:val="20"/>
        </w:rPr>
        <w:t xml:space="preserve"> </w:t>
      </w:r>
      <w:r>
        <w:rPr>
          <w:b/>
          <w:w w:val="105"/>
          <w:sz w:val="20"/>
        </w:rPr>
        <w:t>Council, if present, shall preside at</w:t>
      </w:r>
      <w:r>
        <w:rPr>
          <w:b/>
          <w:spacing w:val="-4"/>
          <w:w w:val="105"/>
          <w:sz w:val="20"/>
        </w:rPr>
        <w:t xml:space="preserve"> </w:t>
      </w:r>
      <w:r>
        <w:rPr>
          <w:b/>
          <w:w w:val="105"/>
          <w:sz w:val="20"/>
        </w:rPr>
        <w:t>a</w:t>
      </w:r>
      <w:r>
        <w:rPr>
          <w:b/>
          <w:spacing w:val="-1"/>
          <w:w w:val="105"/>
          <w:sz w:val="20"/>
        </w:rPr>
        <w:t xml:space="preserve"> </w:t>
      </w:r>
      <w:r>
        <w:rPr>
          <w:b/>
          <w:w w:val="105"/>
          <w:sz w:val="20"/>
        </w:rPr>
        <w:t>meeting. If the Chairman is absent from a meeting, the</w:t>
      </w:r>
      <w:r>
        <w:rPr>
          <w:b/>
          <w:spacing w:val="-1"/>
          <w:w w:val="105"/>
          <w:sz w:val="20"/>
        </w:rPr>
        <w:t xml:space="preserve"> </w:t>
      </w:r>
      <w:r>
        <w:rPr>
          <w:b/>
          <w:w w:val="105"/>
          <w:sz w:val="20"/>
        </w:rPr>
        <w:t>Vice-Chairman</w:t>
      </w:r>
      <w:r>
        <w:rPr>
          <w:b/>
          <w:spacing w:val="34"/>
          <w:w w:val="105"/>
          <w:sz w:val="20"/>
        </w:rPr>
        <w:t xml:space="preserve"> </w:t>
      </w:r>
      <w:r>
        <w:rPr>
          <w:b/>
          <w:w w:val="105"/>
          <w:sz w:val="20"/>
        </w:rPr>
        <w:t>of the</w:t>
      </w:r>
      <w:r>
        <w:rPr>
          <w:b/>
          <w:spacing w:val="-3"/>
          <w:w w:val="105"/>
          <w:sz w:val="20"/>
        </w:rPr>
        <w:t xml:space="preserve"> </w:t>
      </w:r>
      <w:r>
        <w:rPr>
          <w:b/>
          <w:w w:val="105"/>
          <w:sz w:val="20"/>
        </w:rPr>
        <w:t>Council (if there is one) if present, shall preside. If both the</w:t>
      </w:r>
      <w:r>
        <w:rPr>
          <w:b/>
          <w:spacing w:val="-3"/>
          <w:w w:val="105"/>
          <w:sz w:val="20"/>
        </w:rPr>
        <w:t xml:space="preserve"> </w:t>
      </w:r>
      <w:r>
        <w:rPr>
          <w:b/>
          <w:w w:val="105"/>
          <w:sz w:val="20"/>
        </w:rPr>
        <w:t>Chairman and the Vice­ Chairman are absent from a meeting, a councillor as chosen by the councillors present at the meeting shall preside at the meeting.</w:t>
      </w:r>
    </w:p>
    <w:p w14:paraId="2C133FFF" w14:textId="77777777" w:rsidR="001D2B81" w:rsidRDefault="00E82C58">
      <w:pPr>
        <w:pStyle w:val="ListParagraph"/>
        <w:numPr>
          <w:ilvl w:val="0"/>
          <w:numId w:val="3"/>
        </w:numPr>
        <w:tabs>
          <w:tab w:val="left" w:pos="1725"/>
          <w:tab w:val="left" w:pos="1726"/>
        </w:tabs>
        <w:spacing w:before="167" w:line="285" w:lineRule="auto"/>
        <w:ind w:right="2659" w:hanging="533"/>
        <w:rPr>
          <w:rFonts w:ascii="Times New Roman"/>
          <w:sz w:val="23"/>
        </w:rPr>
      </w:pPr>
      <w:r>
        <w:rPr>
          <w:b/>
          <w:w w:val="105"/>
          <w:sz w:val="20"/>
        </w:rPr>
        <w:t>Subject to a</w:t>
      </w:r>
      <w:r>
        <w:rPr>
          <w:b/>
          <w:spacing w:val="-2"/>
          <w:w w:val="105"/>
          <w:sz w:val="20"/>
        </w:rPr>
        <w:t xml:space="preserve"> </w:t>
      </w:r>
      <w:r>
        <w:rPr>
          <w:b/>
          <w:w w:val="105"/>
          <w:sz w:val="20"/>
        </w:rPr>
        <w:t>meeting being quorate, all questions at</w:t>
      </w:r>
      <w:r>
        <w:rPr>
          <w:b/>
          <w:spacing w:val="-5"/>
          <w:w w:val="105"/>
          <w:sz w:val="20"/>
        </w:rPr>
        <w:t xml:space="preserve"> </w:t>
      </w:r>
      <w:r>
        <w:rPr>
          <w:b/>
          <w:w w:val="105"/>
          <w:sz w:val="20"/>
        </w:rPr>
        <w:t>a</w:t>
      </w:r>
      <w:r>
        <w:rPr>
          <w:b/>
          <w:spacing w:val="-2"/>
          <w:w w:val="105"/>
          <w:sz w:val="20"/>
        </w:rPr>
        <w:t xml:space="preserve"> </w:t>
      </w:r>
      <w:r>
        <w:rPr>
          <w:b/>
          <w:w w:val="105"/>
          <w:sz w:val="20"/>
        </w:rPr>
        <w:t xml:space="preserve">meeting shall be decided by </w:t>
      </w:r>
      <w:proofErr w:type="gramStart"/>
      <w:r>
        <w:rPr>
          <w:b/>
          <w:w w:val="105"/>
          <w:sz w:val="20"/>
        </w:rPr>
        <w:t>a majority of</w:t>
      </w:r>
      <w:proofErr w:type="gramEnd"/>
      <w:r>
        <w:rPr>
          <w:b/>
          <w:w w:val="105"/>
          <w:sz w:val="20"/>
        </w:rPr>
        <w:t xml:space="preserve"> the councillors present and voting.</w:t>
      </w:r>
    </w:p>
    <w:p w14:paraId="798AF652" w14:textId="77777777" w:rsidR="001D2B81" w:rsidRDefault="001D2B81">
      <w:pPr>
        <w:pStyle w:val="BodyText"/>
        <w:spacing w:before="11"/>
        <w:rPr>
          <w:b/>
          <w:sz w:val="18"/>
        </w:rPr>
      </w:pPr>
    </w:p>
    <w:p w14:paraId="63189C13" w14:textId="77777777" w:rsidR="001D2B81" w:rsidRDefault="00E82C58">
      <w:pPr>
        <w:pStyle w:val="ListParagraph"/>
        <w:numPr>
          <w:ilvl w:val="0"/>
          <w:numId w:val="3"/>
        </w:numPr>
        <w:tabs>
          <w:tab w:val="left" w:pos="1720"/>
          <w:tab w:val="left" w:pos="1721"/>
        </w:tabs>
        <w:spacing w:line="309" w:lineRule="auto"/>
        <w:ind w:left="1721" w:right="2666" w:hanging="546"/>
        <w:rPr>
          <w:sz w:val="19"/>
        </w:rPr>
      </w:pPr>
      <w:r>
        <w:rPr>
          <w:b/>
          <w:w w:val="105"/>
          <w:sz w:val="20"/>
        </w:rPr>
        <w:t>The</w:t>
      </w:r>
      <w:r>
        <w:rPr>
          <w:b/>
          <w:spacing w:val="-1"/>
          <w:w w:val="105"/>
          <w:sz w:val="20"/>
        </w:rPr>
        <w:t xml:space="preserve"> </w:t>
      </w:r>
      <w:r>
        <w:rPr>
          <w:b/>
          <w:w w:val="105"/>
          <w:sz w:val="20"/>
        </w:rPr>
        <w:t>chairman of a</w:t>
      </w:r>
      <w:r>
        <w:rPr>
          <w:b/>
          <w:spacing w:val="-2"/>
          <w:w w:val="105"/>
          <w:sz w:val="20"/>
        </w:rPr>
        <w:t xml:space="preserve"> </w:t>
      </w:r>
      <w:r>
        <w:rPr>
          <w:b/>
          <w:w w:val="105"/>
          <w:sz w:val="20"/>
        </w:rPr>
        <w:t>meeting may give an original vote on</w:t>
      </w:r>
      <w:r>
        <w:rPr>
          <w:b/>
          <w:spacing w:val="-2"/>
          <w:w w:val="105"/>
          <w:sz w:val="20"/>
        </w:rPr>
        <w:t xml:space="preserve"> </w:t>
      </w:r>
      <w:r>
        <w:rPr>
          <w:b/>
          <w:w w:val="105"/>
          <w:sz w:val="20"/>
        </w:rPr>
        <w:t>any</w:t>
      </w:r>
      <w:r>
        <w:rPr>
          <w:b/>
          <w:spacing w:val="-2"/>
          <w:w w:val="105"/>
          <w:sz w:val="20"/>
        </w:rPr>
        <w:t xml:space="preserve"> </w:t>
      </w:r>
      <w:r>
        <w:rPr>
          <w:b/>
          <w:w w:val="105"/>
          <w:sz w:val="20"/>
        </w:rPr>
        <w:t xml:space="preserve">matter put to the vote, and in the case of an equality of votes may exercise his casting vote </w:t>
      </w:r>
      <w:proofErr w:type="gramStart"/>
      <w:r>
        <w:rPr>
          <w:b/>
          <w:w w:val="105"/>
          <w:sz w:val="20"/>
        </w:rPr>
        <w:t>whether or not</w:t>
      </w:r>
      <w:proofErr w:type="gramEnd"/>
      <w:r>
        <w:rPr>
          <w:b/>
          <w:w w:val="105"/>
          <w:sz w:val="20"/>
        </w:rPr>
        <w:t xml:space="preserve"> he gave an original vote.</w:t>
      </w:r>
    </w:p>
    <w:p w14:paraId="42288182" w14:textId="77777777" w:rsidR="001D2B81" w:rsidRDefault="00E82C58">
      <w:pPr>
        <w:spacing w:before="185" w:line="292" w:lineRule="auto"/>
        <w:ind w:left="1715" w:right="2459" w:firstLine="3"/>
        <w:rPr>
          <w:i/>
          <w:sz w:val="20"/>
        </w:rPr>
      </w:pPr>
      <w:r>
        <w:rPr>
          <w:i/>
          <w:w w:val="105"/>
          <w:sz w:val="20"/>
        </w:rPr>
        <w:t>See standing orders 5(h) and (i) for the</w:t>
      </w:r>
      <w:r>
        <w:rPr>
          <w:i/>
          <w:spacing w:val="-2"/>
          <w:w w:val="105"/>
          <w:sz w:val="20"/>
        </w:rPr>
        <w:t xml:space="preserve"> </w:t>
      </w:r>
      <w:r>
        <w:rPr>
          <w:i/>
          <w:w w:val="105"/>
          <w:sz w:val="20"/>
        </w:rPr>
        <w:t>different rules</w:t>
      </w:r>
      <w:r>
        <w:rPr>
          <w:i/>
          <w:spacing w:val="-1"/>
          <w:w w:val="105"/>
          <w:sz w:val="20"/>
        </w:rPr>
        <w:t xml:space="preserve"> </w:t>
      </w:r>
      <w:r>
        <w:rPr>
          <w:i/>
          <w:w w:val="105"/>
          <w:sz w:val="20"/>
        </w:rPr>
        <w:t>that apply in the</w:t>
      </w:r>
      <w:r>
        <w:rPr>
          <w:i/>
          <w:spacing w:val="-2"/>
          <w:w w:val="105"/>
          <w:sz w:val="20"/>
        </w:rPr>
        <w:t xml:space="preserve"> </w:t>
      </w:r>
      <w:r>
        <w:rPr>
          <w:i/>
          <w:w w:val="105"/>
          <w:sz w:val="20"/>
        </w:rPr>
        <w:t>election of the Chairman of the Council at the annual meeting of the Council.</w:t>
      </w:r>
    </w:p>
    <w:p w14:paraId="26FD34B1" w14:textId="77777777" w:rsidR="001D2B81" w:rsidRDefault="001D2B81">
      <w:pPr>
        <w:pStyle w:val="BodyText"/>
        <w:spacing w:before="7"/>
        <w:rPr>
          <w:i/>
          <w:sz w:val="17"/>
        </w:rPr>
      </w:pPr>
    </w:p>
    <w:p w14:paraId="5ADB2352" w14:textId="77777777" w:rsidR="001D2B81" w:rsidRDefault="00E82C58">
      <w:pPr>
        <w:pStyle w:val="ListParagraph"/>
        <w:numPr>
          <w:ilvl w:val="0"/>
          <w:numId w:val="3"/>
        </w:numPr>
        <w:tabs>
          <w:tab w:val="left" w:pos="1717"/>
          <w:tab w:val="left" w:pos="1718"/>
        </w:tabs>
        <w:ind w:left="1717" w:hanging="548"/>
        <w:rPr>
          <w:sz w:val="20"/>
        </w:rPr>
      </w:pPr>
      <w:r>
        <w:rPr>
          <w:b/>
          <w:w w:val="105"/>
          <w:sz w:val="20"/>
        </w:rPr>
        <w:t>Voting</w:t>
      </w:r>
      <w:r>
        <w:rPr>
          <w:b/>
          <w:spacing w:val="7"/>
          <w:w w:val="105"/>
          <w:sz w:val="20"/>
        </w:rPr>
        <w:t xml:space="preserve"> </w:t>
      </w:r>
      <w:r>
        <w:rPr>
          <w:b/>
          <w:w w:val="105"/>
          <w:sz w:val="20"/>
        </w:rPr>
        <w:t>on</w:t>
      </w:r>
      <w:r>
        <w:rPr>
          <w:b/>
          <w:spacing w:val="2"/>
          <w:w w:val="105"/>
          <w:sz w:val="20"/>
        </w:rPr>
        <w:t xml:space="preserve"> </w:t>
      </w:r>
      <w:r>
        <w:rPr>
          <w:b/>
          <w:w w:val="105"/>
          <w:sz w:val="20"/>
        </w:rPr>
        <w:t>a</w:t>
      </w:r>
      <w:r>
        <w:rPr>
          <w:b/>
          <w:spacing w:val="-2"/>
          <w:w w:val="105"/>
          <w:sz w:val="20"/>
        </w:rPr>
        <w:t xml:space="preserve"> </w:t>
      </w:r>
      <w:r>
        <w:rPr>
          <w:b/>
          <w:w w:val="105"/>
          <w:sz w:val="20"/>
        </w:rPr>
        <w:t>question</w:t>
      </w:r>
      <w:r>
        <w:rPr>
          <w:b/>
          <w:spacing w:val="-1"/>
          <w:w w:val="105"/>
          <w:sz w:val="20"/>
        </w:rPr>
        <w:t xml:space="preserve"> </w:t>
      </w:r>
      <w:r>
        <w:rPr>
          <w:b/>
          <w:w w:val="105"/>
          <w:sz w:val="20"/>
        </w:rPr>
        <w:t>shall</w:t>
      </w:r>
      <w:r>
        <w:rPr>
          <w:b/>
          <w:spacing w:val="7"/>
          <w:w w:val="105"/>
          <w:sz w:val="20"/>
        </w:rPr>
        <w:t xml:space="preserve"> </w:t>
      </w:r>
      <w:r>
        <w:rPr>
          <w:b/>
          <w:w w:val="105"/>
          <w:sz w:val="20"/>
        </w:rPr>
        <w:t>be</w:t>
      </w:r>
      <w:r>
        <w:rPr>
          <w:b/>
          <w:spacing w:val="3"/>
          <w:w w:val="105"/>
          <w:sz w:val="20"/>
        </w:rPr>
        <w:t xml:space="preserve"> </w:t>
      </w:r>
      <w:r>
        <w:rPr>
          <w:b/>
          <w:w w:val="105"/>
          <w:sz w:val="20"/>
        </w:rPr>
        <w:t>by a</w:t>
      </w:r>
      <w:r>
        <w:rPr>
          <w:b/>
          <w:spacing w:val="-5"/>
          <w:w w:val="105"/>
          <w:sz w:val="20"/>
        </w:rPr>
        <w:t xml:space="preserve"> </w:t>
      </w:r>
      <w:r>
        <w:rPr>
          <w:b/>
          <w:w w:val="105"/>
          <w:sz w:val="20"/>
        </w:rPr>
        <w:t>show</w:t>
      </w:r>
      <w:r>
        <w:rPr>
          <w:b/>
          <w:spacing w:val="8"/>
          <w:w w:val="105"/>
          <w:sz w:val="20"/>
        </w:rPr>
        <w:t xml:space="preserve"> </w:t>
      </w:r>
      <w:r>
        <w:rPr>
          <w:b/>
          <w:w w:val="105"/>
          <w:sz w:val="20"/>
        </w:rPr>
        <w:t>of</w:t>
      </w:r>
      <w:r>
        <w:rPr>
          <w:b/>
          <w:spacing w:val="2"/>
          <w:w w:val="105"/>
          <w:sz w:val="20"/>
        </w:rPr>
        <w:t xml:space="preserve"> </w:t>
      </w:r>
      <w:r>
        <w:rPr>
          <w:b/>
          <w:w w:val="105"/>
          <w:sz w:val="20"/>
        </w:rPr>
        <w:t>hands.</w:t>
      </w:r>
      <w:r>
        <w:rPr>
          <w:b/>
          <w:spacing w:val="13"/>
          <w:w w:val="105"/>
          <w:sz w:val="20"/>
        </w:rPr>
        <w:t xml:space="preserve"> </w:t>
      </w:r>
      <w:r>
        <w:rPr>
          <w:b/>
          <w:w w:val="105"/>
          <w:sz w:val="20"/>
        </w:rPr>
        <w:t>At</w:t>
      </w:r>
      <w:r>
        <w:rPr>
          <w:b/>
          <w:spacing w:val="-4"/>
          <w:w w:val="105"/>
          <w:sz w:val="20"/>
        </w:rPr>
        <w:t xml:space="preserve"> </w:t>
      </w:r>
      <w:r>
        <w:rPr>
          <w:b/>
          <w:w w:val="105"/>
          <w:sz w:val="20"/>
        </w:rPr>
        <w:t>the</w:t>
      </w:r>
      <w:r>
        <w:rPr>
          <w:b/>
          <w:spacing w:val="5"/>
          <w:w w:val="105"/>
          <w:sz w:val="20"/>
        </w:rPr>
        <w:t xml:space="preserve"> </w:t>
      </w:r>
      <w:r>
        <w:rPr>
          <w:b/>
          <w:w w:val="105"/>
          <w:sz w:val="20"/>
        </w:rPr>
        <w:t>request</w:t>
      </w:r>
      <w:r>
        <w:rPr>
          <w:b/>
          <w:spacing w:val="2"/>
          <w:w w:val="105"/>
          <w:sz w:val="20"/>
        </w:rPr>
        <w:t xml:space="preserve"> </w:t>
      </w:r>
      <w:r>
        <w:rPr>
          <w:b/>
          <w:w w:val="105"/>
          <w:sz w:val="20"/>
        </w:rPr>
        <w:t>of</w:t>
      </w:r>
      <w:r>
        <w:rPr>
          <w:b/>
          <w:spacing w:val="1"/>
          <w:w w:val="105"/>
          <w:sz w:val="20"/>
        </w:rPr>
        <w:t xml:space="preserve"> </w:t>
      </w:r>
      <w:r>
        <w:rPr>
          <w:b/>
          <w:spacing w:val="-10"/>
          <w:w w:val="105"/>
          <w:sz w:val="20"/>
        </w:rPr>
        <w:t>a</w:t>
      </w:r>
    </w:p>
    <w:p w14:paraId="23E6E366" w14:textId="77777777" w:rsidR="001D2B81" w:rsidRDefault="001D2B81">
      <w:pPr>
        <w:rPr>
          <w:sz w:val="20"/>
        </w:rPr>
        <w:sectPr w:rsidR="001D2B81">
          <w:pgSz w:w="11930" w:h="16840"/>
          <w:pgMar w:top="1180" w:right="400" w:bottom="1560" w:left="0" w:header="900" w:footer="1367" w:gutter="0"/>
          <w:cols w:space="720"/>
        </w:sectPr>
      </w:pPr>
    </w:p>
    <w:p w14:paraId="6BAE7507" w14:textId="77777777" w:rsidR="001D2B81" w:rsidRDefault="001D2B81">
      <w:pPr>
        <w:pStyle w:val="BodyText"/>
        <w:rPr>
          <w:b/>
          <w:sz w:val="20"/>
        </w:rPr>
      </w:pPr>
    </w:p>
    <w:p w14:paraId="1ECC777E" w14:textId="77777777" w:rsidR="001D2B81" w:rsidRDefault="00E82C58">
      <w:pPr>
        <w:spacing w:before="212" w:line="295" w:lineRule="auto"/>
        <w:ind w:left="1776" w:right="2586" w:firstLine="5"/>
        <w:rPr>
          <w:sz w:val="21"/>
        </w:rPr>
      </w:pPr>
      <w:proofErr w:type="gramStart"/>
      <w:r>
        <w:rPr>
          <w:b/>
          <w:w w:val="105"/>
          <w:sz w:val="20"/>
        </w:rPr>
        <w:t>councillor</w:t>
      </w:r>
      <w:proofErr w:type="gramEnd"/>
      <w:r>
        <w:rPr>
          <w:b/>
          <w:w w:val="105"/>
          <w:sz w:val="20"/>
        </w:rPr>
        <w:t xml:space="preserve"> present at a meeting of the Council, the voting on any question shall be recorded </w:t>
      </w:r>
      <w:proofErr w:type="gramStart"/>
      <w:r>
        <w:rPr>
          <w:b/>
          <w:w w:val="105"/>
          <w:sz w:val="20"/>
        </w:rPr>
        <w:t>so as to</w:t>
      </w:r>
      <w:proofErr w:type="gramEnd"/>
      <w:r>
        <w:rPr>
          <w:b/>
          <w:w w:val="105"/>
          <w:sz w:val="20"/>
        </w:rPr>
        <w:t xml:space="preserve"> show whether each councillor present and voting gave his vote for or against that question. </w:t>
      </w:r>
      <w:r>
        <w:rPr>
          <w:w w:val="105"/>
          <w:sz w:val="21"/>
        </w:rPr>
        <w:t xml:space="preserve">Such a </w:t>
      </w:r>
      <w:r>
        <w:rPr>
          <w:sz w:val="21"/>
        </w:rPr>
        <w:t>request shall be</w:t>
      </w:r>
      <w:r>
        <w:rPr>
          <w:spacing w:val="-6"/>
          <w:sz w:val="21"/>
        </w:rPr>
        <w:t xml:space="preserve"> </w:t>
      </w:r>
      <w:r>
        <w:rPr>
          <w:sz w:val="21"/>
        </w:rPr>
        <w:t>made before moving on</w:t>
      </w:r>
      <w:r>
        <w:rPr>
          <w:spacing w:val="-7"/>
          <w:sz w:val="21"/>
        </w:rPr>
        <w:t xml:space="preserve"> </w:t>
      </w:r>
      <w:r>
        <w:rPr>
          <w:sz w:val="21"/>
        </w:rPr>
        <w:t>to the next</w:t>
      </w:r>
      <w:r>
        <w:rPr>
          <w:spacing w:val="-1"/>
          <w:sz w:val="21"/>
        </w:rPr>
        <w:t xml:space="preserve"> </w:t>
      </w:r>
      <w:r>
        <w:rPr>
          <w:sz w:val="21"/>
        </w:rPr>
        <w:t xml:space="preserve">item of business on the </w:t>
      </w:r>
      <w:r>
        <w:rPr>
          <w:spacing w:val="-2"/>
          <w:w w:val="105"/>
          <w:sz w:val="21"/>
        </w:rPr>
        <w:t>agenda.</w:t>
      </w:r>
    </w:p>
    <w:p w14:paraId="2510F09F" w14:textId="77777777" w:rsidR="001D2B81" w:rsidRDefault="00E82C58">
      <w:pPr>
        <w:pStyle w:val="ListParagraph"/>
        <w:numPr>
          <w:ilvl w:val="0"/>
          <w:numId w:val="3"/>
        </w:numPr>
        <w:tabs>
          <w:tab w:val="left" w:pos="1777"/>
          <w:tab w:val="left" w:pos="1778"/>
        </w:tabs>
        <w:spacing w:before="171"/>
        <w:ind w:left="1777" w:hanging="544"/>
        <w:rPr>
          <w:sz w:val="21"/>
        </w:rPr>
      </w:pPr>
      <w:r>
        <w:rPr>
          <w:sz w:val="21"/>
        </w:rPr>
        <w:t>The</w:t>
      </w:r>
      <w:r>
        <w:rPr>
          <w:spacing w:val="-1"/>
          <w:sz w:val="21"/>
        </w:rPr>
        <w:t xml:space="preserve"> </w:t>
      </w:r>
      <w:r>
        <w:rPr>
          <w:sz w:val="21"/>
        </w:rPr>
        <w:t>minutes</w:t>
      </w:r>
      <w:r>
        <w:rPr>
          <w:spacing w:val="13"/>
          <w:sz w:val="21"/>
        </w:rPr>
        <w:t xml:space="preserve"> </w:t>
      </w:r>
      <w:r>
        <w:rPr>
          <w:sz w:val="21"/>
        </w:rPr>
        <w:t>of</w:t>
      </w:r>
      <w:r>
        <w:rPr>
          <w:spacing w:val="1"/>
          <w:sz w:val="21"/>
        </w:rPr>
        <w:t xml:space="preserve"> </w:t>
      </w:r>
      <w:r>
        <w:rPr>
          <w:sz w:val="21"/>
        </w:rPr>
        <w:t>a</w:t>
      </w:r>
      <w:r>
        <w:rPr>
          <w:spacing w:val="-8"/>
          <w:sz w:val="21"/>
        </w:rPr>
        <w:t xml:space="preserve"> </w:t>
      </w:r>
      <w:r>
        <w:rPr>
          <w:sz w:val="21"/>
        </w:rPr>
        <w:t>meeting</w:t>
      </w:r>
      <w:r>
        <w:rPr>
          <w:spacing w:val="8"/>
          <w:sz w:val="21"/>
        </w:rPr>
        <w:t xml:space="preserve"> </w:t>
      </w:r>
      <w:r>
        <w:rPr>
          <w:sz w:val="21"/>
        </w:rPr>
        <w:t>shall</w:t>
      </w:r>
      <w:r>
        <w:rPr>
          <w:spacing w:val="3"/>
          <w:sz w:val="21"/>
        </w:rPr>
        <w:t xml:space="preserve"> </w:t>
      </w:r>
      <w:r>
        <w:rPr>
          <w:sz w:val="21"/>
        </w:rPr>
        <w:t>include</w:t>
      </w:r>
      <w:r>
        <w:rPr>
          <w:spacing w:val="2"/>
          <w:sz w:val="21"/>
        </w:rPr>
        <w:t xml:space="preserve"> </w:t>
      </w:r>
      <w:r>
        <w:rPr>
          <w:sz w:val="21"/>
        </w:rPr>
        <w:t>an</w:t>
      </w:r>
      <w:r>
        <w:rPr>
          <w:spacing w:val="4"/>
          <w:sz w:val="21"/>
        </w:rPr>
        <w:t xml:space="preserve"> </w:t>
      </w:r>
      <w:r>
        <w:rPr>
          <w:sz w:val="21"/>
        </w:rPr>
        <w:t>accurate</w:t>
      </w:r>
      <w:r>
        <w:rPr>
          <w:spacing w:val="10"/>
          <w:sz w:val="21"/>
        </w:rPr>
        <w:t xml:space="preserve"> </w:t>
      </w:r>
      <w:r>
        <w:rPr>
          <w:sz w:val="21"/>
        </w:rPr>
        <w:t>record</w:t>
      </w:r>
      <w:r>
        <w:rPr>
          <w:spacing w:val="9"/>
          <w:sz w:val="21"/>
        </w:rPr>
        <w:t xml:space="preserve"> </w:t>
      </w:r>
      <w:r>
        <w:rPr>
          <w:sz w:val="21"/>
        </w:rPr>
        <w:t>of</w:t>
      </w:r>
      <w:r>
        <w:rPr>
          <w:spacing w:val="-1"/>
          <w:sz w:val="21"/>
        </w:rPr>
        <w:t xml:space="preserve"> </w:t>
      </w:r>
      <w:r>
        <w:rPr>
          <w:sz w:val="21"/>
        </w:rPr>
        <w:t>the</w:t>
      </w:r>
      <w:r>
        <w:rPr>
          <w:spacing w:val="1"/>
          <w:sz w:val="21"/>
        </w:rPr>
        <w:t xml:space="preserve"> </w:t>
      </w:r>
      <w:r>
        <w:rPr>
          <w:spacing w:val="-2"/>
          <w:sz w:val="21"/>
        </w:rPr>
        <w:t>following:</w:t>
      </w:r>
    </w:p>
    <w:p w14:paraId="15EBC10E" w14:textId="77777777" w:rsidR="001D2B81" w:rsidRDefault="001D2B81">
      <w:pPr>
        <w:pStyle w:val="BodyText"/>
        <w:spacing w:before="5"/>
        <w:rPr>
          <w:sz w:val="20"/>
        </w:rPr>
      </w:pPr>
    </w:p>
    <w:p w14:paraId="1059FFE5" w14:textId="77777777" w:rsidR="001D2B81" w:rsidRDefault="00E82C58">
      <w:pPr>
        <w:pStyle w:val="ListParagraph"/>
        <w:numPr>
          <w:ilvl w:val="1"/>
          <w:numId w:val="3"/>
        </w:numPr>
        <w:tabs>
          <w:tab w:val="left" w:pos="2327"/>
          <w:tab w:val="left" w:pos="2328"/>
        </w:tabs>
        <w:rPr>
          <w:sz w:val="21"/>
        </w:rPr>
      </w:pPr>
      <w:r>
        <w:rPr>
          <w:sz w:val="21"/>
        </w:rPr>
        <w:t>the</w:t>
      </w:r>
      <w:r>
        <w:rPr>
          <w:spacing w:val="2"/>
          <w:sz w:val="21"/>
        </w:rPr>
        <w:t xml:space="preserve"> </w:t>
      </w:r>
      <w:r>
        <w:rPr>
          <w:sz w:val="21"/>
        </w:rPr>
        <w:t>time</w:t>
      </w:r>
      <w:r>
        <w:rPr>
          <w:spacing w:val="9"/>
          <w:sz w:val="21"/>
        </w:rPr>
        <w:t xml:space="preserve"> </w:t>
      </w:r>
      <w:r>
        <w:rPr>
          <w:sz w:val="21"/>
        </w:rPr>
        <w:t>and</w:t>
      </w:r>
      <w:r>
        <w:rPr>
          <w:spacing w:val="2"/>
          <w:sz w:val="21"/>
        </w:rPr>
        <w:t xml:space="preserve"> </w:t>
      </w:r>
      <w:r>
        <w:rPr>
          <w:sz w:val="21"/>
        </w:rPr>
        <w:t>place</w:t>
      </w:r>
      <w:r>
        <w:rPr>
          <w:spacing w:val="1"/>
          <w:sz w:val="21"/>
        </w:rPr>
        <w:t xml:space="preserve"> </w:t>
      </w:r>
      <w:r>
        <w:rPr>
          <w:sz w:val="21"/>
        </w:rPr>
        <w:t>of</w:t>
      </w:r>
      <w:r>
        <w:rPr>
          <w:spacing w:val="1"/>
          <w:sz w:val="21"/>
        </w:rPr>
        <w:t xml:space="preserve"> </w:t>
      </w:r>
      <w:r>
        <w:rPr>
          <w:sz w:val="21"/>
        </w:rPr>
        <w:t>the</w:t>
      </w:r>
      <w:r>
        <w:rPr>
          <w:spacing w:val="8"/>
          <w:sz w:val="21"/>
        </w:rPr>
        <w:t xml:space="preserve"> </w:t>
      </w:r>
      <w:proofErr w:type="gramStart"/>
      <w:r>
        <w:rPr>
          <w:spacing w:val="-2"/>
          <w:sz w:val="21"/>
        </w:rPr>
        <w:t>meeting;</w:t>
      </w:r>
      <w:proofErr w:type="gramEnd"/>
    </w:p>
    <w:p w14:paraId="67BAA471" w14:textId="77777777" w:rsidR="001D2B81" w:rsidRDefault="001D2B81">
      <w:pPr>
        <w:pStyle w:val="BodyText"/>
        <w:spacing w:before="4"/>
        <w:rPr>
          <w:sz w:val="20"/>
        </w:rPr>
      </w:pPr>
    </w:p>
    <w:p w14:paraId="7E43825A" w14:textId="77777777" w:rsidR="001D2B81" w:rsidRDefault="00E82C58">
      <w:pPr>
        <w:pStyle w:val="ListParagraph"/>
        <w:numPr>
          <w:ilvl w:val="1"/>
          <w:numId w:val="3"/>
        </w:numPr>
        <w:tabs>
          <w:tab w:val="left" w:pos="2327"/>
          <w:tab w:val="left" w:pos="2328"/>
        </w:tabs>
        <w:spacing w:before="1" w:line="285" w:lineRule="auto"/>
        <w:ind w:left="2323" w:right="2569" w:hanging="541"/>
        <w:rPr>
          <w:sz w:val="21"/>
        </w:rPr>
      </w:pPr>
      <w:r>
        <w:rPr>
          <w:sz w:val="21"/>
        </w:rPr>
        <w:t>the names of councillors who are</w:t>
      </w:r>
      <w:r>
        <w:rPr>
          <w:spacing w:val="-4"/>
          <w:sz w:val="21"/>
        </w:rPr>
        <w:t xml:space="preserve"> </w:t>
      </w:r>
      <w:r>
        <w:rPr>
          <w:sz w:val="21"/>
        </w:rPr>
        <w:t>present and</w:t>
      </w:r>
      <w:r>
        <w:rPr>
          <w:spacing w:val="-5"/>
          <w:sz w:val="21"/>
        </w:rPr>
        <w:t xml:space="preserve"> </w:t>
      </w:r>
      <w:r>
        <w:rPr>
          <w:sz w:val="21"/>
        </w:rPr>
        <w:t>the</w:t>
      </w:r>
      <w:r>
        <w:rPr>
          <w:spacing w:val="-5"/>
          <w:sz w:val="21"/>
        </w:rPr>
        <w:t xml:space="preserve"> </w:t>
      </w:r>
      <w:r>
        <w:rPr>
          <w:sz w:val="21"/>
        </w:rPr>
        <w:t xml:space="preserve">names of councillors who are </w:t>
      </w:r>
      <w:proofErr w:type="gramStart"/>
      <w:r>
        <w:rPr>
          <w:sz w:val="21"/>
        </w:rPr>
        <w:t>absent;</w:t>
      </w:r>
      <w:proofErr w:type="gramEnd"/>
    </w:p>
    <w:p w14:paraId="7EECA7D5" w14:textId="77777777" w:rsidR="001D2B81" w:rsidRDefault="00E82C58">
      <w:pPr>
        <w:pStyle w:val="ListParagraph"/>
        <w:numPr>
          <w:ilvl w:val="1"/>
          <w:numId w:val="3"/>
        </w:numPr>
        <w:tabs>
          <w:tab w:val="left" w:pos="2324"/>
          <w:tab w:val="left" w:pos="2325"/>
        </w:tabs>
        <w:spacing w:before="182" w:line="278" w:lineRule="auto"/>
        <w:ind w:left="2328" w:right="2381" w:hanging="546"/>
        <w:rPr>
          <w:sz w:val="21"/>
        </w:rPr>
      </w:pPr>
      <w:r>
        <w:rPr>
          <w:sz w:val="21"/>
        </w:rPr>
        <w:t>interests that</w:t>
      </w:r>
      <w:r>
        <w:rPr>
          <w:spacing w:val="-6"/>
          <w:sz w:val="21"/>
        </w:rPr>
        <w:t xml:space="preserve"> </w:t>
      </w:r>
      <w:r>
        <w:rPr>
          <w:sz w:val="21"/>
        </w:rPr>
        <w:t>have</w:t>
      </w:r>
      <w:r>
        <w:rPr>
          <w:spacing w:val="-2"/>
          <w:sz w:val="21"/>
        </w:rPr>
        <w:t xml:space="preserve"> </w:t>
      </w:r>
      <w:r>
        <w:rPr>
          <w:sz w:val="21"/>
        </w:rPr>
        <w:t>been declared by councillors</w:t>
      </w:r>
      <w:r>
        <w:rPr>
          <w:spacing w:val="24"/>
          <w:sz w:val="21"/>
        </w:rPr>
        <w:t xml:space="preserve"> </w:t>
      </w:r>
      <w:r>
        <w:rPr>
          <w:sz w:val="21"/>
        </w:rPr>
        <w:t>and</w:t>
      </w:r>
      <w:r>
        <w:rPr>
          <w:spacing w:val="-3"/>
          <w:sz w:val="21"/>
        </w:rPr>
        <w:t xml:space="preserve"> </w:t>
      </w:r>
      <w:r>
        <w:rPr>
          <w:sz w:val="21"/>
        </w:rPr>
        <w:t>non-councillors</w:t>
      </w:r>
      <w:r>
        <w:rPr>
          <w:spacing w:val="-8"/>
          <w:sz w:val="21"/>
        </w:rPr>
        <w:t xml:space="preserve"> </w:t>
      </w:r>
      <w:r>
        <w:rPr>
          <w:sz w:val="21"/>
        </w:rPr>
        <w:t xml:space="preserve">with voting </w:t>
      </w:r>
      <w:proofErr w:type="gramStart"/>
      <w:r>
        <w:rPr>
          <w:sz w:val="21"/>
        </w:rPr>
        <w:t>rights;</w:t>
      </w:r>
      <w:proofErr w:type="gramEnd"/>
    </w:p>
    <w:p w14:paraId="57EFA15F" w14:textId="77777777" w:rsidR="001D2B81" w:rsidRDefault="00E82C58">
      <w:pPr>
        <w:pStyle w:val="ListParagraph"/>
        <w:numPr>
          <w:ilvl w:val="1"/>
          <w:numId w:val="3"/>
        </w:numPr>
        <w:tabs>
          <w:tab w:val="left" w:pos="2327"/>
          <w:tab w:val="left" w:pos="2328"/>
        </w:tabs>
        <w:spacing w:before="197" w:line="278" w:lineRule="auto"/>
        <w:ind w:left="2328" w:right="2410" w:hanging="546"/>
        <w:rPr>
          <w:sz w:val="21"/>
        </w:rPr>
      </w:pPr>
      <w:r>
        <w:rPr>
          <w:sz w:val="21"/>
        </w:rPr>
        <w:t>the grant of dispensations (if any) to</w:t>
      </w:r>
      <w:r>
        <w:rPr>
          <w:spacing w:val="-5"/>
          <w:sz w:val="21"/>
        </w:rPr>
        <w:t xml:space="preserve"> </w:t>
      </w:r>
      <w:r>
        <w:rPr>
          <w:sz w:val="21"/>
        </w:rPr>
        <w:t>councillors and</w:t>
      </w:r>
      <w:r>
        <w:rPr>
          <w:spacing w:val="-4"/>
          <w:sz w:val="21"/>
        </w:rPr>
        <w:t xml:space="preserve"> </w:t>
      </w:r>
      <w:r>
        <w:rPr>
          <w:sz w:val="21"/>
        </w:rPr>
        <w:t>non-councillors</w:t>
      </w:r>
      <w:r>
        <w:rPr>
          <w:spacing w:val="-9"/>
          <w:sz w:val="21"/>
        </w:rPr>
        <w:t xml:space="preserve"> </w:t>
      </w:r>
      <w:r>
        <w:rPr>
          <w:sz w:val="21"/>
        </w:rPr>
        <w:t xml:space="preserve">with voting </w:t>
      </w:r>
      <w:proofErr w:type="gramStart"/>
      <w:r>
        <w:rPr>
          <w:sz w:val="21"/>
        </w:rPr>
        <w:t>rights;</w:t>
      </w:r>
      <w:proofErr w:type="gramEnd"/>
    </w:p>
    <w:p w14:paraId="1F0E9141" w14:textId="77777777" w:rsidR="001D2B81" w:rsidRDefault="00E82C58">
      <w:pPr>
        <w:pStyle w:val="ListParagraph"/>
        <w:numPr>
          <w:ilvl w:val="1"/>
          <w:numId w:val="3"/>
        </w:numPr>
        <w:tabs>
          <w:tab w:val="left" w:pos="2323"/>
          <w:tab w:val="left" w:pos="2324"/>
        </w:tabs>
        <w:spacing w:before="197" w:line="278" w:lineRule="auto"/>
        <w:ind w:left="2323" w:right="2536" w:hanging="544"/>
        <w:rPr>
          <w:sz w:val="21"/>
        </w:rPr>
      </w:pPr>
      <w:r>
        <w:rPr>
          <w:sz w:val="21"/>
        </w:rPr>
        <w:t>whether a councillor</w:t>
      </w:r>
      <w:r>
        <w:rPr>
          <w:spacing w:val="26"/>
          <w:sz w:val="21"/>
        </w:rPr>
        <w:t xml:space="preserve"> </w:t>
      </w:r>
      <w:r>
        <w:rPr>
          <w:sz w:val="21"/>
        </w:rPr>
        <w:t>or non-councillor</w:t>
      </w:r>
      <w:r>
        <w:rPr>
          <w:spacing w:val="-2"/>
          <w:sz w:val="21"/>
        </w:rPr>
        <w:t xml:space="preserve"> </w:t>
      </w:r>
      <w:r>
        <w:rPr>
          <w:sz w:val="21"/>
        </w:rPr>
        <w:t>with</w:t>
      </w:r>
      <w:r>
        <w:rPr>
          <w:spacing w:val="-11"/>
          <w:sz w:val="21"/>
        </w:rPr>
        <w:t xml:space="preserve"> </w:t>
      </w:r>
      <w:r>
        <w:rPr>
          <w:sz w:val="21"/>
        </w:rPr>
        <w:t>voting rights</w:t>
      </w:r>
      <w:r>
        <w:rPr>
          <w:spacing w:val="-3"/>
          <w:sz w:val="21"/>
        </w:rPr>
        <w:t xml:space="preserve"> </w:t>
      </w:r>
      <w:r>
        <w:rPr>
          <w:sz w:val="21"/>
        </w:rPr>
        <w:t>left the</w:t>
      </w:r>
      <w:r>
        <w:rPr>
          <w:spacing w:val="-2"/>
          <w:sz w:val="21"/>
        </w:rPr>
        <w:t xml:space="preserve"> </w:t>
      </w:r>
      <w:r>
        <w:rPr>
          <w:sz w:val="21"/>
        </w:rPr>
        <w:t xml:space="preserve">meeting when matters that they held </w:t>
      </w:r>
      <w:proofErr w:type="gramStart"/>
      <w:r>
        <w:rPr>
          <w:sz w:val="21"/>
        </w:rPr>
        <w:t>interests</w:t>
      </w:r>
      <w:proofErr w:type="gramEnd"/>
      <w:r>
        <w:rPr>
          <w:sz w:val="21"/>
        </w:rPr>
        <w:t xml:space="preserve"> in were being </w:t>
      </w:r>
      <w:proofErr w:type="gramStart"/>
      <w:r>
        <w:rPr>
          <w:sz w:val="21"/>
        </w:rPr>
        <w:t>considered;</w:t>
      </w:r>
      <w:proofErr w:type="gramEnd"/>
    </w:p>
    <w:p w14:paraId="0CE738FE" w14:textId="77777777" w:rsidR="001D2B81" w:rsidRDefault="00E82C58">
      <w:pPr>
        <w:pStyle w:val="ListParagraph"/>
        <w:numPr>
          <w:ilvl w:val="1"/>
          <w:numId w:val="3"/>
        </w:numPr>
        <w:tabs>
          <w:tab w:val="left" w:pos="2324"/>
          <w:tab w:val="left" w:pos="2325"/>
        </w:tabs>
        <w:spacing w:before="197"/>
        <w:ind w:left="2324"/>
        <w:rPr>
          <w:sz w:val="21"/>
        </w:rPr>
      </w:pPr>
      <w:r>
        <w:rPr>
          <w:sz w:val="21"/>
        </w:rPr>
        <w:t>if</w:t>
      </w:r>
      <w:r>
        <w:rPr>
          <w:spacing w:val="-3"/>
          <w:sz w:val="21"/>
        </w:rPr>
        <w:t xml:space="preserve"> </w:t>
      </w:r>
      <w:r>
        <w:rPr>
          <w:sz w:val="21"/>
        </w:rPr>
        <w:t>there</w:t>
      </w:r>
      <w:r>
        <w:rPr>
          <w:spacing w:val="1"/>
          <w:sz w:val="21"/>
        </w:rPr>
        <w:t xml:space="preserve"> </w:t>
      </w:r>
      <w:r>
        <w:rPr>
          <w:sz w:val="21"/>
        </w:rPr>
        <w:t>was</w:t>
      </w:r>
      <w:r>
        <w:rPr>
          <w:spacing w:val="-4"/>
          <w:sz w:val="21"/>
        </w:rPr>
        <w:t xml:space="preserve"> </w:t>
      </w:r>
      <w:r>
        <w:rPr>
          <w:sz w:val="21"/>
        </w:rPr>
        <w:t>a</w:t>
      </w:r>
      <w:r>
        <w:rPr>
          <w:spacing w:val="1"/>
          <w:sz w:val="21"/>
        </w:rPr>
        <w:t xml:space="preserve"> </w:t>
      </w:r>
      <w:r>
        <w:rPr>
          <w:sz w:val="21"/>
        </w:rPr>
        <w:t>public</w:t>
      </w:r>
      <w:r>
        <w:rPr>
          <w:spacing w:val="6"/>
          <w:sz w:val="21"/>
        </w:rPr>
        <w:t xml:space="preserve"> </w:t>
      </w:r>
      <w:r>
        <w:rPr>
          <w:sz w:val="21"/>
        </w:rPr>
        <w:t>question</w:t>
      </w:r>
      <w:r>
        <w:rPr>
          <w:spacing w:val="5"/>
          <w:sz w:val="21"/>
        </w:rPr>
        <w:t xml:space="preserve"> </w:t>
      </w:r>
      <w:r>
        <w:rPr>
          <w:sz w:val="21"/>
        </w:rPr>
        <w:t>session;</w:t>
      </w:r>
      <w:r>
        <w:rPr>
          <w:spacing w:val="22"/>
          <w:sz w:val="21"/>
        </w:rPr>
        <w:t xml:space="preserve"> </w:t>
      </w:r>
      <w:r>
        <w:rPr>
          <w:spacing w:val="-5"/>
          <w:sz w:val="21"/>
        </w:rPr>
        <w:t>and</w:t>
      </w:r>
    </w:p>
    <w:p w14:paraId="1D821B9A" w14:textId="77777777" w:rsidR="001D2B81" w:rsidRDefault="001D2B81">
      <w:pPr>
        <w:pStyle w:val="BodyText"/>
      </w:pPr>
    </w:p>
    <w:p w14:paraId="2369A6AF" w14:textId="77777777" w:rsidR="001D2B81" w:rsidRDefault="00E82C58">
      <w:pPr>
        <w:pStyle w:val="ListParagraph"/>
        <w:numPr>
          <w:ilvl w:val="1"/>
          <w:numId w:val="3"/>
        </w:numPr>
        <w:tabs>
          <w:tab w:val="left" w:pos="2327"/>
          <w:tab w:val="left" w:pos="2328"/>
        </w:tabs>
        <w:spacing w:before="1"/>
        <w:ind w:hanging="548"/>
        <w:rPr>
          <w:sz w:val="21"/>
        </w:rPr>
      </w:pPr>
      <w:r>
        <w:rPr>
          <w:sz w:val="21"/>
        </w:rPr>
        <w:t>the</w:t>
      </w:r>
      <w:r>
        <w:rPr>
          <w:spacing w:val="4"/>
          <w:sz w:val="21"/>
        </w:rPr>
        <w:t xml:space="preserve"> </w:t>
      </w:r>
      <w:r>
        <w:rPr>
          <w:sz w:val="21"/>
        </w:rPr>
        <w:t>resolutions</w:t>
      </w:r>
      <w:r>
        <w:rPr>
          <w:spacing w:val="6"/>
          <w:sz w:val="21"/>
        </w:rPr>
        <w:t xml:space="preserve"> </w:t>
      </w:r>
      <w:r>
        <w:rPr>
          <w:spacing w:val="-2"/>
          <w:sz w:val="21"/>
        </w:rPr>
        <w:t>made.</w:t>
      </w:r>
    </w:p>
    <w:p w14:paraId="272C42D8" w14:textId="77777777" w:rsidR="001D2B81" w:rsidRDefault="00E82C58">
      <w:pPr>
        <w:pStyle w:val="ListParagraph"/>
        <w:numPr>
          <w:ilvl w:val="0"/>
          <w:numId w:val="3"/>
        </w:numPr>
        <w:tabs>
          <w:tab w:val="left" w:pos="1782"/>
          <w:tab w:val="left" w:pos="1783"/>
        </w:tabs>
        <w:spacing w:before="198" w:line="300" w:lineRule="auto"/>
        <w:ind w:left="1781" w:right="2388" w:hanging="550"/>
        <w:rPr>
          <w:rFonts w:ascii="Times New Roman"/>
          <w:sz w:val="25"/>
        </w:rPr>
      </w:pPr>
      <w:r>
        <w:rPr>
          <w:b/>
          <w:w w:val="105"/>
          <w:sz w:val="20"/>
        </w:rPr>
        <w:t>A</w:t>
      </w:r>
      <w:r>
        <w:rPr>
          <w:b/>
          <w:spacing w:val="-3"/>
          <w:w w:val="105"/>
          <w:sz w:val="20"/>
        </w:rPr>
        <w:t xml:space="preserve"> </w:t>
      </w:r>
      <w:r>
        <w:rPr>
          <w:b/>
          <w:w w:val="105"/>
          <w:sz w:val="20"/>
        </w:rPr>
        <w:t>councillor or a non-councillor with voting rights who has a disclosable pecuniary interest or another interest as set</w:t>
      </w:r>
      <w:r>
        <w:rPr>
          <w:b/>
          <w:spacing w:val="-1"/>
          <w:w w:val="105"/>
          <w:sz w:val="20"/>
        </w:rPr>
        <w:t xml:space="preserve"> </w:t>
      </w:r>
      <w:r>
        <w:rPr>
          <w:b/>
          <w:w w:val="105"/>
          <w:sz w:val="20"/>
        </w:rPr>
        <w:t>out in the Council's code of conduct in a matter being considered at</w:t>
      </w:r>
      <w:r>
        <w:rPr>
          <w:b/>
          <w:spacing w:val="-7"/>
          <w:w w:val="105"/>
          <w:sz w:val="20"/>
        </w:rPr>
        <w:t xml:space="preserve"> </w:t>
      </w:r>
      <w:r>
        <w:rPr>
          <w:b/>
          <w:w w:val="105"/>
          <w:sz w:val="20"/>
        </w:rPr>
        <w:t>a</w:t>
      </w:r>
      <w:r>
        <w:rPr>
          <w:b/>
          <w:spacing w:val="-4"/>
          <w:w w:val="105"/>
          <w:sz w:val="20"/>
        </w:rPr>
        <w:t xml:space="preserve"> </w:t>
      </w:r>
      <w:r>
        <w:rPr>
          <w:b/>
          <w:w w:val="105"/>
          <w:sz w:val="20"/>
        </w:rPr>
        <w:t>meeting is</w:t>
      </w:r>
      <w:r>
        <w:rPr>
          <w:b/>
          <w:spacing w:val="-7"/>
          <w:w w:val="105"/>
          <w:sz w:val="20"/>
        </w:rPr>
        <w:t xml:space="preserve"> </w:t>
      </w:r>
      <w:r>
        <w:rPr>
          <w:b/>
          <w:w w:val="105"/>
          <w:sz w:val="20"/>
        </w:rPr>
        <w:t>subject to statutory limitations or restrictions under the code on</w:t>
      </w:r>
      <w:r>
        <w:rPr>
          <w:b/>
          <w:spacing w:val="-1"/>
          <w:w w:val="105"/>
          <w:sz w:val="20"/>
        </w:rPr>
        <w:t xml:space="preserve"> </w:t>
      </w:r>
      <w:r>
        <w:rPr>
          <w:b/>
          <w:w w:val="105"/>
          <w:sz w:val="20"/>
        </w:rPr>
        <w:t>his right to participate and vote on that matter.</w:t>
      </w:r>
    </w:p>
    <w:p w14:paraId="680D25F1" w14:textId="77777777" w:rsidR="001D2B81" w:rsidRDefault="00E82C58">
      <w:pPr>
        <w:pStyle w:val="ListParagraph"/>
        <w:numPr>
          <w:ilvl w:val="0"/>
          <w:numId w:val="3"/>
        </w:numPr>
        <w:tabs>
          <w:tab w:val="left" w:pos="1783"/>
        </w:tabs>
        <w:spacing w:before="186" w:line="266" w:lineRule="auto"/>
        <w:ind w:left="1778" w:right="2429" w:hanging="543"/>
        <w:jc w:val="both"/>
        <w:rPr>
          <w:sz w:val="21"/>
        </w:rPr>
      </w:pPr>
      <w:r>
        <w:rPr>
          <w:b/>
          <w:w w:val="105"/>
          <w:sz w:val="20"/>
        </w:rPr>
        <w:t>No business may be transacted at</w:t>
      </w:r>
      <w:r>
        <w:rPr>
          <w:b/>
          <w:spacing w:val="-3"/>
          <w:w w:val="105"/>
          <w:sz w:val="20"/>
        </w:rPr>
        <w:t xml:space="preserve"> </w:t>
      </w:r>
      <w:r>
        <w:rPr>
          <w:b/>
          <w:w w:val="105"/>
          <w:sz w:val="20"/>
        </w:rPr>
        <w:t>a meeting unless at least one-third of the</w:t>
      </w:r>
      <w:r>
        <w:rPr>
          <w:b/>
          <w:spacing w:val="-4"/>
          <w:w w:val="105"/>
          <w:sz w:val="20"/>
        </w:rPr>
        <w:t xml:space="preserve"> </w:t>
      </w:r>
      <w:r>
        <w:rPr>
          <w:b/>
          <w:w w:val="105"/>
          <w:sz w:val="20"/>
        </w:rPr>
        <w:t>whole number of members of the</w:t>
      </w:r>
      <w:r>
        <w:rPr>
          <w:b/>
          <w:spacing w:val="-6"/>
          <w:w w:val="105"/>
          <w:sz w:val="20"/>
        </w:rPr>
        <w:t xml:space="preserve"> </w:t>
      </w:r>
      <w:r>
        <w:rPr>
          <w:b/>
          <w:w w:val="105"/>
          <w:sz w:val="20"/>
        </w:rPr>
        <w:t>Council are present and in no case shall the quorum of a meeting be less than three.</w:t>
      </w:r>
    </w:p>
    <w:p w14:paraId="5B7587B5" w14:textId="77777777" w:rsidR="001D2B81" w:rsidRDefault="001D2B81">
      <w:pPr>
        <w:pStyle w:val="BodyText"/>
        <w:spacing w:before="8"/>
        <w:rPr>
          <w:b/>
          <w:sz w:val="20"/>
        </w:rPr>
      </w:pPr>
    </w:p>
    <w:p w14:paraId="46E41FF1" w14:textId="77777777" w:rsidR="001D2B81" w:rsidRDefault="00E82C58">
      <w:pPr>
        <w:spacing w:line="252" w:lineRule="auto"/>
        <w:ind w:left="1783" w:right="2586" w:hanging="1"/>
        <w:rPr>
          <w:i/>
          <w:sz w:val="20"/>
        </w:rPr>
      </w:pPr>
      <w:r>
        <w:rPr>
          <w:i/>
          <w:w w:val="105"/>
          <w:sz w:val="20"/>
        </w:rPr>
        <w:t>See standing order 4c(vii) for the</w:t>
      </w:r>
      <w:r>
        <w:rPr>
          <w:i/>
          <w:spacing w:val="-6"/>
          <w:w w:val="105"/>
          <w:sz w:val="20"/>
        </w:rPr>
        <w:t xml:space="preserve"> </w:t>
      </w:r>
      <w:r>
        <w:rPr>
          <w:i/>
          <w:w w:val="105"/>
          <w:sz w:val="20"/>
        </w:rPr>
        <w:t xml:space="preserve">quorum of </w:t>
      </w:r>
      <w:r>
        <w:rPr>
          <w:w w:val="105"/>
          <w:sz w:val="21"/>
        </w:rPr>
        <w:t>a</w:t>
      </w:r>
      <w:r>
        <w:rPr>
          <w:spacing w:val="-8"/>
          <w:w w:val="105"/>
          <w:sz w:val="21"/>
        </w:rPr>
        <w:t xml:space="preserve"> </w:t>
      </w:r>
      <w:r>
        <w:rPr>
          <w:i/>
          <w:w w:val="105"/>
          <w:sz w:val="20"/>
        </w:rPr>
        <w:t xml:space="preserve">committee or sub-committee </w:t>
      </w:r>
      <w:r>
        <w:rPr>
          <w:i/>
          <w:spacing w:val="-2"/>
          <w:w w:val="105"/>
          <w:sz w:val="20"/>
        </w:rPr>
        <w:t>meeting.</w:t>
      </w:r>
    </w:p>
    <w:p w14:paraId="38AA3DB0" w14:textId="77777777" w:rsidR="001D2B81" w:rsidRDefault="001D2B81">
      <w:pPr>
        <w:pStyle w:val="BodyText"/>
        <w:rPr>
          <w:i/>
          <w:sz w:val="23"/>
        </w:rPr>
      </w:pPr>
    </w:p>
    <w:p w14:paraId="760D5A4F" w14:textId="77777777" w:rsidR="001D2B81" w:rsidRDefault="00E82C58">
      <w:pPr>
        <w:pStyle w:val="ListParagraph"/>
        <w:numPr>
          <w:ilvl w:val="0"/>
          <w:numId w:val="3"/>
        </w:numPr>
        <w:tabs>
          <w:tab w:val="left" w:pos="1777"/>
        </w:tabs>
        <w:spacing w:line="309" w:lineRule="auto"/>
        <w:ind w:left="1777" w:right="2758" w:hanging="546"/>
        <w:jc w:val="both"/>
        <w:rPr>
          <w:sz w:val="20"/>
        </w:rPr>
      </w:pPr>
      <w:r>
        <w:rPr>
          <w:b/>
          <w:w w:val="105"/>
          <w:sz w:val="20"/>
        </w:rPr>
        <w:t>If a</w:t>
      </w:r>
      <w:r>
        <w:rPr>
          <w:b/>
          <w:spacing w:val="-4"/>
          <w:w w:val="105"/>
          <w:sz w:val="20"/>
        </w:rPr>
        <w:t xml:space="preserve"> </w:t>
      </w:r>
      <w:r>
        <w:rPr>
          <w:b/>
          <w:w w:val="105"/>
          <w:sz w:val="20"/>
        </w:rPr>
        <w:t>meeting is</w:t>
      </w:r>
      <w:r>
        <w:rPr>
          <w:b/>
          <w:spacing w:val="-3"/>
          <w:w w:val="105"/>
          <w:sz w:val="20"/>
        </w:rPr>
        <w:t xml:space="preserve"> </w:t>
      </w:r>
      <w:r>
        <w:rPr>
          <w:b/>
          <w:w w:val="105"/>
          <w:sz w:val="20"/>
        </w:rPr>
        <w:t xml:space="preserve">or becomes </w:t>
      </w:r>
      <w:proofErr w:type="gramStart"/>
      <w:r>
        <w:rPr>
          <w:b/>
          <w:w w:val="105"/>
          <w:sz w:val="20"/>
        </w:rPr>
        <w:t>inquorate</w:t>
      </w:r>
      <w:proofErr w:type="gramEnd"/>
      <w:r>
        <w:rPr>
          <w:b/>
          <w:w w:val="105"/>
          <w:sz w:val="20"/>
        </w:rPr>
        <w:t xml:space="preserve"> no</w:t>
      </w:r>
      <w:r>
        <w:rPr>
          <w:b/>
          <w:spacing w:val="-4"/>
          <w:w w:val="105"/>
          <w:sz w:val="20"/>
        </w:rPr>
        <w:t xml:space="preserve"> </w:t>
      </w:r>
      <w:r>
        <w:rPr>
          <w:b/>
          <w:w w:val="105"/>
          <w:sz w:val="20"/>
        </w:rPr>
        <w:t>business shall be</w:t>
      </w:r>
      <w:r>
        <w:rPr>
          <w:b/>
          <w:spacing w:val="-7"/>
          <w:w w:val="105"/>
          <w:sz w:val="20"/>
        </w:rPr>
        <w:t xml:space="preserve"> </w:t>
      </w:r>
      <w:proofErr w:type="gramStart"/>
      <w:r>
        <w:rPr>
          <w:b/>
          <w:w w:val="105"/>
          <w:sz w:val="20"/>
        </w:rPr>
        <w:t>transacted</w:t>
      </w:r>
      <w:proofErr w:type="gramEnd"/>
      <w:r>
        <w:rPr>
          <w:b/>
          <w:w w:val="105"/>
          <w:sz w:val="20"/>
        </w:rPr>
        <w:t xml:space="preserve"> and the meeting shall be closed. The business on</w:t>
      </w:r>
      <w:r>
        <w:rPr>
          <w:b/>
          <w:spacing w:val="-1"/>
          <w:w w:val="105"/>
          <w:sz w:val="20"/>
        </w:rPr>
        <w:t xml:space="preserve"> </w:t>
      </w:r>
      <w:r>
        <w:rPr>
          <w:b/>
          <w:w w:val="105"/>
          <w:sz w:val="20"/>
        </w:rPr>
        <w:t>the agenda for the meeting shall be adjourned to another meeting.</w:t>
      </w:r>
    </w:p>
    <w:p w14:paraId="794E6C93" w14:textId="77777777" w:rsidR="001D2B81" w:rsidRDefault="001D2B81">
      <w:pPr>
        <w:pStyle w:val="BodyText"/>
        <w:rPr>
          <w:b/>
          <w:sz w:val="22"/>
        </w:rPr>
      </w:pPr>
    </w:p>
    <w:p w14:paraId="50A8488D" w14:textId="77777777" w:rsidR="001D2B81" w:rsidRDefault="00E82C58">
      <w:pPr>
        <w:pStyle w:val="ListParagraph"/>
        <w:numPr>
          <w:ilvl w:val="0"/>
          <w:numId w:val="3"/>
        </w:numPr>
        <w:tabs>
          <w:tab w:val="left" w:pos="1782"/>
          <w:tab w:val="left" w:pos="1784"/>
        </w:tabs>
        <w:spacing w:before="182"/>
        <w:ind w:left="1783" w:hanging="551"/>
        <w:rPr>
          <w:sz w:val="20"/>
        </w:rPr>
      </w:pPr>
      <w:r>
        <w:rPr>
          <w:w w:val="110"/>
          <w:sz w:val="21"/>
        </w:rPr>
        <w:t>A</w:t>
      </w:r>
      <w:r>
        <w:rPr>
          <w:spacing w:val="-17"/>
          <w:w w:val="110"/>
          <w:sz w:val="21"/>
        </w:rPr>
        <w:t xml:space="preserve"> </w:t>
      </w:r>
      <w:r>
        <w:rPr>
          <w:w w:val="110"/>
          <w:sz w:val="21"/>
        </w:rPr>
        <w:t>meeting</w:t>
      </w:r>
      <w:r>
        <w:rPr>
          <w:spacing w:val="-11"/>
          <w:w w:val="110"/>
          <w:sz w:val="21"/>
        </w:rPr>
        <w:t xml:space="preserve"> </w:t>
      </w:r>
      <w:r>
        <w:rPr>
          <w:w w:val="110"/>
          <w:sz w:val="21"/>
        </w:rPr>
        <w:t>shall</w:t>
      </w:r>
      <w:r>
        <w:rPr>
          <w:spacing w:val="-4"/>
          <w:w w:val="110"/>
          <w:sz w:val="21"/>
        </w:rPr>
        <w:t xml:space="preserve"> </w:t>
      </w:r>
      <w:r>
        <w:rPr>
          <w:w w:val="110"/>
          <w:sz w:val="21"/>
        </w:rPr>
        <w:t>not</w:t>
      </w:r>
      <w:r>
        <w:rPr>
          <w:spacing w:val="-11"/>
          <w:w w:val="110"/>
          <w:sz w:val="21"/>
        </w:rPr>
        <w:t xml:space="preserve"> </w:t>
      </w:r>
      <w:r>
        <w:rPr>
          <w:w w:val="110"/>
          <w:sz w:val="21"/>
        </w:rPr>
        <w:t>exceed</w:t>
      </w:r>
      <w:r>
        <w:rPr>
          <w:spacing w:val="-5"/>
          <w:w w:val="110"/>
          <w:sz w:val="21"/>
        </w:rPr>
        <w:t xml:space="preserve"> </w:t>
      </w:r>
      <w:r>
        <w:rPr>
          <w:w w:val="110"/>
          <w:sz w:val="21"/>
        </w:rPr>
        <w:t>a</w:t>
      </w:r>
      <w:r>
        <w:rPr>
          <w:spacing w:val="-10"/>
          <w:w w:val="110"/>
          <w:sz w:val="21"/>
        </w:rPr>
        <w:t xml:space="preserve"> </w:t>
      </w:r>
      <w:r>
        <w:rPr>
          <w:w w:val="110"/>
          <w:sz w:val="21"/>
        </w:rPr>
        <w:t>period</w:t>
      </w:r>
      <w:r>
        <w:rPr>
          <w:spacing w:val="-8"/>
          <w:w w:val="110"/>
          <w:sz w:val="21"/>
        </w:rPr>
        <w:t xml:space="preserve"> </w:t>
      </w:r>
      <w:r>
        <w:rPr>
          <w:w w:val="110"/>
          <w:sz w:val="21"/>
        </w:rPr>
        <w:t>of</w:t>
      </w:r>
      <w:r>
        <w:rPr>
          <w:spacing w:val="-1"/>
          <w:w w:val="110"/>
          <w:sz w:val="21"/>
        </w:rPr>
        <w:t xml:space="preserve"> </w:t>
      </w:r>
      <w:r>
        <w:rPr>
          <w:w w:val="110"/>
          <w:sz w:val="21"/>
        </w:rPr>
        <w:t>2</w:t>
      </w:r>
      <w:r>
        <w:rPr>
          <w:spacing w:val="-10"/>
          <w:w w:val="110"/>
          <w:sz w:val="21"/>
        </w:rPr>
        <w:t xml:space="preserve"> </w:t>
      </w:r>
      <w:r>
        <w:rPr>
          <w:spacing w:val="-2"/>
          <w:w w:val="110"/>
          <w:sz w:val="21"/>
        </w:rPr>
        <w:t>hours</w:t>
      </w:r>
    </w:p>
    <w:p w14:paraId="62F41A85" w14:textId="77777777" w:rsidR="001D2B81" w:rsidRDefault="001D2B81">
      <w:pPr>
        <w:rPr>
          <w:sz w:val="20"/>
        </w:rPr>
        <w:sectPr w:rsidR="001D2B81">
          <w:headerReference w:type="default" r:id="rId13"/>
          <w:footerReference w:type="default" r:id="rId14"/>
          <w:pgSz w:w="11930" w:h="16840"/>
          <w:pgMar w:top="1200" w:right="400" w:bottom="1540" w:left="0" w:header="950" w:footer="1352" w:gutter="0"/>
          <w:cols w:space="720"/>
        </w:sectPr>
      </w:pPr>
    </w:p>
    <w:p w14:paraId="49AA3D3A" w14:textId="77777777" w:rsidR="001D2B81" w:rsidRDefault="001D2B81">
      <w:pPr>
        <w:pStyle w:val="BodyText"/>
        <w:spacing w:before="1"/>
        <w:rPr>
          <w:sz w:val="28"/>
        </w:rPr>
      </w:pPr>
    </w:p>
    <w:p w14:paraId="22FBBCE7" w14:textId="77777777" w:rsidR="001D2B81" w:rsidRDefault="00E82C58">
      <w:pPr>
        <w:pStyle w:val="Heading1"/>
        <w:numPr>
          <w:ilvl w:val="0"/>
          <w:numId w:val="8"/>
        </w:numPr>
        <w:tabs>
          <w:tab w:val="left" w:pos="1498"/>
        </w:tabs>
        <w:spacing w:before="93"/>
        <w:ind w:left="1497" w:hanging="261"/>
        <w:jc w:val="left"/>
        <w:rPr>
          <w:b/>
        </w:rPr>
      </w:pPr>
      <w:r>
        <w:rPr>
          <w:w w:val="105"/>
        </w:rPr>
        <w:t>COMMITTEES</w:t>
      </w:r>
      <w:r>
        <w:rPr>
          <w:spacing w:val="-1"/>
          <w:w w:val="105"/>
        </w:rPr>
        <w:t xml:space="preserve"> </w:t>
      </w:r>
      <w:r>
        <w:rPr>
          <w:w w:val="105"/>
        </w:rPr>
        <w:t>AND</w:t>
      </w:r>
      <w:r>
        <w:rPr>
          <w:spacing w:val="-14"/>
          <w:w w:val="105"/>
        </w:rPr>
        <w:t xml:space="preserve"> </w:t>
      </w:r>
      <w:r>
        <w:rPr>
          <w:w w:val="105"/>
        </w:rPr>
        <w:t>SUB-</w:t>
      </w:r>
      <w:r>
        <w:rPr>
          <w:spacing w:val="-2"/>
          <w:w w:val="105"/>
        </w:rPr>
        <w:t>COMMITTEES</w:t>
      </w:r>
    </w:p>
    <w:p w14:paraId="2E8AB3CC" w14:textId="77777777" w:rsidR="001D2B81" w:rsidRDefault="001D2B81">
      <w:pPr>
        <w:pStyle w:val="BodyText"/>
        <w:spacing w:before="1"/>
        <w:rPr>
          <w:sz w:val="22"/>
        </w:rPr>
      </w:pPr>
    </w:p>
    <w:p w14:paraId="1A2076B3" w14:textId="77777777" w:rsidR="001D2B81" w:rsidRDefault="00E82C58">
      <w:pPr>
        <w:pStyle w:val="ListParagraph"/>
        <w:numPr>
          <w:ilvl w:val="1"/>
          <w:numId w:val="8"/>
        </w:numPr>
        <w:tabs>
          <w:tab w:val="left" w:pos="1782"/>
          <w:tab w:val="left" w:pos="1783"/>
        </w:tabs>
        <w:spacing w:before="1" w:line="295" w:lineRule="auto"/>
        <w:ind w:left="1779" w:right="1318" w:hanging="539"/>
        <w:rPr>
          <w:sz w:val="21"/>
        </w:rPr>
      </w:pPr>
      <w:r>
        <w:rPr>
          <w:b/>
          <w:w w:val="105"/>
          <w:sz w:val="20"/>
        </w:rPr>
        <w:t>When authorised by the Council a committee may appoint a sub-committee whose terms of reference and</w:t>
      </w:r>
      <w:r>
        <w:rPr>
          <w:b/>
          <w:spacing w:val="-5"/>
          <w:w w:val="105"/>
          <w:sz w:val="20"/>
        </w:rPr>
        <w:t xml:space="preserve"> </w:t>
      </w:r>
      <w:r>
        <w:rPr>
          <w:b/>
          <w:w w:val="105"/>
          <w:sz w:val="20"/>
        </w:rPr>
        <w:t>members shall</w:t>
      </w:r>
      <w:r>
        <w:rPr>
          <w:b/>
          <w:spacing w:val="-1"/>
          <w:w w:val="105"/>
          <w:sz w:val="20"/>
        </w:rPr>
        <w:t xml:space="preserve"> </w:t>
      </w:r>
      <w:r>
        <w:rPr>
          <w:b/>
          <w:w w:val="105"/>
          <w:sz w:val="20"/>
        </w:rPr>
        <w:t>be</w:t>
      </w:r>
      <w:r>
        <w:rPr>
          <w:b/>
          <w:spacing w:val="-6"/>
          <w:w w:val="105"/>
          <w:sz w:val="20"/>
        </w:rPr>
        <w:t xml:space="preserve"> </w:t>
      </w:r>
      <w:r>
        <w:rPr>
          <w:b/>
          <w:w w:val="105"/>
          <w:sz w:val="20"/>
        </w:rPr>
        <w:t>determined by</w:t>
      </w:r>
      <w:r>
        <w:rPr>
          <w:b/>
          <w:spacing w:val="-3"/>
          <w:w w:val="105"/>
          <w:sz w:val="20"/>
        </w:rPr>
        <w:t xml:space="preserve"> </w:t>
      </w:r>
      <w:r>
        <w:rPr>
          <w:b/>
          <w:w w:val="105"/>
          <w:sz w:val="20"/>
        </w:rPr>
        <w:t>the</w:t>
      </w:r>
      <w:r>
        <w:rPr>
          <w:b/>
          <w:spacing w:val="-1"/>
          <w:w w:val="105"/>
          <w:sz w:val="20"/>
        </w:rPr>
        <w:t xml:space="preserve"> </w:t>
      </w:r>
      <w:r>
        <w:rPr>
          <w:b/>
          <w:w w:val="105"/>
          <w:sz w:val="20"/>
        </w:rPr>
        <w:t>Council or delegated to the committee.</w:t>
      </w:r>
    </w:p>
    <w:p w14:paraId="6A765F7B" w14:textId="77777777" w:rsidR="001D2B81" w:rsidRDefault="001D2B81">
      <w:pPr>
        <w:pStyle w:val="BodyText"/>
        <w:rPr>
          <w:b/>
          <w:sz w:val="19"/>
        </w:rPr>
      </w:pPr>
    </w:p>
    <w:p w14:paraId="5A39E333" w14:textId="77777777" w:rsidR="001D2B81" w:rsidRDefault="00E82C58">
      <w:pPr>
        <w:pStyle w:val="ListParagraph"/>
        <w:numPr>
          <w:ilvl w:val="1"/>
          <w:numId w:val="8"/>
        </w:numPr>
        <w:tabs>
          <w:tab w:val="left" w:pos="1775"/>
          <w:tab w:val="left" w:pos="1776"/>
        </w:tabs>
        <w:spacing w:line="297" w:lineRule="auto"/>
        <w:ind w:left="1774" w:right="1468" w:hanging="540"/>
        <w:rPr>
          <w:sz w:val="21"/>
        </w:rPr>
      </w:pPr>
      <w:r>
        <w:rPr>
          <w:b/>
          <w:w w:val="105"/>
          <w:sz w:val="20"/>
        </w:rPr>
        <w:t>Except for a committee which regulates and controls</w:t>
      </w:r>
      <w:r>
        <w:rPr>
          <w:b/>
          <w:spacing w:val="-2"/>
          <w:w w:val="105"/>
          <w:sz w:val="20"/>
        </w:rPr>
        <w:t xml:space="preserve"> </w:t>
      </w:r>
      <w:r>
        <w:rPr>
          <w:b/>
          <w:w w:val="105"/>
          <w:sz w:val="20"/>
        </w:rPr>
        <w:t>the</w:t>
      </w:r>
      <w:r>
        <w:rPr>
          <w:b/>
          <w:spacing w:val="-7"/>
          <w:w w:val="105"/>
          <w:sz w:val="20"/>
        </w:rPr>
        <w:t xml:space="preserve"> </w:t>
      </w:r>
      <w:r>
        <w:rPr>
          <w:b/>
          <w:w w:val="105"/>
          <w:sz w:val="20"/>
        </w:rPr>
        <w:t>finances of</w:t>
      </w:r>
      <w:r>
        <w:rPr>
          <w:b/>
          <w:spacing w:val="-1"/>
          <w:w w:val="105"/>
          <w:sz w:val="20"/>
        </w:rPr>
        <w:t xml:space="preserve"> </w:t>
      </w:r>
      <w:r>
        <w:rPr>
          <w:b/>
          <w:w w:val="105"/>
          <w:sz w:val="20"/>
        </w:rPr>
        <w:t>the</w:t>
      </w:r>
      <w:r>
        <w:rPr>
          <w:b/>
          <w:spacing w:val="-7"/>
          <w:w w:val="105"/>
          <w:sz w:val="20"/>
        </w:rPr>
        <w:t xml:space="preserve"> </w:t>
      </w:r>
      <w:r>
        <w:rPr>
          <w:b/>
          <w:w w:val="105"/>
          <w:sz w:val="20"/>
        </w:rPr>
        <w:t xml:space="preserve">Council a committee may request Council to approve the appointment of one or more </w:t>
      </w:r>
      <w:proofErr w:type="spellStart"/>
      <w:r>
        <w:rPr>
          <w:b/>
          <w:w w:val="105"/>
          <w:sz w:val="20"/>
        </w:rPr>
        <w:t>non</w:t>
      </w:r>
      <w:proofErr w:type="spellEnd"/>
      <w:r>
        <w:rPr>
          <w:b/>
          <w:w w:val="105"/>
          <w:sz w:val="20"/>
        </w:rPr>
        <w:t xml:space="preserve">­ </w:t>
      </w:r>
      <w:proofErr w:type="spellStart"/>
      <w:r>
        <w:rPr>
          <w:b/>
          <w:w w:val="105"/>
          <w:sz w:val="20"/>
        </w:rPr>
        <w:t>councillors</w:t>
      </w:r>
      <w:proofErr w:type="spellEnd"/>
      <w:r>
        <w:rPr>
          <w:b/>
          <w:w w:val="105"/>
          <w:sz w:val="20"/>
        </w:rPr>
        <w:t xml:space="preserve"> with relevant specialist knowledge.</w:t>
      </w:r>
    </w:p>
    <w:p w14:paraId="79CDFC7B" w14:textId="77777777" w:rsidR="001D2B81" w:rsidRDefault="001D2B81">
      <w:pPr>
        <w:pStyle w:val="BodyText"/>
        <w:rPr>
          <w:b/>
          <w:sz w:val="22"/>
        </w:rPr>
      </w:pPr>
    </w:p>
    <w:p w14:paraId="6E5BFC88" w14:textId="77777777" w:rsidR="001D2B81" w:rsidRDefault="001D2B81">
      <w:pPr>
        <w:pStyle w:val="BodyText"/>
        <w:rPr>
          <w:b/>
          <w:sz w:val="22"/>
        </w:rPr>
      </w:pPr>
    </w:p>
    <w:p w14:paraId="59F3E55D" w14:textId="77777777" w:rsidR="001D2B81" w:rsidRDefault="00E82C58">
      <w:pPr>
        <w:pStyle w:val="ListParagraph"/>
        <w:numPr>
          <w:ilvl w:val="1"/>
          <w:numId w:val="8"/>
        </w:numPr>
        <w:tabs>
          <w:tab w:val="left" w:pos="1765"/>
          <w:tab w:val="left" w:pos="1766"/>
        </w:tabs>
        <w:spacing w:before="175" w:line="266" w:lineRule="auto"/>
        <w:ind w:right="1737" w:hanging="540"/>
        <w:rPr>
          <w:sz w:val="21"/>
        </w:rPr>
      </w:pPr>
      <w:r>
        <w:rPr>
          <w:sz w:val="21"/>
        </w:rPr>
        <w:t>When appointing standing committees or other committees as may</w:t>
      </w:r>
      <w:r>
        <w:rPr>
          <w:spacing w:val="-5"/>
          <w:sz w:val="21"/>
        </w:rPr>
        <w:t xml:space="preserve"> </w:t>
      </w:r>
      <w:r>
        <w:rPr>
          <w:sz w:val="21"/>
        </w:rPr>
        <w:t>be</w:t>
      </w:r>
      <w:r>
        <w:rPr>
          <w:spacing w:val="-10"/>
          <w:sz w:val="21"/>
        </w:rPr>
        <w:t xml:space="preserve"> </w:t>
      </w:r>
      <w:r>
        <w:rPr>
          <w:sz w:val="21"/>
        </w:rPr>
        <w:t xml:space="preserve">necessary, the </w:t>
      </w:r>
      <w:r>
        <w:rPr>
          <w:spacing w:val="-2"/>
          <w:sz w:val="21"/>
        </w:rPr>
        <w:t>Council:</w:t>
      </w:r>
    </w:p>
    <w:p w14:paraId="7CB319A4" w14:textId="77777777" w:rsidR="001D2B81" w:rsidRDefault="001D2B81">
      <w:pPr>
        <w:pStyle w:val="BodyText"/>
        <w:spacing w:before="3"/>
        <w:rPr>
          <w:sz w:val="19"/>
        </w:rPr>
      </w:pPr>
    </w:p>
    <w:p w14:paraId="7DEBA841" w14:textId="77777777" w:rsidR="001D2B81" w:rsidRDefault="00E82C58">
      <w:pPr>
        <w:pStyle w:val="ListParagraph"/>
        <w:numPr>
          <w:ilvl w:val="2"/>
          <w:numId w:val="8"/>
        </w:numPr>
        <w:tabs>
          <w:tab w:val="left" w:pos="2302"/>
          <w:tab w:val="left" w:pos="2304"/>
        </w:tabs>
        <w:ind w:left="2303" w:hanging="543"/>
        <w:rPr>
          <w:sz w:val="21"/>
        </w:rPr>
      </w:pPr>
      <w:r>
        <w:rPr>
          <w:sz w:val="21"/>
        </w:rPr>
        <w:t>shall</w:t>
      </w:r>
      <w:r>
        <w:rPr>
          <w:spacing w:val="3"/>
          <w:sz w:val="21"/>
        </w:rPr>
        <w:t xml:space="preserve"> </w:t>
      </w:r>
      <w:r>
        <w:rPr>
          <w:sz w:val="21"/>
        </w:rPr>
        <w:t>delegate</w:t>
      </w:r>
      <w:r>
        <w:rPr>
          <w:spacing w:val="8"/>
          <w:sz w:val="21"/>
        </w:rPr>
        <w:t xml:space="preserve"> </w:t>
      </w:r>
      <w:r>
        <w:rPr>
          <w:sz w:val="21"/>
        </w:rPr>
        <w:t>any</w:t>
      </w:r>
      <w:r>
        <w:rPr>
          <w:spacing w:val="-7"/>
          <w:sz w:val="21"/>
        </w:rPr>
        <w:t xml:space="preserve"> </w:t>
      </w:r>
      <w:r>
        <w:rPr>
          <w:sz w:val="21"/>
        </w:rPr>
        <w:t>business</w:t>
      </w:r>
      <w:r>
        <w:rPr>
          <w:spacing w:val="7"/>
          <w:sz w:val="21"/>
        </w:rPr>
        <w:t xml:space="preserve"> </w:t>
      </w:r>
      <w:r>
        <w:rPr>
          <w:sz w:val="21"/>
        </w:rPr>
        <w:t>or</w:t>
      </w:r>
      <w:r>
        <w:rPr>
          <w:spacing w:val="-5"/>
          <w:sz w:val="21"/>
        </w:rPr>
        <w:t xml:space="preserve"> </w:t>
      </w:r>
      <w:r>
        <w:rPr>
          <w:sz w:val="21"/>
        </w:rPr>
        <w:t>determine</w:t>
      </w:r>
      <w:r>
        <w:rPr>
          <w:spacing w:val="-1"/>
          <w:sz w:val="21"/>
        </w:rPr>
        <w:t xml:space="preserve"> </w:t>
      </w:r>
      <w:r>
        <w:rPr>
          <w:sz w:val="21"/>
        </w:rPr>
        <w:t>their</w:t>
      </w:r>
      <w:r>
        <w:rPr>
          <w:spacing w:val="-3"/>
          <w:sz w:val="21"/>
        </w:rPr>
        <w:t xml:space="preserve"> </w:t>
      </w:r>
      <w:r>
        <w:rPr>
          <w:sz w:val="21"/>
        </w:rPr>
        <w:t>terms</w:t>
      </w:r>
      <w:r>
        <w:rPr>
          <w:spacing w:val="3"/>
          <w:sz w:val="21"/>
        </w:rPr>
        <w:t xml:space="preserve"> </w:t>
      </w:r>
      <w:r>
        <w:rPr>
          <w:sz w:val="21"/>
        </w:rPr>
        <w:t>of</w:t>
      </w:r>
      <w:r>
        <w:rPr>
          <w:spacing w:val="-2"/>
          <w:sz w:val="21"/>
        </w:rPr>
        <w:t xml:space="preserve"> </w:t>
      </w:r>
      <w:proofErr w:type="gramStart"/>
      <w:r>
        <w:rPr>
          <w:spacing w:val="-2"/>
          <w:sz w:val="21"/>
        </w:rPr>
        <w:t>reference;</w:t>
      </w:r>
      <w:proofErr w:type="gramEnd"/>
    </w:p>
    <w:p w14:paraId="54A2B33C" w14:textId="77777777" w:rsidR="001D2B81" w:rsidRDefault="001D2B81">
      <w:pPr>
        <w:pStyle w:val="BodyText"/>
      </w:pPr>
    </w:p>
    <w:p w14:paraId="00C2D4C0" w14:textId="77777777" w:rsidR="001D2B81" w:rsidRDefault="00E82C58">
      <w:pPr>
        <w:pStyle w:val="ListParagraph"/>
        <w:numPr>
          <w:ilvl w:val="2"/>
          <w:numId w:val="8"/>
        </w:numPr>
        <w:tabs>
          <w:tab w:val="left" w:pos="2302"/>
          <w:tab w:val="left" w:pos="2303"/>
        </w:tabs>
        <w:spacing w:line="271" w:lineRule="auto"/>
        <w:ind w:left="2303" w:right="1171" w:hanging="542"/>
        <w:rPr>
          <w:sz w:val="21"/>
        </w:rPr>
      </w:pPr>
      <w:r>
        <w:rPr>
          <w:sz w:val="21"/>
        </w:rPr>
        <w:t>may</w:t>
      </w:r>
      <w:r>
        <w:rPr>
          <w:spacing w:val="-3"/>
          <w:sz w:val="21"/>
        </w:rPr>
        <w:t xml:space="preserve"> </w:t>
      </w:r>
      <w:r>
        <w:rPr>
          <w:sz w:val="21"/>
        </w:rPr>
        <w:t>determine the</w:t>
      </w:r>
      <w:r>
        <w:rPr>
          <w:spacing w:val="-5"/>
          <w:sz w:val="21"/>
        </w:rPr>
        <w:t xml:space="preserve"> </w:t>
      </w:r>
      <w:r>
        <w:rPr>
          <w:sz w:val="21"/>
        </w:rPr>
        <w:t>number and time of</w:t>
      </w:r>
      <w:r>
        <w:rPr>
          <w:spacing w:val="-9"/>
          <w:sz w:val="21"/>
        </w:rPr>
        <w:t xml:space="preserve"> </w:t>
      </w:r>
      <w:r>
        <w:rPr>
          <w:sz w:val="21"/>
        </w:rPr>
        <w:t>the ordinary meetings of</w:t>
      </w:r>
      <w:r>
        <w:rPr>
          <w:spacing w:val="-6"/>
          <w:sz w:val="21"/>
        </w:rPr>
        <w:t xml:space="preserve"> </w:t>
      </w:r>
      <w:r>
        <w:rPr>
          <w:sz w:val="21"/>
        </w:rPr>
        <w:t>a</w:t>
      </w:r>
      <w:r>
        <w:rPr>
          <w:spacing w:val="-1"/>
          <w:sz w:val="21"/>
        </w:rPr>
        <w:t xml:space="preserve"> </w:t>
      </w:r>
      <w:r>
        <w:rPr>
          <w:sz w:val="21"/>
        </w:rPr>
        <w:t xml:space="preserve">standing committee up until the date of the next annual meeting of the </w:t>
      </w:r>
      <w:proofErr w:type="gramStart"/>
      <w:r>
        <w:rPr>
          <w:sz w:val="21"/>
        </w:rPr>
        <w:t>Council;</w:t>
      </w:r>
      <w:proofErr w:type="gramEnd"/>
    </w:p>
    <w:p w14:paraId="4D6875F5" w14:textId="77777777" w:rsidR="001D2B81" w:rsidRDefault="00E82C58">
      <w:pPr>
        <w:pStyle w:val="ListParagraph"/>
        <w:numPr>
          <w:ilvl w:val="2"/>
          <w:numId w:val="8"/>
        </w:numPr>
        <w:tabs>
          <w:tab w:val="left" w:pos="2295"/>
          <w:tab w:val="left" w:pos="2296"/>
        </w:tabs>
        <w:spacing w:before="204" w:line="271" w:lineRule="auto"/>
        <w:ind w:left="2295" w:right="1578" w:hanging="542"/>
        <w:rPr>
          <w:sz w:val="21"/>
        </w:rPr>
      </w:pPr>
      <w:r>
        <w:rPr>
          <w:sz w:val="21"/>
        </w:rPr>
        <w:t>shall, subject to standing orders 4(b), appoint and</w:t>
      </w:r>
      <w:r>
        <w:rPr>
          <w:spacing w:val="-3"/>
          <w:sz w:val="21"/>
        </w:rPr>
        <w:t xml:space="preserve"> </w:t>
      </w:r>
      <w:r>
        <w:rPr>
          <w:sz w:val="21"/>
        </w:rPr>
        <w:t>determine the</w:t>
      </w:r>
      <w:r>
        <w:rPr>
          <w:spacing w:val="-9"/>
          <w:sz w:val="21"/>
        </w:rPr>
        <w:t xml:space="preserve"> </w:t>
      </w:r>
      <w:r>
        <w:rPr>
          <w:sz w:val="21"/>
        </w:rPr>
        <w:t xml:space="preserve">terms of office of members of such a </w:t>
      </w:r>
      <w:proofErr w:type="gramStart"/>
      <w:r>
        <w:rPr>
          <w:sz w:val="21"/>
        </w:rPr>
        <w:t>committee;</w:t>
      </w:r>
      <w:proofErr w:type="gramEnd"/>
    </w:p>
    <w:p w14:paraId="3B82184A" w14:textId="77777777" w:rsidR="001D2B81" w:rsidRDefault="001D2B81">
      <w:pPr>
        <w:pStyle w:val="BodyText"/>
        <w:rPr>
          <w:sz w:val="19"/>
        </w:rPr>
      </w:pPr>
    </w:p>
    <w:p w14:paraId="08EA9D7C" w14:textId="77777777" w:rsidR="001D2B81" w:rsidRDefault="00E82C58">
      <w:pPr>
        <w:pStyle w:val="ListParagraph"/>
        <w:numPr>
          <w:ilvl w:val="2"/>
          <w:numId w:val="8"/>
        </w:numPr>
        <w:tabs>
          <w:tab w:val="left" w:pos="2295"/>
          <w:tab w:val="left" w:pos="2296"/>
        </w:tabs>
        <w:spacing w:before="1" w:line="278" w:lineRule="auto"/>
        <w:ind w:left="2285" w:right="1073" w:hanging="538"/>
        <w:rPr>
          <w:sz w:val="21"/>
        </w:rPr>
      </w:pPr>
      <w:r>
        <w:rPr>
          <w:sz w:val="21"/>
        </w:rPr>
        <w:t>may, subject to standing orders 4(b), appoint and determine the terms of office of the substitute members to a committee whose role is</w:t>
      </w:r>
      <w:r>
        <w:rPr>
          <w:spacing w:val="-7"/>
          <w:sz w:val="21"/>
        </w:rPr>
        <w:t xml:space="preserve"> </w:t>
      </w:r>
      <w:r>
        <w:rPr>
          <w:sz w:val="21"/>
        </w:rPr>
        <w:t>to</w:t>
      </w:r>
      <w:r>
        <w:rPr>
          <w:spacing w:val="-1"/>
          <w:sz w:val="21"/>
        </w:rPr>
        <w:t xml:space="preserve"> </w:t>
      </w:r>
      <w:r>
        <w:rPr>
          <w:sz w:val="21"/>
        </w:rPr>
        <w:t>replace the</w:t>
      </w:r>
      <w:r>
        <w:rPr>
          <w:spacing w:val="-3"/>
          <w:sz w:val="21"/>
        </w:rPr>
        <w:t xml:space="preserve"> </w:t>
      </w:r>
      <w:r>
        <w:rPr>
          <w:sz w:val="21"/>
        </w:rPr>
        <w:t>ordinary members at a meeting of a</w:t>
      </w:r>
      <w:r>
        <w:rPr>
          <w:spacing w:val="-1"/>
          <w:sz w:val="21"/>
        </w:rPr>
        <w:t xml:space="preserve"> </w:t>
      </w:r>
      <w:r>
        <w:rPr>
          <w:sz w:val="21"/>
        </w:rPr>
        <w:t>committee if</w:t>
      </w:r>
      <w:r>
        <w:rPr>
          <w:spacing w:val="-3"/>
          <w:sz w:val="21"/>
        </w:rPr>
        <w:t xml:space="preserve"> </w:t>
      </w:r>
      <w:r>
        <w:rPr>
          <w:sz w:val="21"/>
        </w:rPr>
        <w:t>the ordinary members of</w:t>
      </w:r>
      <w:r>
        <w:rPr>
          <w:spacing w:val="-2"/>
          <w:sz w:val="21"/>
        </w:rPr>
        <w:t xml:space="preserve"> </w:t>
      </w:r>
      <w:r>
        <w:rPr>
          <w:sz w:val="21"/>
        </w:rPr>
        <w:t>the committee confirm to</w:t>
      </w:r>
      <w:r>
        <w:rPr>
          <w:spacing w:val="-9"/>
          <w:sz w:val="21"/>
        </w:rPr>
        <w:t xml:space="preserve"> </w:t>
      </w:r>
      <w:r>
        <w:rPr>
          <w:sz w:val="21"/>
        </w:rPr>
        <w:t>the</w:t>
      </w:r>
      <w:r>
        <w:rPr>
          <w:spacing w:val="-8"/>
          <w:sz w:val="21"/>
        </w:rPr>
        <w:t xml:space="preserve"> </w:t>
      </w:r>
      <w:r>
        <w:rPr>
          <w:sz w:val="21"/>
        </w:rPr>
        <w:t>Proper Officer 3 days before the meeting that they are unable to attend;</w:t>
      </w:r>
    </w:p>
    <w:p w14:paraId="2BA86648" w14:textId="77777777" w:rsidR="001D2B81" w:rsidRDefault="00E82C58">
      <w:pPr>
        <w:pStyle w:val="ListParagraph"/>
        <w:numPr>
          <w:ilvl w:val="2"/>
          <w:numId w:val="8"/>
        </w:numPr>
        <w:tabs>
          <w:tab w:val="left" w:pos="2281"/>
          <w:tab w:val="left" w:pos="2282"/>
        </w:tabs>
        <w:spacing w:before="199" w:line="266" w:lineRule="auto"/>
        <w:ind w:left="2288" w:right="1038" w:hanging="545"/>
        <w:rPr>
          <w:sz w:val="21"/>
        </w:rPr>
      </w:pPr>
      <w:r>
        <w:rPr>
          <w:sz w:val="21"/>
        </w:rPr>
        <w:t>may, after it has</w:t>
      </w:r>
      <w:r>
        <w:rPr>
          <w:spacing w:val="-5"/>
          <w:sz w:val="21"/>
        </w:rPr>
        <w:t xml:space="preserve"> </w:t>
      </w:r>
      <w:r>
        <w:rPr>
          <w:sz w:val="21"/>
        </w:rPr>
        <w:t>appointed the</w:t>
      </w:r>
      <w:r>
        <w:rPr>
          <w:spacing w:val="-5"/>
          <w:sz w:val="21"/>
        </w:rPr>
        <w:t xml:space="preserve"> </w:t>
      </w:r>
      <w:r>
        <w:rPr>
          <w:sz w:val="21"/>
        </w:rPr>
        <w:t>members of a</w:t>
      </w:r>
      <w:r>
        <w:rPr>
          <w:spacing w:val="-1"/>
          <w:sz w:val="21"/>
        </w:rPr>
        <w:t xml:space="preserve"> </w:t>
      </w:r>
      <w:r>
        <w:rPr>
          <w:sz w:val="21"/>
        </w:rPr>
        <w:t>standing committee, appoint</w:t>
      </w:r>
      <w:r>
        <w:rPr>
          <w:spacing w:val="-2"/>
          <w:sz w:val="21"/>
        </w:rPr>
        <w:t xml:space="preserve"> </w:t>
      </w:r>
      <w:r>
        <w:rPr>
          <w:sz w:val="21"/>
        </w:rPr>
        <w:t>the</w:t>
      </w:r>
      <w:r>
        <w:rPr>
          <w:spacing w:val="-7"/>
          <w:sz w:val="21"/>
        </w:rPr>
        <w:t xml:space="preserve"> </w:t>
      </w:r>
      <w:r>
        <w:rPr>
          <w:sz w:val="21"/>
        </w:rPr>
        <w:t xml:space="preserve">chairman of the standing </w:t>
      </w:r>
      <w:proofErr w:type="gramStart"/>
      <w:r>
        <w:rPr>
          <w:sz w:val="21"/>
        </w:rPr>
        <w:t>committee;</w:t>
      </w:r>
      <w:proofErr w:type="gramEnd"/>
    </w:p>
    <w:p w14:paraId="76688F86" w14:textId="77777777" w:rsidR="001D2B81" w:rsidRDefault="001D2B81">
      <w:pPr>
        <w:pStyle w:val="BodyText"/>
        <w:spacing w:before="3"/>
        <w:rPr>
          <w:sz w:val="19"/>
        </w:rPr>
      </w:pPr>
    </w:p>
    <w:p w14:paraId="245710CD" w14:textId="77777777" w:rsidR="001D2B81" w:rsidRDefault="00E82C58">
      <w:pPr>
        <w:pStyle w:val="ListParagraph"/>
        <w:numPr>
          <w:ilvl w:val="2"/>
          <w:numId w:val="8"/>
        </w:numPr>
        <w:tabs>
          <w:tab w:val="left" w:pos="2281"/>
          <w:tab w:val="left" w:pos="2282"/>
        </w:tabs>
        <w:spacing w:line="271" w:lineRule="auto"/>
        <w:ind w:left="2280" w:right="1197" w:hanging="544"/>
        <w:rPr>
          <w:sz w:val="21"/>
        </w:rPr>
      </w:pPr>
      <w:r>
        <w:rPr>
          <w:sz w:val="21"/>
        </w:rPr>
        <w:t>may permit a</w:t>
      </w:r>
      <w:r>
        <w:rPr>
          <w:spacing w:val="-5"/>
          <w:sz w:val="21"/>
        </w:rPr>
        <w:t xml:space="preserve"> </w:t>
      </w:r>
      <w:r>
        <w:rPr>
          <w:sz w:val="21"/>
        </w:rPr>
        <w:t>committee other than</w:t>
      </w:r>
      <w:r>
        <w:rPr>
          <w:spacing w:val="-2"/>
          <w:sz w:val="21"/>
        </w:rPr>
        <w:t xml:space="preserve"> </w:t>
      </w:r>
      <w:r>
        <w:rPr>
          <w:sz w:val="21"/>
        </w:rPr>
        <w:t>a</w:t>
      </w:r>
      <w:r>
        <w:rPr>
          <w:spacing w:val="-3"/>
          <w:sz w:val="21"/>
        </w:rPr>
        <w:t xml:space="preserve"> </w:t>
      </w:r>
      <w:r>
        <w:rPr>
          <w:sz w:val="21"/>
        </w:rPr>
        <w:t>standing</w:t>
      </w:r>
      <w:r>
        <w:rPr>
          <w:spacing w:val="-1"/>
          <w:sz w:val="21"/>
        </w:rPr>
        <w:t xml:space="preserve"> </w:t>
      </w:r>
      <w:r>
        <w:rPr>
          <w:sz w:val="21"/>
        </w:rPr>
        <w:t>committee, to</w:t>
      </w:r>
      <w:r>
        <w:rPr>
          <w:spacing w:val="-1"/>
          <w:sz w:val="21"/>
        </w:rPr>
        <w:t xml:space="preserve"> </w:t>
      </w:r>
      <w:r>
        <w:rPr>
          <w:sz w:val="21"/>
        </w:rPr>
        <w:t xml:space="preserve">appoint its own chairman at the first meeting of the </w:t>
      </w:r>
      <w:proofErr w:type="gramStart"/>
      <w:r>
        <w:rPr>
          <w:sz w:val="21"/>
        </w:rPr>
        <w:t>committee;</w:t>
      </w:r>
      <w:proofErr w:type="gramEnd"/>
    </w:p>
    <w:p w14:paraId="3B2C4B89" w14:textId="77777777" w:rsidR="001D2B81" w:rsidRDefault="001D2B81">
      <w:pPr>
        <w:pStyle w:val="BodyText"/>
        <w:rPr>
          <w:sz w:val="19"/>
        </w:rPr>
      </w:pPr>
    </w:p>
    <w:p w14:paraId="2D5A900D" w14:textId="77777777" w:rsidR="001D2B81" w:rsidRDefault="00E82C58">
      <w:pPr>
        <w:pStyle w:val="ListParagraph"/>
        <w:numPr>
          <w:ilvl w:val="2"/>
          <w:numId w:val="8"/>
        </w:numPr>
        <w:tabs>
          <w:tab w:val="left" w:pos="2273"/>
          <w:tab w:val="left" w:pos="2275"/>
        </w:tabs>
        <w:spacing w:line="271" w:lineRule="auto"/>
        <w:ind w:left="2273" w:right="1007" w:hanging="544"/>
        <w:rPr>
          <w:sz w:val="21"/>
        </w:rPr>
      </w:pPr>
      <w:r>
        <w:rPr>
          <w:sz w:val="21"/>
        </w:rPr>
        <w:t>may determine the</w:t>
      </w:r>
      <w:r>
        <w:rPr>
          <w:spacing w:val="-6"/>
          <w:sz w:val="21"/>
        </w:rPr>
        <w:t xml:space="preserve"> </w:t>
      </w:r>
      <w:r>
        <w:rPr>
          <w:sz w:val="21"/>
        </w:rPr>
        <w:t>place, notice requirements and</w:t>
      </w:r>
      <w:r>
        <w:rPr>
          <w:spacing w:val="-3"/>
          <w:sz w:val="21"/>
        </w:rPr>
        <w:t xml:space="preserve"> </w:t>
      </w:r>
      <w:r>
        <w:rPr>
          <w:sz w:val="21"/>
        </w:rPr>
        <w:t>quorum for</w:t>
      </w:r>
      <w:r>
        <w:rPr>
          <w:spacing w:val="-1"/>
          <w:sz w:val="21"/>
        </w:rPr>
        <w:t xml:space="preserve"> </w:t>
      </w:r>
      <w:r>
        <w:rPr>
          <w:sz w:val="21"/>
        </w:rPr>
        <w:t>a</w:t>
      </w:r>
      <w:r>
        <w:rPr>
          <w:spacing w:val="-10"/>
          <w:sz w:val="21"/>
        </w:rPr>
        <w:t xml:space="preserve"> </w:t>
      </w:r>
      <w:r>
        <w:rPr>
          <w:sz w:val="21"/>
        </w:rPr>
        <w:t>meeting of a</w:t>
      </w:r>
      <w:r>
        <w:rPr>
          <w:spacing w:val="-2"/>
          <w:sz w:val="21"/>
        </w:rPr>
        <w:t xml:space="preserve"> </w:t>
      </w:r>
      <w:r>
        <w:rPr>
          <w:sz w:val="21"/>
        </w:rPr>
        <w:t>committee and a sub-committee</w:t>
      </w:r>
      <w:r>
        <w:rPr>
          <w:spacing w:val="38"/>
          <w:sz w:val="21"/>
        </w:rPr>
        <w:t xml:space="preserve"> </w:t>
      </w:r>
      <w:r>
        <w:rPr>
          <w:sz w:val="21"/>
        </w:rPr>
        <w:t xml:space="preserve">which, in both cases, shall be no less than </w:t>
      </w:r>
      <w:proofErr w:type="gramStart"/>
      <w:r>
        <w:rPr>
          <w:sz w:val="21"/>
        </w:rPr>
        <w:t>three;</w:t>
      </w:r>
      <w:proofErr w:type="gramEnd"/>
    </w:p>
    <w:p w14:paraId="06550EEE" w14:textId="77777777" w:rsidR="001D2B81" w:rsidRDefault="00E82C58">
      <w:pPr>
        <w:pStyle w:val="ListParagraph"/>
        <w:numPr>
          <w:ilvl w:val="2"/>
          <w:numId w:val="8"/>
        </w:numPr>
        <w:tabs>
          <w:tab w:val="left" w:pos="2273"/>
          <w:tab w:val="left" w:pos="2275"/>
        </w:tabs>
        <w:spacing w:before="197"/>
        <w:ind w:left="2274" w:hanging="546"/>
        <w:rPr>
          <w:sz w:val="21"/>
        </w:rPr>
      </w:pPr>
      <w:r>
        <w:rPr>
          <w:sz w:val="21"/>
        </w:rPr>
        <w:t>may</w:t>
      </w:r>
      <w:r>
        <w:rPr>
          <w:spacing w:val="7"/>
          <w:sz w:val="21"/>
        </w:rPr>
        <w:t xml:space="preserve"> </w:t>
      </w:r>
      <w:r>
        <w:rPr>
          <w:sz w:val="21"/>
        </w:rPr>
        <w:t>dissolve</w:t>
      </w:r>
      <w:r>
        <w:rPr>
          <w:spacing w:val="5"/>
          <w:sz w:val="21"/>
        </w:rPr>
        <w:t xml:space="preserve"> </w:t>
      </w:r>
      <w:r>
        <w:rPr>
          <w:sz w:val="21"/>
        </w:rPr>
        <w:t>a committee</w:t>
      </w:r>
      <w:r>
        <w:rPr>
          <w:spacing w:val="13"/>
          <w:sz w:val="21"/>
        </w:rPr>
        <w:t xml:space="preserve"> </w:t>
      </w:r>
      <w:r>
        <w:rPr>
          <w:sz w:val="21"/>
        </w:rPr>
        <w:t>or</w:t>
      </w:r>
      <w:r>
        <w:rPr>
          <w:spacing w:val="1"/>
          <w:sz w:val="21"/>
        </w:rPr>
        <w:t xml:space="preserve"> </w:t>
      </w:r>
      <w:r>
        <w:rPr>
          <w:sz w:val="21"/>
        </w:rPr>
        <w:t>a</w:t>
      </w:r>
      <w:r>
        <w:rPr>
          <w:spacing w:val="2"/>
          <w:sz w:val="21"/>
        </w:rPr>
        <w:t xml:space="preserve"> </w:t>
      </w:r>
      <w:r>
        <w:rPr>
          <w:sz w:val="21"/>
        </w:rPr>
        <w:t>sub-</w:t>
      </w:r>
      <w:r>
        <w:rPr>
          <w:spacing w:val="-2"/>
          <w:sz w:val="21"/>
        </w:rPr>
        <w:t>committee.</w:t>
      </w:r>
    </w:p>
    <w:p w14:paraId="082A6986" w14:textId="77777777" w:rsidR="001D2B81" w:rsidRDefault="001D2B81">
      <w:pPr>
        <w:pStyle w:val="BodyText"/>
        <w:rPr>
          <w:sz w:val="24"/>
        </w:rPr>
      </w:pPr>
    </w:p>
    <w:p w14:paraId="5E1F01D6" w14:textId="77777777" w:rsidR="001D2B81" w:rsidRDefault="001D2B81">
      <w:pPr>
        <w:pStyle w:val="BodyText"/>
        <w:rPr>
          <w:sz w:val="24"/>
        </w:rPr>
      </w:pPr>
    </w:p>
    <w:p w14:paraId="66964582" w14:textId="77777777" w:rsidR="001D2B81" w:rsidRDefault="00E82C58">
      <w:pPr>
        <w:pStyle w:val="Heading1"/>
        <w:numPr>
          <w:ilvl w:val="0"/>
          <w:numId w:val="8"/>
        </w:numPr>
        <w:tabs>
          <w:tab w:val="left" w:pos="1433"/>
        </w:tabs>
        <w:spacing w:before="157"/>
        <w:ind w:left="1432" w:hanging="259"/>
        <w:jc w:val="left"/>
      </w:pPr>
      <w:r>
        <w:rPr>
          <w:w w:val="105"/>
        </w:rPr>
        <w:t>ORDINARY</w:t>
      </w:r>
      <w:r>
        <w:rPr>
          <w:spacing w:val="-3"/>
          <w:w w:val="105"/>
        </w:rPr>
        <w:t xml:space="preserve"> </w:t>
      </w:r>
      <w:r>
        <w:rPr>
          <w:w w:val="105"/>
        </w:rPr>
        <w:t>COUNCIL</w:t>
      </w:r>
      <w:r>
        <w:rPr>
          <w:spacing w:val="-13"/>
          <w:w w:val="105"/>
        </w:rPr>
        <w:t xml:space="preserve"> </w:t>
      </w:r>
      <w:r>
        <w:rPr>
          <w:spacing w:val="-2"/>
          <w:w w:val="105"/>
        </w:rPr>
        <w:t>MEETINGS</w:t>
      </w:r>
    </w:p>
    <w:p w14:paraId="2DF5731B" w14:textId="77777777" w:rsidR="001D2B81" w:rsidRDefault="001D2B81">
      <w:pPr>
        <w:pStyle w:val="BodyText"/>
        <w:spacing w:before="3"/>
        <w:rPr>
          <w:sz w:val="23"/>
        </w:rPr>
      </w:pPr>
    </w:p>
    <w:p w14:paraId="3C4D9558" w14:textId="77777777" w:rsidR="001D2B81" w:rsidRDefault="00E82C58">
      <w:pPr>
        <w:pStyle w:val="ListParagraph"/>
        <w:numPr>
          <w:ilvl w:val="1"/>
          <w:numId w:val="8"/>
        </w:numPr>
        <w:tabs>
          <w:tab w:val="left" w:pos="1718"/>
          <w:tab w:val="left" w:pos="1719"/>
        </w:tabs>
        <w:spacing w:before="1" w:line="295" w:lineRule="auto"/>
        <w:ind w:left="1716" w:right="1508" w:hanging="541"/>
        <w:rPr>
          <w:sz w:val="21"/>
        </w:rPr>
      </w:pPr>
      <w:r>
        <w:rPr>
          <w:b/>
          <w:w w:val="105"/>
          <w:sz w:val="20"/>
        </w:rPr>
        <w:t>In an election year, the annual meeting of</w:t>
      </w:r>
      <w:r>
        <w:rPr>
          <w:b/>
          <w:spacing w:val="-1"/>
          <w:w w:val="105"/>
          <w:sz w:val="20"/>
        </w:rPr>
        <w:t xml:space="preserve"> </w:t>
      </w:r>
      <w:r>
        <w:rPr>
          <w:b/>
          <w:w w:val="105"/>
          <w:sz w:val="20"/>
        </w:rPr>
        <w:t>the</w:t>
      </w:r>
      <w:r>
        <w:rPr>
          <w:b/>
          <w:spacing w:val="-7"/>
          <w:w w:val="105"/>
          <w:sz w:val="20"/>
        </w:rPr>
        <w:t xml:space="preserve"> </w:t>
      </w:r>
      <w:r>
        <w:rPr>
          <w:b/>
          <w:w w:val="105"/>
          <w:sz w:val="20"/>
        </w:rPr>
        <w:t>Council</w:t>
      </w:r>
      <w:r>
        <w:rPr>
          <w:b/>
          <w:spacing w:val="-2"/>
          <w:w w:val="105"/>
          <w:sz w:val="20"/>
        </w:rPr>
        <w:t xml:space="preserve"> </w:t>
      </w:r>
      <w:r>
        <w:rPr>
          <w:b/>
          <w:w w:val="105"/>
          <w:sz w:val="20"/>
        </w:rPr>
        <w:t>shall be held on</w:t>
      </w:r>
      <w:r>
        <w:rPr>
          <w:b/>
          <w:spacing w:val="-5"/>
          <w:w w:val="105"/>
          <w:sz w:val="20"/>
        </w:rPr>
        <w:t xml:space="preserve"> </w:t>
      </w:r>
      <w:r>
        <w:rPr>
          <w:b/>
          <w:w w:val="105"/>
          <w:sz w:val="20"/>
        </w:rPr>
        <w:t>or within 14 days following the day on which the councillors elected take office.</w:t>
      </w:r>
    </w:p>
    <w:p w14:paraId="07673633" w14:textId="77777777" w:rsidR="001D2B81" w:rsidRDefault="001D2B81">
      <w:pPr>
        <w:pStyle w:val="BodyText"/>
        <w:spacing w:before="10"/>
        <w:rPr>
          <w:b/>
          <w:sz w:val="17"/>
        </w:rPr>
      </w:pPr>
    </w:p>
    <w:p w14:paraId="1D970537" w14:textId="77777777" w:rsidR="001D2B81" w:rsidRDefault="00E82C58">
      <w:pPr>
        <w:pStyle w:val="ListParagraph"/>
        <w:numPr>
          <w:ilvl w:val="1"/>
          <w:numId w:val="8"/>
        </w:numPr>
        <w:tabs>
          <w:tab w:val="left" w:pos="1711"/>
          <w:tab w:val="left" w:pos="1712"/>
        </w:tabs>
        <w:spacing w:line="288" w:lineRule="auto"/>
        <w:ind w:left="1709" w:right="1129" w:hanging="540"/>
        <w:rPr>
          <w:sz w:val="21"/>
        </w:rPr>
      </w:pPr>
      <w:r>
        <w:rPr>
          <w:b/>
          <w:w w:val="105"/>
          <w:sz w:val="20"/>
        </w:rPr>
        <w:t>In a year which is</w:t>
      </w:r>
      <w:r>
        <w:rPr>
          <w:b/>
          <w:spacing w:val="-1"/>
          <w:w w:val="105"/>
          <w:sz w:val="20"/>
        </w:rPr>
        <w:t xml:space="preserve"> </w:t>
      </w:r>
      <w:r>
        <w:rPr>
          <w:b/>
          <w:w w:val="105"/>
          <w:sz w:val="20"/>
        </w:rPr>
        <w:t>not an</w:t>
      </w:r>
      <w:r>
        <w:rPr>
          <w:b/>
          <w:spacing w:val="-11"/>
          <w:w w:val="105"/>
          <w:sz w:val="20"/>
        </w:rPr>
        <w:t xml:space="preserve"> </w:t>
      </w:r>
      <w:r>
        <w:rPr>
          <w:b/>
          <w:w w:val="105"/>
          <w:sz w:val="20"/>
        </w:rPr>
        <w:t>election year, the</w:t>
      </w:r>
      <w:r>
        <w:rPr>
          <w:b/>
          <w:spacing w:val="-4"/>
          <w:w w:val="105"/>
          <w:sz w:val="20"/>
        </w:rPr>
        <w:t xml:space="preserve"> </w:t>
      </w:r>
      <w:r>
        <w:rPr>
          <w:b/>
          <w:w w:val="105"/>
          <w:sz w:val="20"/>
        </w:rPr>
        <w:t>annual meeting of the Council</w:t>
      </w:r>
      <w:r>
        <w:rPr>
          <w:b/>
          <w:spacing w:val="-1"/>
          <w:w w:val="105"/>
          <w:sz w:val="20"/>
        </w:rPr>
        <w:t xml:space="preserve"> </w:t>
      </w:r>
      <w:r>
        <w:rPr>
          <w:b/>
          <w:w w:val="105"/>
          <w:sz w:val="20"/>
        </w:rPr>
        <w:t>shall be</w:t>
      </w:r>
      <w:r>
        <w:rPr>
          <w:b/>
          <w:spacing w:val="-3"/>
          <w:w w:val="105"/>
          <w:sz w:val="20"/>
        </w:rPr>
        <w:t xml:space="preserve"> </w:t>
      </w:r>
      <w:r>
        <w:rPr>
          <w:b/>
          <w:w w:val="105"/>
          <w:sz w:val="20"/>
        </w:rPr>
        <w:t>held on such day in May as the Council decides.</w:t>
      </w:r>
    </w:p>
    <w:p w14:paraId="45AFDBC8" w14:textId="77777777" w:rsidR="001D2B81" w:rsidRDefault="001D2B81">
      <w:pPr>
        <w:pStyle w:val="BodyText"/>
        <w:spacing w:before="4"/>
        <w:rPr>
          <w:b/>
          <w:sz w:val="19"/>
        </w:rPr>
      </w:pPr>
    </w:p>
    <w:p w14:paraId="068F6878" w14:textId="77777777" w:rsidR="001D2B81" w:rsidRDefault="00E82C58">
      <w:pPr>
        <w:pStyle w:val="ListParagraph"/>
        <w:numPr>
          <w:ilvl w:val="1"/>
          <w:numId w:val="8"/>
        </w:numPr>
        <w:tabs>
          <w:tab w:val="left" w:pos="1704"/>
          <w:tab w:val="left" w:pos="1705"/>
        </w:tabs>
        <w:ind w:left="1704" w:hanging="544"/>
        <w:rPr>
          <w:sz w:val="19"/>
        </w:rPr>
      </w:pPr>
      <w:r>
        <w:rPr>
          <w:b/>
          <w:w w:val="105"/>
          <w:sz w:val="20"/>
        </w:rPr>
        <w:t>If</w:t>
      </w:r>
      <w:r>
        <w:rPr>
          <w:b/>
          <w:spacing w:val="10"/>
          <w:w w:val="105"/>
          <w:sz w:val="20"/>
        </w:rPr>
        <w:t xml:space="preserve"> </w:t>
      </w:r>
      <w:r>
        <w:rPr>
          <w:b/>
          <w:w w:val="105"/>
          <w:sz w:val="20"/>
        </w:rPr>
        <w:t>no</w:t>
      </w:r>
      <w:r>
        <w:rPr>
          <w:b/>
          <w:spacing w:val="3"/>
          <w:w w:val="105"/>
          <w:sz w:val="20"/>
        </w:rPr>
        <w:t xml:space="preserve"> </w:t>
      </w:r>
      <w:r>
        <w:rPr>
          <w:b/>
          <w:w w:val="105"/>
          <w:sz w:val="20"/>
        </w:rPr>
        <w:t>other</w:t>
      </w:r>
      <w:r>
        <w:rPr>
          <w:b/>
          <w:spacing w:val="10"/>
          <w:w w:val="105"/>
          <w:sz w:val="20"/>
        </w:rPr>
        <w:t xml:space="preserve"> </w:t>
      </w:r>
      <w:r>
        <w:rPr>
          <w:b/>
          <w:w w:val="105"/>
          <w:sz w:val="20"/>
        </w:rPr>
        <w:t>time</w:t>
      </w:r>
      <w:r>
        <w:rPr>
          <w:b/>
          <w:spacing w:val="7"/>
          <w:w w:val="105"/>
          <w:sz w:val="20"/>
        </w:rPr>
        <w:t xml:space="preserve"> </w:t>
      </w:r>
      <w:r>
        <w:rPr>
          <w:b/>
          <w:w w:val="105"/>
          <w:sz w:val="20"/>
        </w:rPr>
        <w:t>is</w:t>
      </w:r>
      <w:r>
        <w:rPr>
          <w:b/>
          <w:spacing w:val="-2"/>
          <w:w w:val="105"/>
          <w:sz w:val="20"/>
        </w:rPr>
        <w:t xml:space="preserve"> </w:t>
      </w:r>
      <w:r>
        <w:rPr>
          <w:b/>
          <w:w w:val="105"/>
          <w:sz w:val="20"/>
        </w:rPr>
        <w:t>fixed,</w:t>
      </w:r>
      <w:r>
        <w:rPr>
          <w:b/>
          <w:spacing w:val="9"/>
          <w:w w:val="105"/>
          <w:sz w:val="20"/>
        </w:rPr>
        <w:t xml:space="preserve"> </w:t>
      </w:r>
      <w:r>
        <w:rPr>
          <w:b/>
          <w:w w:val="105"/>
          <w:sz w:val="20"/>
        </w:rPr>
        <w:t>the</w:t>
      </w:r>
      <w:r>
        <w:rPr>
          <w:b/>
          <w:spacing w:val="-4"/>
          <w:w w:val="105"/>
          <w:sz w:val="20"/>
        </w:rPr>
        <w:t xml:space="preserve"> </w:t>
      </w:r>
      <w:r>
        <w:rPr>
          <w:b/>
          <w:w w:val="105"/>
          <w:sz w:val="20"/>
        </w:rPr>
        <w:t>annual</w:t>
      </w:r>
      <w:r>
        <w:rPr>
          <w:b/>
          <w:spacing w:val="4"/>
          <w:w w:val="105"/>
          <w:sz w:val="20"/>
        </w:rPr>
        <w:t xml:space="preserve"> </w:t>
      </w:r>
      <w:r>
        <w:rPr>
          <w:b/>
          <w:w w:val="105"/>
          <w:sz w:val="20"/>
        </w:rPr>
        <w:t>meeting</w:t>
      </w:r>
      <w:r>
        <w:rPr>
          <w:b/>
          <w:spacing w:val="6"/>
          <w:w w:val="105"/>
          <w:sz w:val="20"/>
        </w:rPr>
        <w:t xml:space="preserve"> </w:t>
      </w:r>
      <w:r>
        <w:rPr>
          <w:b/>
          <w:w w:val="105"/>
          <w:sz w:val="20"/>
        </w:rPr>
        <w:t>of</w:t>
      </w:r>
      <w:r>
        <w:rPr>
          <w:b/>
          <w:spacing w:val="-7"/>
          <w:w w:val="105"/>
          <w:sz w:val="20"/>
        </w:rPr>
        <w:t xml:space="preserve"> </w:t>
      </w:r>
      <w:r>
        <w:rPr>
          <w:b/>
          <w:w w:val="105"/>
          <w:sz w:val="20"/>
        </w:rPr>
        <w:t>the</w:t>
      </w:r>
      <w:r>
        <w:rPr>
          <w:b/>
          <w:spacing w:val="2"/>
          <w:w w:val="105"/>
          <w:sz w:val="20"/>
        </w:rPr>
        <w:t xml:space="preserve"> </w:t>
      </w:r>
      <w:r>
        <w:rPr>
          <w:b/>
          <w:w w:val="105"/>
          <w:sz w:val="20"/>
        </w:rPr>
        <w:t>Council</w:t>
      </w:r>
      <w:r>
        <w:rPr>
          <w:b/>
          <w:spacing w:val="7"/>
          <w:w w:val="105"/>
          <w:sz w:val="20"/>
        </w:rPr>
        <w:t xml:space="preserve"> </w:t>
      </w:r>
      <w:r>
        <w:rPr>
          <w:b/>
          <w:w w:val="105"/>
          <w:sz w:val="20"/>
        </w:rPr>
        <w:t>shall</w:t>
      </w:r>
      <w:r>
        <w:rPr>
          <w:b/>
          <w:spacing w:val="-3"/>
          <w:w w:val="105"/>
          <w:sz w:val="20"/>
        </w:rPr>
        <w:t xml:space="preserve"> </w:t>
      </w:r>
      <w:r>
        <w:rPr>
          <w:b/>
          <w:w w:val="105"/>
          <w:sz w:val="20"/>
        </w:rPr>
        <w:t>take</w:t>
      </w:r>
      <w:r>
        <w:rPr>
          <w:b/>
          <w:spacing w:val="9"/>
          <w:w w:val="105"/>
          <w:sz w:val="20"/>
        </w:rPr>
        <w:t xml:space="preserve"> </w:t>
      </w:r>
      <w:r>
        <w:rPr>
          <w:b/>
          <w:w w:val="105"/>
          <w:sz w:val="20"/>
        </w:rPr>
        <w:t>place</w:t>
      </w:r>
      <w:r>
        <w:rPr>
          <w:b/>
          <w:spacing w:val="4"/>
          <w:w w:val="105"/>
          <w:sz w:val="20"/>
        </w:rPr>
        <w:t xml:space="preserve"> </w:t>
      </w:r>
      <w:r>
        <w:rPr>
          <w:b/>
          <w:w w:val="105"/>
          <w:sz w:val="20"/>
        </w:rPr>
        <w:t>at</w:t>
      </w:r>
      <w:r>
        <w:rPr>
          <w:b/>
          <w:spacing w:val="1"/>
          <w:w w:val="105"/>
          <w:sz w:val="20"/>
        </w:rPr>
        <w:t xml:space="preserve"> </w:t>
      </w:r>
      <w:r>
        <w:rPr>
          <w:b/>
          <w:spacing w:val="-4"/>
          <w:w w:val="105"/>
          <w:sz w:val="20"/>
        </w:rPr>
        <w:t>6pm,</w:t>
      </w:r>
    </w:p>
    <w:p w14:paraId="46A76AC8" w14:textId="77777777" w:rsidR="001D2B81" w:rsidRDefault="001D2B81">
      <w:pPr>
        <w:pStyle w:val="BodyText"/>
        <w:spacing w:before="11"/>
        <w:rPr>
          <w:b/>
        </w:rPr>
      </w:pPr>
    </w:p>
    <w:p w14:paraId="1FB8546C" w14:textId="77777777" w:rsidR="001D2B81" w:rsidRDefault="00E82C58">
      <w:pPr>
        <w:pStyle w:val="ListParagraph"/>
        <w:numPr>
          <w:ilvl w:val="1"/>
          <w:numId w:val="8"/>
        </w:numPr>
        <w:tabs>
          <w:tab w:val="left" w:pos="1704"/>
          <w:tab w:val="left" w:pos="1705"/>
        </w:tabs>
        <w:ind w:left="1704"/>
        <w:rPr>
          <w:rFonts w:ascii="Times New Roman"/>
          <w:sz w:val="21"/>
        </w:rPr>
      </w:pPr>
      <w:r>
        <w:rPr>
          <w:b/>
          <w:w w:val="105"/>
          <w:sz w:val="20"/>
        </w:rPr>
        <w:t>In</w:t>
      </w:r>
      <w:r>
        <w:rPr>
          <w:b/>
          <w:spacing w:val="3"/>
          <w:w w:val="105"/>
          <w:sz w:val="20"/>
        </w:rPr>
        <w:t xml:space="preserve"> </w:t>
      </w:r>
      <w:r>
        <w:rPr>
          <w:b/>
          <w:w w:val="105"/>
          <w:sz w:val="20"/>
        </w:rPr>
        <w:t>addition</w:t>
      </w:r>
      <w:r>
        <w:rPr>
          <w:b/>
          <w:spacing w:val="1"/>
          <w:w w:val="105"/>
          <w:sz w:val="20"/>
        </w:rPr>
        <w:t xml:space="preserve"> </w:t>
      </w:r>
      <w:r>
        <w:rPr>
          <w:b/>
          <w:w w:val="105"/>
          <w:sz w:val="20"/>
        </w:rPr>
        <w:t>to</w:t>
      </w:r>
      <w:r>
        <w:rPr>
          <w:b/>
          <w:spacing w:val="1"/>
          <w:w w:val="105"/>
          <w:sz w:val="20"/>
        </w:rPr>
        <w:t xml:space="preserve"> </w:t>
      </w:r>
      <w:r>
        <w:rPr>
          <w:b/>
          <w:w w:val="105"/>
          <w:sz w:val="20"/>
        </w:rPr>
        <w:t>the</w:t>
      </w:r>
      <w:r>
        <w:rPr>
          <w:b/>
          <w:spacing w:val="-3"/>
          <w:w w:val="105"/>
          <w:sz w:val="20"/>
        </w:rPr>
        <w:t xml:space="preserve"> </w:t>
      </w:r>
      <w:r>
        <w:rPr>
          <w:b/>
          <w:w w:val="105"/>
          <w:sz w:val="20"/>
        </w:rPr>
        <w:t>annual</w:t>
      </w:r>
      <w:r>
        <w:rPr>
          <w:b/>
          <w:spacing w:val="9"/>
          <w:w w:val="105"/>
          <w:sz w:val="20"/>
        </w:rPr>
        <w:t xml:space="preserve"> </w:t>
      </w:r>
      <w:r>
        <w:rPr>
          <w:b/>
          <w:w w:val="105"/>
          <w:sz w:val="20"/>
        </w:rPr>
        <w:t>meeting</w:t>
      </w:r>
      <w:r>
        <w:rPr>
          <w:b/>
          <w:spacing w:val="14"/>
          <w:w w:val="105"/>
          <w:sz w:val="20"/>
        </w:rPr>
        <w:t xml:space="preserve"> </w:t>
      </w:r>
      <w:r>
        <w:rPr>
          <w:b/>
          <w:w w:val="105"/>
          <w:sz w:val="20"/>
        </w:rPr>
        <w:t>of</w:t>
      </w:r>
      <w:r>
        <w:rPr>
          <w:b/>
          <w:spacing w:val="-1"/>
          <w:w w:val="105"/>
          <w:sz w:val="20"/>
        </w:rPr>
        <w:t xml:space="preserve"> </w:t>
      </w:r>
      <w:r>
        <w:rPr>
          <w:b/>
          <w:w w:val="105"/>
          <w:sz w:val="20"/>
        </w:rPr>
        <w:t>the</w:t>
      </w:r>
      <w:r>
        <w:rPr>
          <w:b/>
          <w:spacing w:val="-7"/>
          <w:w w:val="105"/>
          <w:sz w:val="20"/>
        </w:rPr>
        <w:t xml:space="preserve"> </w:t>
      </w:r>
      <w:r>
        <w:rPr>
          <w:b/>
          <w:w w:val="105"/>
          <w:sz w:val="20"/>
        </w:rPr>
        <w:t>Council,</w:t>
      </w:r>
      <w:r>
        <w:rPr>
          <w:b/>
          <w:spacing w:val="9"/>
          <w:w w:val="105"/>
          <w:sz w:val="20"/>
        </w:rPr>
        <w:t xml:space="preserve"> </w:t>
      </w:r>
      <w:r>
        <w:rPr>
          <w:b/>
          <w:w w:val="105"/>
          <w:sz w:val="20"/>
        </w:rPr>
        <w:t>at</w:t>
      </w:r>
      <w:r>
        <w:rPr>
          <w:b/>
          <w:spacing w:val="-7"/>
          <w:w w:val="105"/>
          <w:sz w:val="20"/>
        </w:rPr>
        <w:t xml:space="preserve"> </w:t>
      </w:r>
      <w:r>
        <w:rPr>
          <w:b/>
          <w:w w:val="105"/>
          <w:sz w:val="20"/>
        </w:rPr>
        <w:t>least</w:t>
      </w:r>
      <w:r>
        <w:rPr>
          <w:b/>
          <w:spacing w:val="1"/>
          <w:w w:val="105"/>
          <w:sz w:val="20"/>
        </w:rPr>
        <w:t xml:space="preserve"> </w:t>
      </w:r>
      <w:r>
        <w:rPr>
          <w:b/>
          <w:w w:val="105"/>
          <w:sz w:val="20"/>
        </w:rPr>
        <w:t>three</w:t>
      </w:r>
      <w:r>
        <w:rPr>
          <w:b/>
          <w:spacing w:val="2"/>
          <w:w w:val="105"/>
          <w:sz w:val="20"/>
        </w:rPr>
        <w:t xml:space="preserve"> </w:t>
      </w:r>
      <w:r>
        <w:rPr>
          <w:b/>
          <w:w w:val="105"/>
          <w:sz w:val="20"/>
        </w:rPr>
        <w:t>other</w:t>
      </w:r>
      <w:r>
        <w:rPr>
          <w:b/>
          <w:spacing w:val="4"/>
          <w:w w:val="105"/>
          <w:sz w:val="20"/>
        </w:rPr>
        <w:t xml:space="preserve"> </w:t>
      </w:r>
      <w:r>
        <w:rPr>
          <w:b/>
          <w:w w:val="105"/>
          <w:sz w:val="20"/>
        </w:rPr>
        <w:t>ordinary</w:t>
      </w:r>
      <w:r>
        <w:rPr>
          <w:b/>
          <w:spacing w:val="6"/>
          <w:w w:val="105"/>
          <w:sz w:val="20"/>
        </w:rPr>
        <w:t xml:space="preserve"> </w:t>
      </w:r>
      <w:r>
        <w:rPr>
          <w:b/>
          <w:spacing w:val="-2"/>
          <w:w w:val="105"/>
          <w:sz w:val="20"/>
        </w:rPr>
        <w:t>meetings</w:t>
      </w:r>
    </w:p>
    <w:p w14:paraId="7D8B7DEF" w14:textId="77777777" w:rsidR="001D2B81" w:rsidRDefault="001D2B81">
      <w:pPr>
        <w:rPr>
          <w:rFonts w:ascii="Times New Roman"/>
          <w:sz w:val="21"/>
        </w:rPr>
        <w:sectPr w:rsidR="001D2B81">
          <w:headerReference w:type="default" r:id="rId15"/>
          <w:footerReference w:type="default" r:id="rId16"/>
          <w:pgSz w:w="11930" w:h="16840"/>
          <w:pgMar w:top="1140" w:right="400" w:bottom="1500" w:left="0" w:header="900" w:footer="1316" w:gutter="0"/>
          <w:cols w:space="720"/>
        </w:sectPr>
      </w:pPr>
    </w:p>
    <w:p w14:paraId="6B6B3DB2" w14:textId="77777777" w:rsidR="001D2B81" w:rsidRDefault="001D2B81">
      <w:pPr>
        <w:pStyle w:val="BodyText"/>
        <w:rPr>
          <w:b/>
          <w:sz w:val="20"/>
        </w:rPr>
      </w:pPr>
    </w:p>
    <w:p w14:paraId="0C2AC9E2" w14:textId="77777777" w:rsidR="001D2B81" w:rsidRDefault="001D2B81">
      <w:pPr>
        <w:pStyle w:val="BodyText"/>
        <w:spacing w:before="5"/>
        <w:rPr>
          <w:b/>
          <w:sz w:val="18"/>
        </w:rPr>
      </w:pPr>
    </w:p>
    <w:p w14:paraId="608F8C16" w14:textId="77777777" w:rsidR="001D2B81" w:rsidRDefault="00E82C58">
      <w:pPr>
        <w:ind w:left="1792"/>
        <w:rPr>
          <w:b/>
          <w:sz w:val="20"/>
        </w:rPr>
      </w:pPr>
      <w:proofErr w:type="gramStart"/>
      <w:r>
        <w:rPr>
          <w:b/>
          <w:w w:val="105"/>
          <w:sz w:val="20"/>
        </w:rPr>
        <w:t>shall</w:t>
      </w:r>
      <w:proofErr w:type="gramEnd"/>
      <w:r>
        <w:rPr>
          <w:b/>
          <w:spacing w:val="2"/>
          <w:w w:val="105"/>
          <w:sz w:val="20"/>
        </w:rPr>
        <w:t xml:space="preserve"> </w:t>
      </w:r>
      <w:r>
        <w:rPr>
          <w:b/>
          <w:w w:val="105"/>
          <w:sz w:val="20"/>
        </w:rPr>
        <w:t>be</w:t>
      </w:r>
      <w:r>
        <w:rPr>
          <w:b/>
          <w:spacing w:val="7"/>
          <w:w w:val="105"/>
          <w:sz w:val="20"/>
        </w:rPr>
        <w:t xml:space="preserve"> </w:t>
      </w:r>
      <w:proofErr w:type="gramStart"/>
      <w:r>
        <w:rPr>
          <w:b/>
          <w:w w:val="105"/>
          <w:sz w:val="20"/>
        </w:rPr>
        <w:t>held</w:t>
      </w:r>
      <w:r>
        <w:rPr>
          <w:b/>
          <w:spacing w:val="2"/>
          <w:w w:val="105"/>
          <w:sz w:val="20"/>
        </w:rPr>
        <w:t xml:space="preserve"> </w:t>
      </w:r>
      <w:r>
        <w:rPr>
          <w:b/>
          <w:w w:val="105"/>
          <w:sz w:val="20"/>
        </w:rPr>
        <w:t>in</w:t>
      </w:r>
      <w:proofErr w:type="gramEnd"/>
      <w:r>
        <w:rPr>
          <w:b/>
          <w:w w:val="105"/>
          <w:sz w:val="20"/>
        </w:rPr>
        <w:t xml:space="preserve"> each</w:t>
      </w:r>
      <w:r>
        <w:rPr>
          <w:b/>
          <w:spacing w:val="1"/>
          <w:w w:val="105"/>
          <w:sz w:val="20"/>
        </w:rPr>
        <w:t xml:space="preserve"> </w:t>
      </w:r>
      <w:r>
        <w:rPr>
          <w:b/>
          <w:w w:val="105"/>
          <w:sz w:val="20"/>
        </w:rPr>
        <w:t>year</w:t>
      </w:r>
      <w:r>
        <w:rPr>
          <w:b/>
          <w:spacing w:val="14"/>
          <w:w w:val="105"/>
          <w:sz w:val="20"/>
        </w:rPr>
        <w:t xml:space="preserve"> </w:t>
      </w:r>
      <w:r>
        <w:rPr>
          <w:b/>
          <w:w w:val="105"/>
          <w:sz w:val="20"/>
        </w:rPr>
        <w:t>on</w:t>
      </w:r>
      <w:r>
        <w:rPr>
          <w:b/>
          <w:spacing w:val="-7"/>
          <w:w w:val="105"/>
          <w:sz w:val="20"/>
        </w:rPr>
        <w:t xml:space="preserve"> </w:t>
      </w:r>
      <w:r>
        <w:rPr>
          <w:b/>
          <w:w w:val="105"/>
          <w:sz w:val="20"/>
        </w:rPr>
        <w:t>such dates</w:t>
      </w:r>
      <w:r>
        <w:rPr>
          <w:b/>
          <w:spacing w:val="10"/>
          <w:w w:val="105"/>
          <w:sz w:val="20"/>
        </w:rPr>
        <w:t xml:space="preserve"> </w:t>
      </w:r>
      <w:proofErr w:type="gramStart"/>
      <w:r>
        <w:rPr>
          <w:b/>
          <w:w w:val="105"/>
          <w:sz w:val="20"/>
        </w:rPr>
        <w:t>and</w:t>
      </w:r>
      <w:proofErr w:type="gramEnd"/>
      <w:r>
        <w:rPr>
          <w:b/>
          <w:spacing w:val="1"/>
          <w:w w:val="105"/>
          <w:sz w:val="20"/>
        </w:rPr>
        <w:t xml:space="preserve"> </w:t>
      </w:r>
      <w:r>
        <w:rPr>
          <w:b/>
          <w:w w:val="105"/>
          <w:sz w:val="20"/>
        </w:rPr>
        <w:t>times</w:t>
      </w:r>
      <w:r>
        <w:rPr>
          <w:b/>
          <w:spacing w:val="8"/>
          <w:w w:val="105"/>
          <w:sz w:val="20"/>
        </w:rPr>
        <w:t xml:space="preserve"> </w:t>
      </w:r>
      <w:r>
        <w:rPr>
          <w:b/>
          <w:w w:val="105"/>
          <w:sz w:val="20"/>
        </w:rPr>
        <w:t>as</w:t>
      </w:r>
      <w:r>
        <w:rPr>
          <w:b/>
          <w:spacing w:val="-1"/>
          <w:w w:val="105"/>
          <w:sz w:val="20"/>
        </w:rPr>
        <w:t xml:space="preserve"> </w:t>
      </w:r>
      <w:r>
        <w:rPr>
          <w:b/>
          <w:w w:val="105"/>
          <w:sz w:val="20"/>
        </w:rPr>
        <w:t>the</w:t>
      </w:r>
      <w:r>
        <w:rPr>
          <w:b/>
          <w:spacing w:val="-5"/>
          <w:w w:val="105"/>
          <w:sz w:val="20"/>
        </w:rPr>
        <w:t xml:space="preserve"> </w:t>
      </w:r>
      <w:r>
        <w:rPr>
          <w:b/>
          <w:w w:val="105"/>
          <w:sz w:val="20"/>
        </w:rPr>
        <w:t>Council</w:t>
      </w:r>
      <w:r>
        <w:rPr>
          <w:b/>
          <w:spacing w:val="13"/>
          <w:w w:val="105"/>
          <w:sz w:val="20"/>
        </w:rPr>
        <w:t xml:space="preserve"> </w:t>
      </w:r>
      <w:r>
        <w:rPr>
          <w:b/>
          <w:spacing w:val="-2"/>
          <w:w w:val="105"/>
          <w:sz w:val="20"/>
        </w:rPr>
        <w:t>decides.</w:t>
      </w:r>
    </w:p>
    <w:p w14:paraId="7DFE0F8A" w14:textId="77777777" w:rsidR="001D2B81" w:rsidRDefault="001D2B81">
      <w:pPr>
        <w:pStyle w:val="BodyText"/>
        <w:spacing w:before="3"/>
        <w:rPr>
          <w:b/>
        </w:rPr>
      </w:pPr>
    </w:p>
    <w:p w14:paraId="16A72263" w14:textId="77777777" w:rsidR="001D2B81" w:rsidRDefault="00E82C58">
      <w:pPr>
        <w:pStyle w:val="ListParagraph"/>
        <w:numPr>
          <w:ilvl w:val="1"/>
          <w:numId w:val="8"/>
        </w:numPr>
        <w:tabs>
          <w:tab w:val="left" w:pos="1792"/>
          <w:tab w:val="left" w:pos="1793"/>
        </w:tabs>
        <w:spacing w:line="295" w:lineRule="auto"/>
        <w:ind w:left="1796" w:right="945" w:hanging="549"/>
        <w:rPr>
          <w:sz w:val="21"/>
        </w:rPr>
      </w:pPr>
      <w:r>
        <w:rPr>
          <w:b/>
          <w:w w:val="105"/>
          <w:sz w:val="20"/>
        </w:rPr>
        <w:t>The first business conducted at the</w:t>
      </w:r>
      <w:r>
        <w:rPr>
          <w:b/>
          <w:spacing w:val="-2"/>
          <w:w w:val="105"/>
          <w:sz w:val="20"/>
        </w:rPr>
        <w:t xml:space="preserve"> </w:t>
      </w:r>
      <w:r>
        <w:rPr>
          <w:b/>
          <w:w w:val="105"/>
          <w:sz w:val="20"/>
        </w:rPr>
        <w:t>annual meeting of the Council shall be</w:t>
      </w:r>
      <w:r>
        <w:rPr>
          <w:b/>
          <w:spacing w:val="-6"/>
          <w:w w:val="105"/>
          <w:sz w:val="20"/>
        </w:rPr>
        <w:t xml:space="preserve"> </w:t>
      </w:r>
      <w:r>
        <w:rPr>
          <w:b/>
          <w:w w:val="105"/>
          <w:sz w:val="20"/>
        </w:rPr>
        <w:t>the election of the Chairman and Vice-Chairman of the Council.</w:t>
      </w:r>
    </w:p>
    <w:p w14:paraId="24DEF02E" w14:textId="77777777" w:rsidR="001D2B81" w:rsidRDefault="001D2B81">
      <w:pPr>
        <w:pStyle w:val="BodyText"/>
        <w:spacing w:before="1"/>
        <w:rPr>
          <w:b/>
          <w:sz w:val="18"/>
        </w:rPr>
      </w:pPr>
    </w:p>
    <w:p w14:paraId="17B0E1BD" w14:textId="77777777" w:rsidR="001D2B81" w:rsidRDefault="00E82C58">
      <w:pPr>
        <w:pStyle w:val="ListParagraph"/>
        <w:numPr>
          <w:ilvl w:val="1"/>
          <w:numId w:val="8"/>
        </w:numPr>
        <w:tabs>
          <w:tab w:val="left" w:pos="1792"/>
          <w:tab w:val="left" w:pos="1793"/>
        </w:tabs>
        <w:spacing w:line="304" w:lineRule="auto"/>
        <w:ind w:left="1794" w:right="1179" w:hanging="548"/>
        <w:rPr>
          <w:sz w:val="20"/>
        </w:rPr>
      </w:pPr>
      <w:r>
        <w:rPr>
          <w:b/>
          <w:w w:val="105"/>
          <w:sz w:val="20"/>
        </w:rPr>
        <w:t>The Chairman of the Council, unless he has resigned or becomes disqualified, shall continue in office and preside at the</w:t>
      </w:r>
      <w:r>
        <w:rPr>
          <w:b/>
          <w:spacing w:val="-2"/>
          <w:w w:val="105"/>
          <w:sz w:val="20"/>
        </w:rPr>
        <w:t xml:space="preserve"> </w:t>
      </w:r>
      <w:r>
        <w:rPr>
          <w:b/>
          <w:w w:val="105"/>
          <w:sz w:val="20"/>
        </w:rPr>
        <w:t>annual meeting until his</w:t>
      </w:r>
      <w:r>
        <w:rPr>
          <w:b/>
          <w:spacing w:val="-2"/>
          <w:w w:val="105"/>
          <w:sz w:val="20"/>
        </w:rPr>
        <w:t xml:space="preserve"> </w:t>
      </w:r>
      <w:r>
        <w:rPr>
          <w:b/>
          <w:w w:val="105"/>
          <w:sz w:val="20"/>
        </w:rPr>
        <w:t>successor is elected at the next annual meeting of the Council.</w:t>
      </w:r>
    </w:p>
    <w:p w14:paraId="77D0DF02" w14:textId="77777777" w:rsidR="001D2B81" w:rsidRDefault="00E82C58">
      <w:pPr>
        <w:pStyle w:val="ListParagraph"/>
        <w:numPr>
          <w:ilvl w:val="1"/>
          <w:numId w:val="8"/>
        </w:numPr>
        <w:tabs>
          <w:tab w:val="left" w:pos="1792"/>
          <w:tab w:val="left" w:pos="1793"/>
        </w:tabs>
        <w:spacing w:before="162" w:line="297" w:lineRule="auto"/>
        <w:ind w:left="1790" w:right="1282" w:hanging="542"/>
        <w:rPr>
          <w:rFonts w:ascii="Times New Roman"/>
          <w:sz w:val="24"/>
        </w:rPr>
      </w:pPr>
      <w:r>
        <w:rPr>
          <w:b/>
          <w:w w:val="105"/>
          <w:sz w:val="20"/>
        </w:rPr>
        <w:t>The Vice-Chairman of the Council unless he resigns or becomes disqualified, shall hold office until immediately after the election of the</w:t>
      </w:r>
      <w:r>
        <w:rPr>
          <w:b/>
          <w:spacing w:val="-2"/>
          <w:w w:val="105"/>
          <w:sz w:val="20"/>
        </w:rPr>
        <w:t xml:space="preserve"> </w:t>
      </w:r>
      <w:r>
        <w:rPr>
          <w:b/>
          <w:w w:val="105"/>
          <w:sz w:val="20"/>
        </w:rPr>
        <w:t>Chairman of</w:t>
      </w:r>
      <w:r>
        <w:rPr>
          <w:b/>
          <w:spacing w:val="-3"/>
          <w:w w:val="105"/>
          <w:sz w:val="20"/>
        </w:rPr>
        <w:t xml:space="preserve"> </w:t>
      </w:r>
      <w:r>
        <w:rPr>
          <w:b/>
          <w:w w:val="105"/>
          <w:sz w:val="20"/>
        </w:rPr>
        <w:t>the</w:t>
      </w:r>
      <w:r>
        <w:rPr>
          <w:b/>
          <w:spacing w:val="-1"/>
          <w:w w:val="105"/>
          <w:sz w:val="20"/>
        </w:rPr>
        <w:t xml:space="preserve"> </w:t>
      </w:r>
      <w:r>
        <w:rPr>
          <w:b/>
          <w:w w:val="105"/>
          <w:sz w:val="20"/>
        </w:rPr>
        <w:t>Council at the next annual meeting of the Council.</w:t>
      </w:r>
    </w:p>
    <w:p w14:paraId="23083748" w14:textId="77777777" w:rsidR="001D2B81" w:rsidRDefault="00E82C58">
      <w:pPr>
        <w:pStyle w:val="ListParagraph"/>
        <w:numPr>
          <w:ilvl w:val="1"/>
          <w:numId w:val="8"/>
        </w:numPr>
        <w:tabs>
          <w:tab w:val="left" w:pos="1790"/>
          <w:tab w:val="left" w:pos="1791"/>
        </w:tabs>
        <w:spacing w:before="189" w:line="304" w:lineRule="auto"/>
        <w:ind w:left="1784" w:right="1008" w:hanging="543"/>
        <w:rPr>
          <w:sz w:val="21"/>
        </w:rPr>
      </w:pPr>
      <w:r>
        <w:rPr>
          <w:b/>
          <w:w w:val="105"/>
          <w:sz w:val="20"/>
        </w:rPr>
        <w:t>In</w:t>
      </w:r>
      <w:r>
        <w:rPr>
          <w:b/>
          <w:spacing w:val="-4"/>
          <w:w w:val="105"/>
          <w:sz w:val="20"/>
        </w:rPr>
        <w:t xml:space="preserve"> </w:t>
      </w:r>
      <w:r>
        <w:rPr>
          <w:b/>
          <w:w w:val="105"/>
          <w:sz w:val="20"/>
        </w:rPr>
        <w:t>an</w:t>
      </w:r>
      <w:r>
        <w:rPr>
          <w:b/>
          <w:spacing w:val="-2"/>
          <w:w w:val="105"/>
          <w:sz w:val="20"/>
        </w:rPr>
        <w:t xml:space="preserve"> </w:t>
      </w:r>
      <w:r>
        <w:rPr>
          <w:b/>
          <w:w w:val="105"/>
          <w:sz w:val="20"/>
        </w:rPr>
        <w:t>election year, if the current Chairman of the Council has not been re-elected as a member of the Council, he shall preside at the annual meeting until a successor Chairman of the Council has been elected. The current Chairman of the Council shall not have an original vote in</w:t>
      </w:r>
      <w:r>
        <w:rPr>
          <w:b/>
          <w:spacing w:val="-1"/>
          <w:w w:val="105"/>
          <w:sz w:val="20"/>
        </w:rPr>
        <w:t xml:space="preserve"> </w:t>
      </w:r>
      <w:r>
        <w:rPr>
          <w:b/>
          <w:w w:val="105"/>
          <w:sz w:val="20"/>
        </w:rPr>
        <w:t>respect of the election of the new Chairman of</w:t>
      </w:r>
      <w:r>
        <w:rPr>
          <w:b/>
          <w:spacing w:val="-4"/>
          <w:w w:val="105"/>
          <w:sz w:val="20"/>
        </w:rPr>
        <w:t xml:space="preserve"> </w:t>
      </w:r>
      <w:r>
        <w:rPr>
          <w:b/>
          <w:w w:val="105"/>
          <w:sz w:val="20"/>
        </w:rPr>
        <w:t>the</w:t>
      </w:r>
      <w:r>
        <w:rPr>
          <w:b/>
          <w:spacing w:val="-2"/>
          <w:w w:val="105"/>
          <w:sz w:val="20"/>
        </w:rPr>
        <w:t xml:space="preserve"> </w:t>
      </w:r>
      <w:r>
        <w:rPr>
          <w:b/>
          <w:w w:val="105"/>
          <w:sz w:val="20"/>
        </w:rPr>
        <w:t>Council but shall give a casting vote in the case of an equality of votes.</w:t>
      </w:r>
    </w:p>
    <w:p w14:paraId="0D3D79D6" w14:textId="77777777" w:rsidR="001D2B81" w:rsidRDefault="001D2B81">
      <w:pPr>
        <w:pStyle w:val="BodyText"/>
        <w:spacing w:before="5"/>
        <w:rPr>
          <w:b/>
          <w:sz w:val="17"/>
        </w:rPr>
      </w:pPr>
    </w:p>
    <w:p w14:paraId="0A77AE75" w14:textId="77777777" w:rsidR="001D2B81" w:rsidRDefault="00E82C58">
      <w:pPr>
        <w:spacing w:line="307" w:lineRule="auto"/>
        <w:ind w:left="1782" w:right="875" w:firstLine="8"/>
        <w:rPr>
          <w:b/>
          <w:sz w:val="20"/>
        </w:rPr>
      </w:pPr>
      <w:r>
        <w:rPr>
          <w:b/>
          <w:w w:val="105"/>
          <w:sz w:val="20"/>
        </w:rPr>
        <w:t>In an election year, if the current Chairman of the Council has been re-elected as a member of the Council, he</w:t>
      </w:r>
      <w:r>
        <w:rPr>
          <w:b/>
          <w:spacing w:val="-4"/>
          <w:w w:val="105"/>
          <w:sz w:val="20"/>
        </w:rPr>
        <w:t xml:space="preserve"> </w:t>
      </w:r>
      <w:r>
        <w:rPr>
          <w:b/>
          <w:w w:val="105"/>
          <w:sz w:val="20"/>
        </w:rPr>
        <w:t>shall preside at the annual meeting until a new Chairman of the Council</w:t>
      </w:r>
      <w:r>
        <w:rPr>
          <w:b/>
          <w:spacing w:val="26"/>
          <w:w w:val="105"/>
          <w:sz w:val="20"/>
        </w:rPr>
        <w:t xml:space="preserve"> </w:t>
      </w:r>
      <w:r>
        <w:rPr>
          <w:b/>
          <w:w w:val="105"/>
          <w:sz w:val="20"/>
        </w:rPr>
        <w:t>has</w:t>
      </w:r>
      <w:r>
        <w:rPr>
          <w:b/>
          <w:spacing w:val="17"/>
          <w:w w:val="105"/>
          <w:sz w:val="20"/>
        </w:rPr>
        <w:t xml:space="preserve"> </w:t>
      </w:r>
      <w:r>
        <w:rPr>
          <w:b/>
          <w:w w:val="105"/>
          <w:sz w:val="20"/>
        </w:rPr>
        <w:t>been elected.</w:t>
      </w:r>
      <w:r>
        <w:rPr>
          <w:b/>
          <w:spacing w:val="24"/>
          <w:w w:val="105"/>
          <w:sz w:val="20"/>
        </w:rPr>
        <w:t xml:space="preserve"> </w:t>
      </w:r>
      <w:r>
        <w:rPr>
          <w:b/>
          <w:w w:val="105"/>
          <w:sz w:val="20"/>
        </w:rPr>
        <w:t>He may</w:t>
      </w:r>
      <w:r>
        <w:rPr>
          <w:b/>
          <w:spacing w:val="17"/>
          <w:w w:val="105"/>
          <w:sz w:val="20"/>
        </w:rPr>
        <w:t xml:space="preserve"> </w:t>
      </w:r>
      <w:r>
        <w:rPr>
          <w:b/>
          <w:w w:val="105"/>
          <w:sz w:val="20"/>
        </w:rPr>
        <w:t>exercise</w:t>
      </w:r>
      <w:r>
        <w:rPr>
          <w:b/>
          <w:spacing w:val="33"/>
          <w:w w:val="105"/>
          <w:sz w:val="20"/>
        </w:rPr>
        <w:t xml:space="preserve"> </w:t>
      </w:r>
      <w:r>
        <w:rPr>
          <w:b/>
          <w:w w:val="105"/>
          <w:sz w:val="20"/>
        </w:rPr>
        <w:t>an original</w:t>
      </w:r>
      <w:r>
        <w:rPr>
          <w:b/>
          <w:spacing w:val="19"/>
          <w:w w:val="105"/>
          <w:sz w:val="20"/>
        </w:rPr>
        <w:t xml:space="preserve"> </w:t>
      </w:r>
      <w:r>
        <w:rPr>
          <w:b/>
          <w:w w:val="105"/>
          <w:sz w:val="20"/>
        </w:rPr>
        <w:t>vote</w:t>
      </w:r>
      <w:r>
        <w:rPr>
          <w:b/>
          <w:spacing w:val="23"/>
          <w:w w:val="105"/>
          <w:sz w:val="20"/>
        </w:rPr>
        <w:t xml:space="preserve"> </w:t>
      </w:r>
      <w:r>
        <w:rPr>
          <w:b/>
          <w:w w:val="105"/>
          <w:sz w:val="20"/>
        </w:rPr>
        <w:t>in respect</w:t>
      </w:r>
      <w:r>
        <w:rPr>
          <w:b/>
          <w:spacing w:val="22"/>
          <w:w w:val="105"/>
          <w:sz w:val="20"/>
        </w:rPr>
        <w:t xml:space="preserve"> </w:t>
      </w:r>
      <w:r>
        <w:rPr>
          <w:b/>
          <w:w w:val="105"/>
          <w:sz w:val="20"/>
        </w:rPr>
        <w:t>of the election of the new Chairman of the Council and shall give a casting vote in the</w:t>
      </w:r>
      <w:r>
        <w:rPr>
          <w:b/>
          <w:spacing w:val="-3"/>
          <w:w w:val="105"/>
          <w:sz w:val="20"/>
        </w:rPr>
        <w:t xml:space="preserve"> </w:t>
      </w:r>
      <w:r>
        <w:rPr>
          <w:b/>
          <w:w w:val="105"/>
          <w:sz w:val="20"/>
        </w:rPr>
        <w:t>case of an equality of votes.</w:t>
      </w:r>
    </w:p>
    <w:p w14:paraId="2C6C7C52" w14:textId="77777777" w:rsidR="001D2B81" w:rsidRDefault="00E82C58">
      <w:pPr>
        <w:pStyle w:val="BodyText"/>
        <w:spacing w:before="178" w:line="278" w:lineRule="auto"/>
        <w:ind w:left="1782" w:right="875" w:hanging="3"/>
      </w:pPr>
      <w:r>
        <w:t>Following the</w:t>
      </w:r>
      <w:r>
        <w:rPr>
          <w:spacing w:val="-4"/>
        </w:rPr>
        <w:t xml:space="preserve"> </w:t>
      </w:r>
      <w:r>
        <w:t>election of the Chairman of the Council and Vice-Chairman</w:t>
      </w:r>
      <w:r>
        <w:rPr>
          <w:spacing w:val="27"/>
        </w:rPr>
        <w:t xml:space="preserve"> </w:t>
      </w:r>
      <w:r>
        <w:t>of the Council at the annual meeting, the business shall include:</w:t>
      </w:r>
    </w:p>
    <w:p w14:paraId="58EA2A02" w14:textId="77777777" w:rsidR="001D2B81" w:rsidRDefault="00E82C58">
      <w:pPr>
        <w:pStyle w:val="ListParagraph"/>
        <w:numPr>
          <w:ilvl w:val="2"/>
          <w:numId w:val="8"/>
        </w:numPr>
        <w:tabs>
          <w:tab w:val="left" w:pos="2331"/>
          <w:tab w:val="left" w:pos="2333"/>
        </w:tabs>
        <w:spacing w:before="211" w:line="304" w:lineRule="auto"/>
        <w:ind w:left="2328" w:right="905" w:hanging="538"/>
        <w:rPr>
          <w:sz w:val="21"/>
        </w:rPr>
      </w:pPr>
      <w:r>
        <w:rPr>
          <w:b/>
          <w:w w:val="105"/>
          <w:sz w:val="20"/>
        </w:rPr>
        <w:t>In</w:t>
      </w:r>
      <w:r>
        <w:rPr>
          <w:b/>
          <w:spacing w:val="33"/>
          <w:w w:val="105"/>
          <w:sz w:val="20"/>
        </w:rPr>
        <w:t xml:space="preserve"> </w:t>
      </w:r>
      <w:r>
        <w:rPr>
          <w:b/>
          <w:w w:val="105"/>
          <w:sz w:val="20"/>
        </w:rPr>
        <w:t>an election year, delivery</w:t>
      </w:r>
      <w:r>
        <w:rPr>
          <w:b/>
          <w:spacing w:val="31"/>
          <w:w w:val="105"/>
          <w:sz w:val="20"/>
        </w:rPr>
        <w:t xml:space="preserve"> </w:t>
      </w:r>
      <w:r>
        <w:rPr>
          <w:b/>
          <w:w w:val="105"/>
          <w:sz w:val="20"/>
        </w:rPr>
        <w:t>by the Chairman</w:t>
      </w:r>
      <w:r>
        <w:rPr>
          <w:b/>
          <w:spacing w:val="26"/>
          <w:w w:val="105"/>
          <w:sz w:val="20"/>
        </w:rPr>
        <w:t xml:space="preserve"> </w:t>
      </w:r>
      <w:r>
        <w:rPr>
          <w:b/>
          <w:w w:val="105"/>
          <w:sz w:val="20"/>
        </w:rPr>
        <w:t>of the Council and councillors</w:t>
      </w:r>
      <w:r>
        <w:rPr>
          <w:b/>
          <w:spacing w:val="33"/>
          <w:w w:val="105"/>
          <w:sz w:val="20"/>
        </w:rPr>
        <w:t xml:space="preserve"> </w:t>
      </w:r>
      <w:r>
        <w:rPr>
          <w:b/>
          <w:w w:val="105"/>
          <w:sz w:val="20"/>
        </w:rPr>
        <w:t>of their acceptance</w:t>
      </w:r>
      <w:r>
        <w:rPr>
          <w:b/>
          <w:spacing w:val="22"/>
          <w:w w:val="105"/>
          <w:sz w:val="20"/>
        </w:rPr>
        <w:t xml:space="preserve"> </w:t>
      </w:r>
      <w:r>
        <w:rPr>
          <w:b/>
          <w:w w:val="105"/>
          <w:sz w:val="20"/>
        </w:rPr>
        <w:t>of office forms unless</w:t>
      </w:r>
      <w:r>
        <w:rPr>
          <w:b/>
          <w:spacing w:val="19"/>
          <w:w w:val="105"/>
          <w:sz w:val="20"/>
        </w:rPr>
        <w:t xml:space="preserve"> </w:t>
      </w:r>
      <w:r>
        <w:rPr>
          <w:b/>
          <w:w w:val="105"/>
          <w:sz w:val="20"/>
        </w:rPr>
        <w:t>the</w:t>
      </w:r>
      <w:r>
        <w:rPr>
          <w:b/>
          <w:spacing w:val="-5"/>
          <w:w w:val="105"/>
          <w:sz w:val="20"/>
        </w:rPr>
        <w:t xml:space="preserve"> </w:t>
      </w:r>
      <w:r>
        <w:rPr>
          <w:b/>
          <w:w w:val="105"/>
          <w:sz w:val="20"/>
        </w:rPr>
        <w:t>Council resolves for</w:t>
      </w:r>
      <w:r>
        <w:rPr>
          <w:b/>
          <w:spacing w:val="-2"/>
          <w:w w:val="105"/>
          <w:sz w:val="20"/>
        </w:rPr>
        <w:t xml:space="preserve"> </w:t>
      </w:r>
      <w:r>
        <w:rPr>
          <w:b/>
          <w:w w:val="105"/>
          <w:sz w:val="20"/>
        </w:rPr>
        <w:t>this to</w:t>
      </w:r>
      <w:r>
        <w:rPr>
          <w:b/>
          <w:spacing w:val="14"/>
          <w:w w:val="105"/>
          <w:sz w:val="20"/>
        </w:rPr>
        <w:t xml:space="preserve"> </w:t>
      </w:r>
      <w:r>
        <w:rPr>
          <w:b/>
          <w:w w:val="105"/>
          <w:sz w:val="20"/>
        </w:rPr>
        <w:t xml:space="preserve">be done </w:t>
      </w:r>
      <w:proofErr w:type="gramStart"/>
      <w:r>
        <w:rPr>
          <w:b/>
          <w:w w:val="105"/>
          <w:sz w:val="20"/>
        </w:rPr>
        <w:t>at a later</w:t>
      </w:r>
      <w:r>
        <w:rPr>
          <w:b/>
          <w:spacing w:val="19"/>
          <w:w w:val="105"/>
          <w:sz w:val="20"/>
        </w:rPr>
        <w:t xml:space="preserve"> </w:t>
      </w:r>
      <w:r>
        <w:rPr>
          <w:b/>
          <w:w w:val="105"/>
          <w:sz w:val="20"/>
        </w:rPr>
        <w:t>date</w:t>
      </w:r>
      <w:proofErr w:type="gramEnd"/>
      <w:r>
        <w:rPr>
          <w:b/>
          <w:w w:val="105"/>
          <w:sz w:val="20"/>
        </w:rPr>
        <w:t>.</w:t>
      </w:r>
      <w:r>
        <w:rPr>
          <w:b/>
          <w:spacing w:val="20"/>
          <w:w w:val="105"/>
          <w:sz w:val="20"/>
        </w:rPr>
        <w:t xml:space="preserve"> </w:t>
      </w:r>
      <w:r>
        <w:rPr>
          <w:b/>
          <w:w w:val="105"/>
          <w:sz w:val="20"/>
        </w:rPr>
        <w:t>In</w:t>
      </w:r>
      <w:r>
        <w:rPr>
          <w:b/>
          <w:spacing w:val="18"/>
          <w:w w:val="105"/>
          <w:sz w:val="20"/>
        </w:rPr>
        <w:t xml:space="preserve"> </w:t>
      </w:r>
      <w:r>
        <w:rPr>
          <w:b/>
          <w:w w:val="105"/>
          <w:sz w:val="20"/>
        </w:rPr>
        <w:t>a</w:t>
      </w:r>
      <w:r>
        <w:rPr>
          <w:b/>
          <w:spacing w:val="22"/>
          <w:w w:val="105"/>
          <w:sz w:val="20"/>
        </w:rPr>
        <w:t xml:space="preserve"> </w:t>
      </w:r>
      <w:r>
        <w:rPr>
          <w:b/>
          <w:w w:val="105"/>
          <w:sz w:val="20"/>
        </w:rPr>
        <w:t>year</w:t>
      </w:r>
      <w:r>
        <w:rPr>
          <w:b/>
          <w:spacing w:val="22"/>
          <w:w w:val="105"/>
          <w:sz w:val="20"/>
        </w:rPr>
        <w:t xml:space="preserve"> </w:t>
      </w:r>
      <w:r>
        <w:rPr>
          <w:b/>
          <w:w w:val="105"/>
          <w:sz w:val="20"/>
        </w:rPr>
        <w:t>which</w:t>
      </w:r>
      <w:r>
        <w:rPr>
          <w:b/>
          <w:spacing w:val="22"/>
          <w:w w:val="105"/>
          <w:sz w:val="20"/>
        </w:rPr>
        <w:t xml:space="preserve"> </w:t>
      </w:r>
      <w:r>
        <w:rPr>
          <w:b/>
          <w:w w:val="105"/>
          <w:sz w:val="20"/>
        </w:rPr>
        <w:t>is</w:t>
      </w:r>
      <w:r>
        <w:rPr>
          <w:b/>
          <w:spacing w:val="-1"/>
          <w:w w:val="105"/>
          <w:sz w:val="20"/>
        </w:rPr>
        <w:t xml:space="preserve"> </w:t>
      </w:r>
      <w:r>
        <w:rPr>
          <w:b/>
          <w:w w:val="105"/>
          <w:sz w:val="20"/>
        </w:rPr>
        <w:t>not an election</w:t>
      </w:r>
      <w:r>
        <w:rPr>
          <w:b/>
          <w:spacing w:val="13"/>
          <w:w w:val="105"/>
          <w:sz w:val="20"/>
        </w:rPr>
        <w:t xml:space="preserve"> </w:t>
      </w:r>
      <w:r>
        <w:rPr>
          <w:b/>
          <w:w w:val="105"/>
          <w:sz w:val="20"/>
        </w:rPr>
        <w:t>year,</w:t>
      </w:r>
      <w:r>
        <w:rPr>
          <w:b/>
          <w:spacing w:val="17"/>
          <w:w w:val="105"/>
          <w:sz w:val="20"/>
        </w:rPr>
        <w:t xml:space="preserve"> </w:t>
      </w:r>
      <w:r>
        <w:rPr>
          <w:b/>
          <w:w w:val="105"/>
          <w:sz w:val="20"/>
        </w:rPr>
        <w:t>delivery</w:t>
      </w:r>
      <w:r>
        <w:rPr>
          <w:b/>
          <w:spacing w:val="28"/>
          <w:w w:val="105"/>
          <w:sz w:val="20"/>
        </w:rPr>
        <w:t xml:space="preserve"> </w:t>
      </w:r>
      <w:r>
        <w:rPr>
          <w:b/>
          <w:w w:val="105"/>
          <w:sz w:val="20"/>
        </w:rPr>
        <w:t>by</w:t>
      </w:r>
      <w:r>
        <w:rPr>
          <w:b/>
          <w:spacing w:val="-5"/>
          <w:w w:val="105"/>
          <w:sz w:val="20"/>
        </w:rPr>
        <w:t xml:space="preserve"> </w:t>
      </w:r>
      <w:r>
        <w:rPr>
          <w:b/>
          <w:w w:val="105"/>
          <w:sz w:val="20"/>
        </w:rPr>
        <w:t>the Chairman</w:t>
      </w:r>
      <w:r>
        <w:rPr>
          <w:b/>
          <w:spacing w:val="24"/>
          <w:w w:val="105"/>
          <w:sz w:val="20"/>
        </w:rPr>
        <w:t xml:space="preserve"> </w:t>
      </w:r>
      <w:r>
        <w:rPr>
          <w:b/>
          <w:w w:val="105"/>
          <w:sz w:val="20"/>
        </w:rPr>
        <w:t>of the Council</w:t>
      </w:r>
      <w:r>
        <w:rPr>
          <w:b/>
          <w:spacing w:val="18"/>
          <w:w w:val="105"/>
          <w:sz w:val="20"/>
        </w:rPr>
        <w:t xml:space="preserve"> </w:t>
      </w:r>
      <w:r>
        <w:rPr>
          <w:b/>
          <w:w w:val="105"/>
          <w:sz w:val="20"/>
        </w:rPr>
        <w:t>of</w:t>
      </w:r>
      <w:r>
        <w:rPr>
          <w:b/>
          <w:spacing w:val="19"/>
          <w:w w:val="105"/>
          <w:sz w:val="20"/>
        </w:rPr>
        <w:t xml:space="preserve"> </w:t>
      </w:r>
      <w:r>
        <w:rPr>
          <w:b/>
          <w:w w:val="105"/>
          <w:sz w:val="20"/>
        </w:rPr>
        <w:t>his acceptance</w:t>
      </w:r>
      <w:r>
        <w:rPr>
          <w:b/>
          <w:spacing w:val="35"/>
          <w:w w:val="105"/>
          <w:sz w:val="20"/>
        </w:rPr>
        <w:t xml:space="preserve"> </w:t>
      </w:r>
      <w:r>
        <w:rPr>
          <w:b/>
          <w:w w:val="105"/>
          <w:sz w:val="20"/>
        </w:rPr>
        <w:t>of</w:t>
      </w:r>
      <w:r>
        <w:rPr>
          <w:b/>
          <w:spacing w:val="18"/>
          <w:w w:val="105"/>
          <w:sz w:val="20"/>
        </w:rPr>
        <w:t xml:space="preserve"> </w:t>
      </w:r>
      <w:r>
        <w:rPr>
          <w:b/>
          <w:w w:val="105"/>
          <w:sz w:val="20"/>
        </w:rPr>
        <w:t>office form</w:t>
      </w:r>
      <w:r>
        <w:rPr>
          <w:b/>
          <w:spacing w:val="28"/>
          <w:w w:val="105"/>
          <w:sz w:val="20"/>
        </w:rPr>
        <w:t xml:space="preserve"> </w:t>
      </w:r>
      <w:r>
        <w:rPr>
          <w:b/>
          <w:w w:val="105"/>
          <w:sz w:val="20"/>
        </w:rPr>
        <w:t>unless the Council</w:t>
      </w:r>
      <w:r>
        <w:rPr>
          <w:b/>
          <w:spacing w:val="31"/>
          <w:w w:val="105"/>
          <w:sz w:val="20"/>
        </w:rPr>
        <w:t xml:space="preserve"> </w:t>
      </w:r>
      <w:r>
        <w:rPr>
          <w:b/>
          <w:w w:val="105"/>
          <w:sz w:val="20"/>
        </w:rPr>
        <w:t>resolves</w:t>
      </w:r>
      <w:r>
        <w:rPr>
          <w:b/>
          <w:spacing w:val="18"/>
          <w:w w:val="105"/>
          <w:sz w:val="20"/>
        </w:rPr>
        <w:t xml:space="preserve"> </w:t>
      </w:r>
      <w:r>
        <w:rPr>
          <w:b/>
          <w:w w:val="105"/>
          <w:sz w:val="20"/>
        </w:rPr>
        <w:t>for</w:t>
      </w:r>
      <w:r>
        <w:rPr>
          <w:b/>
          <w:spacing w:val="23"/>
          <w:w w:val="105"/>
          <w:sz w:val="20"/>
        </w:rPr>
        <w:t xml:space="preserve"> </w:t>
      </w:r>
      <w:r>
        <w:rPr>
          <w:b/>
          <w:w w:val="105"/>
          <w:sz w:val="20"/>
        </w:rPr>
        <w:t xml:space="preserve">this to be done at a later </w:t>
      </w:r>
      <w:proofErr w:type="gramStart"/>
      <w:r>
        <w:rPr>
          <w:b/>
          <w:w w:val="105"/>
          <w:sz w:val="20"/>
        </w:rPr>
        <w:t>date;</w:t>
      </w:r>
      <w:proofErr w:type="gramEnd"/>
    </w:p>
    <w:p w14:paraId="2A5A6EDC" w14:textId="77777777" w:rsidR="001D2B81" w:rsidRDefault="001D2B81">
      <w:pPr>
        <w:pStyle w:val="BodyText"/>
        <w:spacing w:before="3"/>
        <w:rPr>
          <w:b/>
          <w:sz w:val="17"/>
        </w:rPr>
      </w:pPr>
    </w:p>
    <w:p w14:paraId="6A5BC97B" w14:textId="77777777" w:rsidR="001D2B81" w:rsidRDefault="00E82C58">
      <w:pPr>
        <w:pStyle w:val="ListParagraph"/>
        <w:numPr>
          <w:ilvl w:val="2"/>
          <w:numId w:val="8"/>
        </w:numPr>
        <w:tabs>
          <w:tab w:val="left" w:pos="2335"/>
          <w:tab w:val="left" w:pos="2336"/>
        </w:tabs>
        <w:ind w:left="2335" w:hanging="553"/>
        <w:rPr>
          <w:sz w:val="21"/>
        </w:rPr>
      </w:pPr>
      <w:r>
        <w:rPr>
          <w:sz w:val="21"/>
        </w:rPr>
        <w:t>Confirmation</w:t>
      </w:r>
      <w:r>
        <w:rPr>
          <w:spacing w:val="15"/>
          <w:sz w:val="21"/>
        </w:rPr>
        <w:t xml:space="preserve"> </w:t>
      </w:r>
      <w:r>
        <w:rPr>
          <w:sz w:val="21"/>
        </w:rPr>
        <w:t>of</w:t>
      </w:r>
      <w:r>
        <w:rPr>
          <w:spacing w:val="3"/>
          <w:sz w:val="21"/>
        </w:rPr>
        <w:t xml:space="preserve"> </w:t>
      </w:r>
      <w:r>
        <w:rPr>
          <w:sz w:val="21"/>
        </w:rPr>
        <w:t>the</w:t>
      </w:r>
      <w:r>
        <w:rPr>
          <w:spacing w:val="-1"/>
          <w:sz w:val="21"/>
        </w:rPr>
        <w:t xml:space="preserve"> </w:t>
      </w:r>
      <w:r>
        <w:rPr>
          <w:sz w:val="21"/>
        </w:rPr>
        <w:t>accuracy</w:t>
      </w:r>
      <w:r>
        <w:rPr>
          <w:spacing w:val="14"/>
          <w:sz w:val="21"/>
        </w:rPr>
        <w:t xml:space="preserve"> </w:t>
      </w:r>
      <w:r>
        <w:rPr>
          <w:sz w:val="21"/>
        </w:rPr>
        <w:t>of</w:t>
      </w:r>
      <w:r>
        <w:rPr>
          <w:spacing w:val="3"/>
          <w:sz w:val="21"/>
        </w:rPr>
        <w:t xml:space="preserve"> </w:t>
      </w:r>
      <w:r>
        <w:rPr>
          <w:sz w:val="21"/>
        </w:rPr>
        <w:t>the minutes</w:t>
      </w:r>
      <w:r>
        <w:rPr>
          <w:spacing w:val="17"/>
          <w:sz w:val="21"/>
        </w:rPr>
        <w:t xml:space="preserve"> </w:t>
      </w:r>
      <w:r>
        <w:rPr>
          <w:sz w:val="21"/>
        </w:rPr>
        <w:t>of</w:t>
      </w:r>
      <w:r>
        <w:rPr>
          <w:spacing w:val="3"/>
          <w:sz w:val="21"/>
        </w:rPr>
        <w:t xml:space="preserve"> </w:t>
      </w:r>
      <w:r>
        <w:rPr>
          <w:sz w:val="21"/>
        </w:rPr>
        <w:t>the</w:t>
      </w:r>
      <w:r>
        <w:rPr>
          <w:spacing w:val="-1"/>
          <w:sz w:val="21"/>
        </w:rPr>
        <w:t xml:space="preserve"> </w:t>
      </w:r>
      <w:r>
        <w:rPr>
          <w:sz w:val="21"/>
        </w:rPr>
        <w:t>last meeting</w:t>
      </w:r>
      <w:r>
        <w:rPr>
          <w:spacing w:val="20"/>
          <w:sz w:val="21"/>
        </w:rPr>
        <w:t xml:space="preserve"> </w:t>
      </w:r>
      <w:r>
        <w:rPr>
          <w:sz w:val="21"/>
        </w:rPr>
        <w:t>of</w:t>
      </w:r>
      <w:r>
        <w:rPr>
          <w:spacing w:val="3"/>
          <w:sz w:val="21"/>
        </w:rPr>
        <w:t xml:space="preserve"> </w:t>
      </w:r>
      <w:r>
        <w:rPr>
          <w:sz w:val="21"/>
        </w:rPr>
        <w:t>the</w:t>
      </w:r>
      <w:r>
        <w:rPr>
          <w:spacing w:val="2"/>
          <w:sz w:val="21"/>
        </w:rPr>
        <w:t xml:space="preserve"> </w:t>
      </w:r>
      <w:proofErr w:type="gramStart"/>
      <w:r>
        <w:rPr>
          <w:spacing w:val="-2"/>
          <w:sz w:val="21"/>
        </w:rPr>
        <w:t>Council;</w:t>
      </w:r>
      <w:proofErr w:type="gramEnd"/>
    </w:p>
    <w:p w14:paraId="5E4D7289" w14:textId="77777777" w:rsidR="001D2B81" w:rsidRDefault="001D2B81">
      <w:pPr>
        <w:pStyle w:val="BodyText"/>
      </w:pPr>
    </w:p>
    <w:p w14:paraId="5C2FDF77" w14:textId="77777777" w:rsidR="001D2B81" w:rsidRDefault="00E82C58">
      <w:pPr>
        <w:pStyle w:val="ListParagraph"/>
        <w:numPr>
          <w:ilvl w:val="2"/>
          <w:numId w:val="8"/>
        </w:numPr>
        <w:tabs>
          <w:tab w:val="left" w:pos="2328"/>
          <w:tab w:val="left" w:pos="2330"/>
        </w:tabs>
        <w:ind w:left="2329" w:hanging="547"/>
        <w:rPr>
          <w:sz w:val="21"/>
        </w:rPr>
      </w:pPr>
      <w:r>
        <w:rPr>
          <w:sz w:val="21"/>
        </w:rPr>
        <w:t>Receipt</w:t>
      </w:r>
      <w:r>
        <w:rPr>
          <w:spacing w:val="16"/>
          <w:sz w:val="21"/>
        </w:rPr>
        <w:t xml:space="preserve"> </w:t>
      </w:r>
      <w:r>
        <w:rPr>
          <w:sz w:val="21"/>
        </w:rPr>
        <w:t>of</w:t>
      </w:r>
      <w:r>
        <w:rPr>
          <w:spacing w:val="3"/>
          <w:sz w:val="21"/>
        </w:rPr>
        <w:t xml:space="preserve"> </w:t>
      </w:r>
      <w:r>
        <w:rPr>
          <w:sz w:val="21"/>
        </w:rPr>
        <w:t>the</w:t>
      </w:r>
      <w:r>
        <w:rPr>
          <w:spacing w:val="1"/>
          <w:sz w:val="21"/>
        </w:rPr>
        <w:t xml:space="preserve"> </w:t>
      </w:r>
      <w:r>
        <w:rPr>
          <w:sz w:val="21"/>
        </w:rPr>
        <w:t>minutes</w:t>
      </w:r>
      <w:r>
        <w:rPr>
          <w:spacing w:val="11"/>
          <w:sz w:val="21"/>
        </w:rPr>
        <w:t xml:space="preserve"> </w:t>
      </w:r>
      <w:r>
        <w:rPr>
          <w:sz w:val="21"/>
        </w:rPr>
        <w:t>of</w:t>
      </w:r>
      <w:r>
        <w:rPr>
          <w:spacing w:val="4"/>
          <w:sz w:val="21"/>
        </w:rPr>
        <w:t xml:space="preserve"> </w:t>
      </w:r>
      <w:r>
        <w:rPr>
          <w:sz w:val="21"/>
        </w:rPr>
        <w:t>the last</w:t>
      </w:r>
      <w:r>
        <w:rPr>
          <w:spacing w:val="1"/>
          <w:sz w:val="21"/>
        </w:rPr>
        <w:t xml:space="preserve"> </w:t>
      </w:r>
      <w:r>
        <w:rPr>
          <w:sz w:val="21"/>
        </w:rPr>
        <w:t>meeting</w:t>
      </w:r>
      <w:r>
        <w:rPr>
          <w:spacing w:val="21"/>
          <w:sz w:val="21"/>
        </w:rPr>
        <w:t xml:space="preserve"> </w:t>
      </w:r>
      <w:r>
        <w:rPr>
          <w:sz w:val="21"/>
        </w:rPr>
        <w:t>of</w:t>
      </w:r>
      <w:r>
        <w:rPr>
          <w:spacing w:val="7"/>
          <w:sz w:val="21"/>
        </w:rPr>
        <w:t xml:space="preserve"> </w:t>
      </w:r>
      <w:r>
        <w:rPr>
          <w:sz w:val="21"/>
        </w:rPr>
        <w:t>a</w:t>
      </w:r>
      <w:r>
        <w:rPr>
          <w:spacing w:val="2"/>
          <w:sz w:val="21"/>
        </w:rPr>
        <w:t xml:space="preserve"> </w:t>
      </w:r>
      <w:proofErr w:type="gramStart"/>
      <w:r>
        <w:rPr>
          <w:spacing w:val="-2"/>
          <w:sz w:val="21"/>
        </w:rPr>
        <w:t>committee;</w:t>
      </w:r>
      <w:proofErr w:type="gramEnd"/>
    </w:p>
    <w:p w14:paraId="339CAF13" w14:textId="77777777" w:rsidR="001D2B81" w:rsidRDefault="001D2B81">
      <w:pPr>
        <w:pStyle w:val="BodyText"/>
        <w:spacing w:before="10"/>
        <w:rPr>
          <w:sz w:val="20"/>
        </w:rPr>
      </w:pPr>
    </w:p>
    <w:p w14:paraId="1CF53363" w14:textId="77777777" w:rsidR="001D2B81" w:rsidRDefault="00E82C58">
      <w:pPr>
        <w:pStyle w:val="ListParagraph"/>
        <w:numPr>
          <w:ilvl w:val="2"/>
          <w:numId w:val="8"/>
        </w:numPr>
        <w:tabs>
          <w:tab w:val="left" w:pos="2327"/>
          <w:tab w:val="left" w:pos="2328"/>
        </w:tabs>
        <w:ind w:left="2327" w:hanging="547"/>
        <w:rPr>
          <w:b/>
        </w:rPr>
      </w:pPr>
      <w:r>
        <w:rPr>
          <w:sz w:val="21"/>
        </w:rPr>
        <w:t>Consideration</w:t>
      </w:r>
      <w:r>
        <w:rPr>
          <w:spacing w:val="22"/>
          <w:sz w:val="21"/>
        </w:rPr>
        <w:t xml:space="preserve"> </w:t>
      </w:r>
      <w:r>
        <w:rPr>
          <w:sz w:val="21"/>
        </w:rPr>
        <w:t>of</w:t>
      </w:r>
      <w:r>
        <w:rPr>
          <w:spacing w:val="7"/>
          <w:sz w:val="21"/>
        </w:rPr>
        <w:t xml:space="preserve"> </w:t>
      </w:r>
      <w:r>
        <w:rPr>
          <w:sz w:val="21"/>
        </w:rPr>
        <w:t>the</w:t>
      </w:r>
      <w:r>
        <w:rPr>
          <w:spacing w:val="3"/>
          <w:sz w:val="21"/>
        </w:rPr>
        <w:t xml:space="preserve"> </w:t>
      </w:r>
      <w:r>
        <w:rPr>
          <w:sz w:val="21"/>
        </w:rPr>
        <w:t>recommendations</w:t>
      </w:r>
      <w:r>
        <w:rPr>
          <w:spacing w:val="7"/>
          <w:sz w:val="21"/>
        </w:rPr>
        <w:t xml:space="preserve"> </w:t>
      </w:r>
      <w:r>
        <w:rPr>
          <w:sz w:val="21"/>
        </w:rPr>
        <w:t>made</w:t>
      </w:r>
      <w:r>
        <w:rPr>
          <w:spacing w:val="18"/>
          <w:sz w:val="21"/>
        </w:rPr>
        <w:t xml:space="preserve"> </w:t>
      </w:r>
      <w:r>
        <w:rPr>
          <w:sz w:val="21"/>
        </w:rPr>
        <w:t>by a</w:t>
      </w:r>
      <w:r>
        <w:rPr>
          <w:spacing w:val="5"/>
          <w:sz w:val="21"/>
        </w:rPr>
        <w:t xml:space="preserve"> </w:t>
      </w:r>
      <w:proofErr w:type="gramStart"/>
      <w:r>
        <w:rPr>
          <w:spacing w:val="-2"/>
          <w:sz w:val="21"/>
        </w:rPr>
        <w:t>committee;</w:t>
      </w:r>
      <w:proofErr w:type="gramEnd"/>
    </w:p>
    <w:p w14:paraId="05C11B62" w14:textId="77777777" w:rsidR="001D2B81" w:rsidRDefault="001D2B81">
      <w:pPr>
        <w:pStyle w:val="BodyText"/>
        <w:rPr>
          <w:sz w:val="19"/>
        </w:rPr>
      </w:pPr>
    </w:p>
    <w:p w14:paraId="5C443DD7" w14:textId="77777777" w:rsidR="001D2B81" w:rsidRDefault="00E82C58">
      <w:pPr>
        <w:pStyle w:val="ListParagraph"/>
        <w:numPr>
          <w:ilvl w:val="2"/>
          <w:numId w:val="8"/>
        </w:numPr>
        <w:tabs>
          <w:tab w:val="left" w:pos="2328"/>
          <w:tab w:val="left" w:pos="2330"/>
        </w:tabs>
        <w:spacing w:line="268" w:lineRule="auto"/>
        <w:ind w:left="2332" w:right="1326" w:hanging="551"/>
        <w:rPr>
          <w:b/>
          <w:sz w:val="24"/>
        </w:rPr>
      </w:pPr>
      <w:r>
        <w:rPr>
          <w:sz w:val="21"/>
        </w:rPr>
        <w:t>Review of delegation arrangements to committees, sub-committees,</w:t>
      </w:r>
      <w:r>
        <w:rPr>
          <w:spacing w:val="-7"/>
          <w:sz w:val="21"/>
        </w:rPr>
        <w:t xml:space="preserve"> </w:t>
      </w:r>
      <w:r>
        <w:rPr>
          <w:sz w:val="21"/>
        </w:rPr>
        <w:t xml:space="preserve">staff and other local </w:t>
      </w:r>
      <w:proofErr w:type="gramStart"/>
      <w:r>
        <w:rPr>
          <w:sz w:val="21"/>
        </w:rPr>
        <w:t>authorities;</w:t>
      </w:r>
      <w:proofErr w:type="gramEnd"/>
    </w:p>
    <w:p w14:paraId="410546A2" w14:textId="77777777" w:rsidR="001D2B81" w:rsidRDefault="00E82C58">
      <w:pPr>
        <w:pStyle w:val="ListParagraph"/>
        <w:numPr>
          <w:ilvl w:val="2"/>
          <w:numId w:val="8"/>
        </w:numPr>
        <w:tabs>
          <w:tab w:val="left" w:pos="2328"/>
          <w:tab w:val="left" w:pos="2330"/>
        </w:tabs>
        <w:spacing w:before="202"/>
        <w:ind w:left="2329" w:hanging="549"/>
        <w:rPr>
          <w:b/>
          <w:sz w:val="23"/>
        </w:rPr>
      </w:pPr>
      <w:r>
        <w:rPr>
          <w:spacing w:val="-2"/>
          <w:w w:val="105"/>
          <w:sz w:val="21"/>
        </w:rPr>
        <w:t>Review</w:t>
      </w:r>
      <w:r>
        <w:rPr>
          <w:spacing w:val="-7"/>
          <w:w w:val="105"/>
          <w:sz w:val="21"/>
        </w:rPr>
        <w:t xml:space="preserve"> </w:t>
      </w:r>
      <w:r>
        <w:rPr>
          <w:spacing w:val="-2"/>
          <w:w w:val="105"/>
          <w:sz w:val="21"/>
        </w:rPr>
        <w:t>of</w:t>
      </w:r>
      <w:r>
        <w:rPr>
          <w:spacing w:val="-11"/>
          <w:w w:val="105"/>
          <w:sz w:val="21"/>
        </w:rPr>
        <w:t xml:space="preserve"> </w:t>
      </w:r>
      <w:r>
        <w:rPr>
          <w:spacing w:val="-2"/>
          <w:w w:val="105"/>
          <w:sz w:val="21"/>
        </w:rPr>
        <w:t>the</w:t>
      </w:r>
      <w:r>
        <w:rPr>
          <w:spacing w:val="-12"/>
          <w:w w:val="105"/>
          <w:sz w:val="21"/>
        </w:rPr>
        <w:t xml:space="preserve"> </w:t>
      </w:r>
      <w:r>
        <w:rPr>
          <w:spacing w:val="-2"/>
          <w:w w:val="105"/>
          <w:sz w:val="21"/>
        </w:rPr>
        <w:t>terms</w:t>
      </w:r>
      <w:r>
        <w:rPr>
          <w:spacing w:val="-1"/>
          <w:w w:val="105"/>
          <w:sz w:val="21"/>
        </w:rPr>
        <w:t xml:space="preserve"> </w:t>
      </w:r>
      <w:r>
        <w:rPr>
          <w:spacing w:val="-2"/>
          <w:w w:val="105"/>
          <w:sz w:val="21"/>
        </w:rPr>
        <w:t>of</w:t>
      </w:r>
      <w:r>
        <w:rPr>
          <w:spacing w:val="-14"/>
          <w:w w:val="105"/>
          <w:sz w:val="21"/>
        </w:rPr>
        <w:t xml:space="preserve"> </w:t>
      </w:r>
      <w:r>
        <w:rPr>
          <w:spacing w:val="-2"/>
          <w:w w:val="105"/>
          <w:sz w:val="21"/>
        </w:rPr>
        <w:t>reference for</w:t>
      </w:r>
      <w:r>
        <w:rPr>
          <w:spacing w:val="-10"/>
          <w:w w:val="105"/>
          <w:sz w:val="21"/>
        </w:rPr>
        <w:t xml:space="preserve"> </w:t>
      </w:r>
      <w:proofErr w:type="gramStart"/>
      <w:r>
        <w:rPr>
          <w:spacing w:val="-2"/>
          <w:w w:val="105"/>
          <w:sz w:val="21"/>
        </w:rPr>
        <w:t>committees;</w:t>
      </w:r>
      <w:proofErr w:type="gramEnd"/>
    </w:p>
    <w:p w14:paraId="0273936A" w14:textId="77777777" w:rsidR="001D2B81" w:rsidRDefault="001D2B81">
      <w:pPr>
        <w:pStyle w:val="BodyText"/>
        <w:spacing w:before="3"/>
      </w:pPr>
    </w:p>
    <w:p w14:paraId="26EB05D4" w14:textId="77777777" w:rsidR="001D2B81" w:rsidRDefault="00E82C58">
      <w:pPr>
        <w:pStyle w:val="ListParagraph"/>
        <w:numPr>
          <w:ilvl w:val="2"/>
          <w:numId w:val="8"/>
        </w:numPr>
        <w:tabs>
          <w:tab w:val="left" w:pos="2324"/>
          <w:tab w:val="left" w:pos="2325"/>
        </w:tabs>
        <w:ind w:left="2324" w:hanging="545"/>
        <w:rPr>
          <w:sz w:val="21"/>
        </w:rPr>
      </w:pPr>
      <w:r>
        <w:rPr>
          <w:sz w:val="21"/>
        </w:rPr>
        <w:t>Appointment</w:t>
      </w:r>
      <w:r>
        <w:rPr>
          <w:spacing w:val="25"/>
          <w:sz w:val="21"/>
        </w:rPr>
        <w:t xml:space="preserve"> </w:t>
      </w:r>
      <w:r>
        <w:rPr>
          <w:sz w:val="21"/>
        </w:rPr>
        <w:t>of members</w:t>
      </w:r>
      <w:r>
        <w:rPr>
          <w:spacing w:val="16"/>
          <w:sz w:val="21"/>
        </w:rPr>
        <w:t xml:space="preserve"> </w:t>
      </w:r>
      <w:r>
        <w:rPr>
          <w:sz w:val="21"/>
        </w:rPr>
        <w:t>to</w:t>
      </w:r>
      <w:r>
        <w:rPr>
          <w:spacing w:val="-2"/>
          <w:sz w:val="21"/>
        </w:rPr>
        <w:t xml:space="preserve"> </w:t>
      </w:r>
      <w:r>
        <w:rPr>
          <w:sz w:val="21"/>
        </w:rPr>
        <w:t>existing</w:t>
      </w:r>
      <w:r>
        <w:rPr>
          <w:spacing w:val="12"/>
          <w:sz w:val="21"/>
        </w:rPr>
        <w:t xml:space="preserve"> </w:t>
      </w:r>
      <w:proofErr w:type="gramStart"/>
      <w:r>
        <w:rPr>
          <w:spacing w:val="-2"/>
          <w:sz w:val="21"/>
        </w:rPr>
        <w:t>committees;</w:t>
      </w:r>
      <w:proofErr w:type="gramEnd"/>
    </w:p>
    <w:p w14:paraId="214B51F6" w14:textId="77777777" w:rsidR="001D2B81" w:rsidRDefault="001D2B81">
      <w:pPr>
        <w:pStyle w:val="BodyText"/>
        <w:spacing w:before="7"/>
      </w:pPr>
    </w:p>
    <w:p w14:paraId="619420D5" w14:textId="77777777" w:rsidR="001D2B81" w:rsidRDefault="00E82C58">
      <w:pPr>
        <w:pStyle w:val="ListParagraph"/>
        <w:numPr>
          <w:ilvl w:val="2"/>
          <w:numId w:val="8"/>
        </w:numPr>
        <w:tabs>
          <w:tab w:val="left" w:pos="2324"/>
          <w:tab w:val="left" w:pos="2325"/>
        </w:tabs>
        <w:spacing w:before="1"/>
        <w:ind w:left="2324" w:hanging="545"/>
        <w:rPr>
          <w:sz w:val="21"/>
        </w:rPr>
      </w:pPr>
      <w:r>
        <w:rPr>
          <w:sz w:val="21"/>
        </w:rPr>
        <w:t>Appointment</w:t>
      </w:r>
      <w:r>
        <w:rPr>
          <w:spacing w:val="19"/>
          <w:sz w:val="21"/>
        </w:rPr>
        <w:t xml:space="preserve"> </w:t>
      </w:r>
      <w:r>
        <w:rPr>
          <w:sz w:val="21"/>
        </w:rPr>
        <w:t>of</w:t>
      </w:r>
      <w:r>
        <w:rPr>
          <w:spacing w:val="2"/>
          <w:sz w:val="21"/>
        </w:rPr>
        <w:t xml:space="preserve"> </w:t>
      </w:r>
      <w:r>
        <w:rPr>
          <w:sz w:val="21"/>
        </w:rPr>
        <w:t>any</w:t>
      </w:r>
      <w:r>
        <w:rPr>
          <w:spacing w:val="4"/>
          <w:sz w:val="21"/>
        </w:rPr>
        <w:t xml:space="preserve"> </w:t>
      </w:r>
      <w:r>
        <w:rPr>
          <w:sz w:val="21"/>
        </w:rPr>
        <w:t>new</w:t>
      </w:r>
      <w:r>
        <w:rPr>
          <w:spacing w:val="5"/>
          <w:sz w:val="21"/>
        </w:rPr>
        <w:t xml:space="preserve"> </w:t>
      </w:r>
      <w:proofErr w:type="gramStart"/>
      <w:r>
        <w:rPr>
          <w:sz w:val="21"/>
        </w:rPr>
        <w:t>committees</w:t>
      </w:r>
      <w:proofErr w:type="gramEnd"/>
      <w:r>
        <w:rPr>
          <w:spacing w:val="7"/>
          <w:sz w:val="21"/>
        </w:rPr>
        <w:t xml:space="preserve"> </w:t>
      </w:r>
      <w:r>
        <w:rPr>
          <w:sz w:val="21"/>
        </w:rPr>
        <w:t>in</w:t>
      </w:r>
      <w:r>
        <w:rPr>
          <w:spacing w:val="-1"/>
          <w:sz w:val="21"/>
        </w:rPr>
        <w:t xml:space="preserve"> </w:t>
      </w:r>
      <w:r>
        <w:rPr>
          <w:sz w:val="21"/>
        </w:rPr>
        <w:t>accordance</w:t>
      </w:r>
      <w:r>
        <w:rPr>
          <w:spacing w:val="16"/>
          <w:sz w:val="21"/>
        </w:rPr>
        <w:t xml:space="preserve"> </w:t>
      </w:r>
      <w:r>
        <w:rPr>
          <w:sz w:val="21"/>
        </w:rPr>
        <w:t>with</w:t>
      </w:r>
      <w:r>
        <w:rPr>
          <w:spacing w:val="5"/>
          <w:sz w:val="21"/>
        </w:rPr>
        <w:t xml:space="preserve"> </w:t>
      </w:r>
      <w:r>
        <w:rPr>
          <w:sz w:val="21"/>
        </w:rPr>
        <w:t>standing</w:t>
      </w:r>
      <w:r>
        <w:rPr>
          <w:spacing w:val="11"/>
          <w:sz w:val="21"/>
        </w:rPr>
        <w:t xml:space="preserve"> </w:t>
      </w:r>
      <w:r>
        <w:rPr>
          <w:sz w:val="21"/>
        </w:rPr>
        <w:t>order</w:t>
      </w:r>
      <w:r>
        <w:rPr>
          <w:spacing w:val="11"/>
          <w:sz w:val="21"/>
        </w:rPr>
        <w:t xml:space="preserve"> </w:t>
      </w:r>
      <w:proofErr w:type="gramStart"/>
      <w:r>
        <w:rPr>
          <w:spacing w:val="-5"/>
          <w:sz w:val="21"/>
        </w:rPr>
        <w:t>4;</w:t>
      </w:r>
      <w:proofErr w:type="gramEnd"/>
    </w:p>
    <w:p w14:paraId="0ABC7CC0" w14:textId="77777777" w:rsidR="001D2B81" w:rsidRDefault="001D2B81">
      <w:pPr>
        <w:pStyle w:val="BodyText"/>
        <w:spacing w:before="4"/>
        <w:rPr>
          <w:sz w:val="19"/>
        </w:rPr>
      </w:pPr>
    </w:p>
    <w:p w14:paraId="7C0A7E67" w14:textId="77777777" w:rsidR="001D2B81" w:rsidRDefault="00E82C58">
      <w:pPr>
        <w:pStyle w:val="ListParagraph"/>
        <w:numPr>
          <w:ilvl w:val="2"/>
          <w:numId w:val="8"/>
        </w:numPr>
        <w:tabs>
          <w:tab w:val="left" w:pos="2321"/>
          <w:tab w:val="left" w:pos="2322"/>
        </w:tabs>
        <w:ind w:left="2321" w:hanging="549"/>
        <w:rPr>
          <w:b/>
          <w:sz w:val="23"/>
        </w:rPr>
      </w:pPr>
      <w:r>
        <w:rPr>
          <w:sz w:val="21"/>
        </w:rPr>
        <w:t>Review</w:t>
      </w:r>
      <w:r>
        <w:rPr>
          <w:spacing w:val="3"/>
          <w:sz w:val="21"/>
        </w:rPr>
        <w:t xml:space="preserve"> </w:t>
      </w:r>
      <w:r>
        <w:rPr>
          <w:sz w:val="21"/>
        </w:rPr>
        <w:t>and</w:t>
      </w:r>
      <w:r>
        <w:rPr>
          <w:spacing w:val="-5"/>
          <w:sz w:val="21"/>
        </w:rPr>
        <w:t xml:space="preserve"> </w:t>
      </w:r>
      <w:r>
        <w:rPr>
          <w:sz w:val="21"/>
        </w:rPr>
        <w:t>adoption</w:t>
      </w:r>
      <w:r>
        <w:rPr>
          <w:spacing w:val="6"/>
          <w:sz w:val="21"/>
        </w:rPr>
        <w:t xml:space="preserve"> </w:t>
      </w:r>
      <w:r>
        <w:rPr>
          <w:sz w:val="21"/>
        </w:rPr>
        <w:t>of</w:t>
      </w:r>
      <w:r>
        <w:rPr>
          <w:spacing w:val="2"/>
          <w:sz w:val="21"/>
        </w:rPr>
        <w:t xml:space="preserve"> </w:t>
      </w:r>
      <w:r>
        <w:rPr>
          <w:sz w:val="21"/>
        </w:rPr>
        <w:t>appropriate</w:t>
      </w:r>
      <w:r>
        <w:rPr>
          <w:spacing w:val="20"/>
          <w:sz w:val="21"/>
        </w:rPr>
        <w:t xml:space="preserve"> </w:t>
      </w:r>
      <w:r>
        <w:rPr>
          <w:sz w:val="21"/>
        </w:rPr>
        <w:t>standing</w:t>
      </w:r>
      <w:r>
        <w:rPr>
          <w:spacing w:val="11"/>
          <w:sz w:val="21"/>
        </w:rPr>
        <w:t xml:space="preserve"> </w:t>
      </w:r>
      <w:r>
        <w:rPr>
          <w:sz w:val="21"/>
        </w:rPr>
        <w:t>orders</w:t>
      </w:r>
      <w:r>
        <w:rPr>
          <w:spacing w:val="9"/>
          <w:sz w:val="21"/>
        </w:rPr>
        <w:t xml:space="preserve"> </w:t>
      </w:r>
      <w:r>
        <w:rPr>
          <w:sz w:val="21"/>
        </w:rPr>
        <w:t>and</w:t>
      </w:r>
      <w:r>
        <w:rPr>
          <w:spacing w:val="2"/>
          <w:sz w:val="21"/>
        </w:rPr>
        <w:t xml:space="preserve"> </w:t>
      </w:r>
      <w:r>
        <w:rPr>
          <w:sz w:val="21"/>
        </w:rPr>
        <w:t>financial</w:t>
      </w:r>
      <w:r>
        <w:rPr>
          <w:spacing w:val="10"/>
          <w:sz w:val="21"/>
        </w:rPr>
        <w:t xml:space="preserve"> </w:t>
      </w:r>
      <w:proofErr w:type="gramStart"/>
      <w:r>
        <w:rPr>
          <w:spacing w:val="-2"/>
          <w:sz w:val="21"/>
        </w:rPr>
        <w:t>regulations;</w:t>
      </w:r>
      <w:proofErr w:type="gramEnd"/>
    </w:p>
    <w:p w14:paraId="39A03F83" w14:textId="77777777" w:rsidR="001D2B81" w:rsidRDefault="001D2B81">
      <w:pPr>
        <w:rPr>
          <w:sz w:val="23"/>
        </w:rPr>
        <w:sectPr w:rsidR="001D2B81">
          <w:pgSz w:w="11930" w:h="16840"/>
          <w:pgMar w:top="1220" w:right="400" w:bottom="1520" w:left="0" w:header="900" w:footer="1316" w:gutter="0"/>
          <w:cols w:space="720"/>
        </w:sectPr>
      </w:pPr>
    </w:p>
    <w:p w14:paraId="53B15570" w14:textId="77777777" w:rsidR="001D2B81" w:rsidRDefault="001D2B81">
      <w:pPr>
        <w:pStyle w:val="BodyText"/>
        <w:rPr>
          <w:sz w:val="20"/>
        </w:rPr>
      </w:pPr>
    </w:p>
    <w:p w14:paraId="55278327" w14:textId="77777777" w:rsidR="001D2B81" w:rsidRDefault="00E82C58">
      <w:pPr>
        <w:pStyle w:val="ListParagraph"/>
        <w:numPr>
          <w:ilvl w:val="2"/>
          <w:numId w:val="8"/>
        </w:numPr>
        <w:tabs>
          <w:tab w:val="left" w:pos="2300"/>
          <w:tab w:val="left" w:pos="2301"/>
        </w:tabs>
        <w:spacing w:before="210" w:line="278" w:lineRule="auto"/>
        <w:ind w:left="2300" w:right="1223" w:hanging="541"/>
        <w:rPr>
          <w:sz w:val="21"/>
        </w:rPr>
      </w:pPr>
      <w:r>
        <w:rPr>
          <w:sz w:val="21"/>
        </w:rPr>
        <w:t>Review of</w:t>
      </w:r>
      <w:r>
        <w:rPr>
          <w:spacing w:val="-3"/>
          <w:sz w:val="21"/>
        </w:rPr>
        <w:t xml:space="preserve"> </w:t>
      </w:r>
      <w:r>
        <w:rPr>
          <w:sz w:val="21"/>
        </w:rPr>
        <w:t>arrangements (including legal</w:t>
      </w:r>
      <w:r>
        <w:rPr>
          <w:spacing w:val="-12"/>
          <w:sz w:val="21"/>
        </w:rPr>
        <w:t xml:space="preserve"> </w:t>
      </w:r>
      <w:r>
        <w:rPr>
          <w:sz w:val="21"/>
        </w:rPr>
        <w:t>agreements) with</w:t>
      </w:r>
      <w:r>
        <w:rPr>
          <w:spacing w:val="-7"/>
          <w:sz w:val="21"/>
        </w:rPr>
        <w:t xml:space="preserve"> </w:t>
      </w:r>
      <w:r>
        <w:rPr>
          <w:sz w:val="21"/>
        </w:rPr>
        <w:t>other local</w:t>
      </w:r>
      <w:r>
        <w:rPr>
          <w:spacing w:val="-6"/>
          <w:sz w:val="21"/>
        </w:rPr>
        <w:t xml:space="preserve"> </w:t>
      </w:r>
      <w:r>
        <w:rPr>
          <w:sz w:val="21"/>
        </w:rPr>
        <w:t xml:space="preserve">authorities, not­ for-profit bodies and </w:t>
      </w:r>
      <w:proofErr w:type="gramStart"/>
      <w:r>
        <w:rPr>
          <w:sz w:val="21"/>
        </w:rPr>
        <w:t>businesses;</w:t>
      </w:r>
      <w:proofErr w:type="gramEnd"/>
    </w:p>
    <w:p w14:paraId="67DF445C" w14:textId="77777777" w:rsidR="001D2B81" w:rsidRDefault="00E82C58">
      <w:pPr>
        <w:pStyle w:val="ListParagraph"/>
        <w:numPr>
          <w:ilvl w:val="2"/>
          <w:numId w:val="8"/>
        </w:numPr>
        <w:tabs>
          <w:tab w:val="left" w:pos="2300"/>
          <w:tab w:val="left" w:pos="2301"/>
        </w:tabs>
        <w:spacing w:before="205" w:line="278" w:lineRule="auto"/>
        <w:ind w:left="2295" w:right="1823" w:hanging="537"/>
        <w:rPr>
          <w:sz w:val="21"/>
        </w:rPr>
      </w:pPr>
      <w:r>
        <w:rPr>
          <w:sz w:val="21"/>
        </w:rPr>
        <w:t>Review of</w:t>
      </w:r>
      <w:r>
        <w:rPr>
          <w:spacing w:val="-7"/>
          <w:sz w:val="21"/>
        </w:rPr>
        <w:t xml:space="preserve"> </w:t>
      </w:r>
      <w:r>
        <w:rPr>
          <w:sz w:val="21"/>
        </w:rPr>
        <w:t>representation</w:t>
      </w:r>
      <w:r>
        <w:rPr>
          <w:spacing w:val="-12"/>
          <w:sz w:val="21"/>
        </w:rPr>
        <w:t xml:space="preserve"> </w:t>
      </w:r>
      <w:r>
        <w:rPr>
          <w:sz w:val="21"/>
        </w:rPr>
        <w:t>on or work with</w:t>
      </w:r>
      <w:r>
        <w:rPr>
          <w:spacing w:val="-6"/>
          <w:sz w:val="21"/>
        </w:rPr>
        <w:t xml:space="preserve"> </w:t>
      </w:r>
      <w:r>
        <w:rPr>
          <w:sz w:val="21"/>
        </w:rPr>
        <w:t xml:space="preserve">external bodies and arrangements for reporting </w:t>
      </w:r>
      <w:proofErr w:type="gramStart"/>
      <w:r>
        <w:rPr>
          <w:sz w:val="21"/>
        </w:rPr>
        <w:t>back;</w:t>
      </w:r>
      <w:proofErr w:type="gramEnd"/>
    </w:p>
    <w:p w14:paraId="7B4E6B6A" w14:textId="77777777" w:rsidR="001D2B81" w:rsidRDefault="00E82C58">
      <w:pPr>
        <w:pStyle w:val="ListParagraph"/>
        <w:numPr>
          <w:ilvl w:val="2"/>
          <w:numId w:val="8"/>
        </w:numPr>
        <w:tabs>
          <w:tab w:val="left" w:pos="2297"/>
          <w:tab w:val="left" w:pos="2298"/>
        </w:tabs>
        <w:spacing w:before="211" w:line="278" w:lineRule="auto"/>
        <w:ind w:left="2298" w:right="1318" w:hanging="540"/>
        <w:rPr>
          <w:sz w:val="21"/>
        </w:rPr>
      </w:pPr>
      <w:r>
        <w:rPr>
          <w:sz w:val="21"/>
        </w:rPr>
        <w:t>The review of</w:t>
      </w:r>
      <w:r>
        <w:rPr>
          <w:spacing w:val="-8"/>
          <w:sz w:val="21"/>
        </w:rPr>
        <w:t xml:space="preserve"> </w:t>
      </w:r>
      <w:r>
        <w:rPr>
          <w:sz w:val="21"/>
        </w:rPr>
        <w:t>all</w:t>
      </w:r>
      <w:r>
        <w:rPr>
          <w:spacing w:val="-7"/>
          <w:sz w:val="21"/>
        </w:rPr>
        <w:t xml:space="preserve"> </w:t>
      </w:r>
      <w:r>
        <w:rPr>
          <w:sz w:val="21"/>
        </w:rPr>
        <w:t>other arrangements and</w:t>
      </w:r>
      <w:r>
        <w:rPr>
          <w:spacing w:val="-3"/>
          <w:sz w:val="21"/>
        </w:rPr>
        <w:t xml:space="preserve"> </w:t>
      </w:r>
      <w:r>
        <w:rPr>
          <w:sz w:val="21"/>
        </w:rPr>
        <w:t>policies shall</w:t>
      </w:r>
      <w:r>
        <w:rPr>
          <w:spacing w:val="-7"/>
          <w:sz w:val="21"/>
        </w:rPr>
        <w:t xml:space="preserve"> </w:t>
      </w:r>
      <w:r>
        <w:rPr>
          <w:sz w:val="21"/>
        </w:rPr>
        <w:t>be</w:t>
      </w:r>
      <w:r>
        <w:rPr>
          <w:spacing w:val="-3"/>
          <w:sz w:val="21"/>
        </w:rPr>
        <w:t xml:space="preserve"> </w:t>
      </w:r>
      <w:r>
        <w:rPr>
          <w:sz w:val="21"/>
        </w:rPr>
        <w:t>carried out</w:t>
      </w:r>
      <w:r>
        <w:rPr>
          <w:spacing w:val="-3"/>
          <w:sz w:val="21"/>
        </w:rPr>
        <w:t xml:space="preserve"> </w:t>
      </w:r>
      <w:r>
        <w:rPr>
          <w:sz w:val="21"/>
        </w:rPr>
        <w:t xml:space="preserve">throughout the year and in association with the </w:t>
      </w:r>
      <w:proofErr w:type="gramStart"/>
      <w:r>
        <w:rPr>
          <w:sz w:val="21"/>
        </w:rPr>
        <w:t>budget exercise</w:t>
      </w:r>
      <w:proofErr w:type="gramEnd"/>
      <w:r>
        <w:rPr>
          <w:sz w:val="21"/>
        </w:rPr>
        <w:t xml:space="preserve"> as necessary.</w:t>
      </w:r>
    </w:p>
    <w:p w14:paraId="0A7BB43A" w14:textId="77777777" w:rsidR="001D2B81" w:rsidRDefault="00E82C58">
      <w:pPr>
        <w:pStyle w:val="Heading1"/>
        <w:numPr>
          <w:ilvl w:val="0"/>
          <w:numId w:val="8"/>
        </w:numPr>
        <w:tabs>
          <w:tab w:val="left" w:pos="1470"/>
        </w:tabs>
        <w:spacing w:before="209" w:line="288" w:lineRule="auto"/>
        <w:ind w:left="2031" w:right="1962" w:hanging="828"/>
        <w:jc w:val="left"/>
      </w:pPr>
      <w:r>
        <w:rPr>
          <w:w w:val="105"/>
        </w:rPr>
        <w:t>EXTRAORDINARY MEETINGS</w:t>
      </w:r>
      <w:r>
        <w:rPr>
          <w:spacing w:val="-5"/>
          <w:w w:val="105"/>
        </w:rPr>
        <w:t xml:space="preserve"> </w:t>
      </w:r>
      <w:r>
        <w:rPr>
          <w:w w:val="105"/>
        </w:rPr>
        <w:t>OF</w:t>
      </w:r>
      <w:r>
        <w:rPr>
          <w:spacing w:val="-17"/>
          <w:w w:val="105"/>
        </w:rPr>
        <w:t xml:space="preserve"> </w:t>
      </w:r>
      <w:r>
        <w:rPr>
          <w:w w:val="105"/>
        </w:rPr>
        <w:t>THE</w:t>
      </w:r>
      <w:r>
        <w:rPr>
          <w:spacing w:val="-15"/>
          <w:w w:val="105"/>
        </w:rPr>
        <w:t xml:space="preserve"> </w:t>
      </w:r>
      <w:r>
        <w:rPr>
          <w:w w:val="105"/>
        </w:rPr>
        <w:t>COUNCIL,</w:t>
      </w:r>
      <w:r>
        <w:rPr>
          <w:spacing w:val="-4"/>
          <w:w w:val="105"/>
        </w:rPr>
        <w:t xml:space="preserve"> </w:t>
      </w:r>
      <w:r>
        <w:rPr>
          <w:w w:val="105"/>
        </w:rPr>
        <w:t>COMMITTEES AND</w:t>
      </w:r>
      <w:r>
        <w:rPr>
          <w:spacing w:val="-16"/>
          <w:w w:val="105"/>
        </w:rPr>
        <w:t xml:space="preserve"> </w:t>
      </w:r>
      <w:r>
        <w:rPr>
          <w:w w:val="105"/>
        </w:rPr>
        <w:t xml:space="preserve">SUB­ </w:t>
      </w:r>
      <w:r>
        <w:rPr>
          <w:spacing w:val="-2"/>
          <w:w w:val="105"/>
        </w:rPr>
        <w:t>COMMITTEES</w:t>
      </w:r>
    </w:p>
    <w:p w14:paraId="46BDCC24" w14:textId="77777777" w:rsidR="001D2B81" w:rsidRDefault="00E82C58">
      <w:pPr>
        <w:pStyle w:val="ListParagraph"/>
        <w:numPr>
          <w:ilvl w:val="1"/>
          <w:numId w:val="8"/>
        </w:numPr>
        <w:tabs>
          <w:tab w:val="left" w:pos="1756"/>
          <w:tab w:val="left" w:pos="1757"/>
        </w:tabs>
        <w:spacing w:before="159" w:line="285" w:lineRule="auto"/>
        <w:ind w:left="1753" w:right="1186" w:hanging="543"/>
        <w:rPr>
          <w:rFonts w:ascii="Times New Roman"/>
          <w:sz w:val="25"/>
        </w:rPr>
      </w:pPr>
      <w:r>
        <w:rPr>
          <w:b/>
          <w:w w:val="105"/>
          <w:sz w:val="20"/>
        </w:rPr>
        <w:t>The</w:t>
      </w:r>
      <w:r>
        <w:rPr>
          <w:b/>
          <w:spacing w:val="-4"/>
          <w:w w:val="105"/>
          <w:sz w:val="20"/>
        </w:rPr>
        <w:t xml:space="preserve"> </w:t>
      </w:r>
      <w:r>
        <w:rPr>
          <w:b/>
          <w:w w:val="105"/>
          <w:sz w:val="20"/>
        </w:rPr>
        <w:t>Chairman</w:t>
      </w:r>
      <w:r>
        <w:rPr>
          <w:b/>
          <w:spacing w:val="21"/>
          <w:w w:val="105"/>
          <w:sz w:val="20"/>
        </w:rPr>
        <w:t xml:space="preserve"> </w:t>
      </w:r>
      <w:r>
        <w:rPr>
          <w:b/>
          <w:w w:val="105"/>
          <w:sz w:val="20"/>
        </w:rPr>
        <w:t>of</w:t>
      </w:r>
      <w:r>
        <w:rPr>
          <w:b/>
          <w:spacing w:val="-9"/>
          <w:w w:val="105"/>
          <w:sz w:val="20"/>
        </w:rPr>
        <w:t xml:space="preserve"> </w:t>
      </w:r>
      <w:r>
        <w:rPr>
          <w:b/>
          <w:w w:val="105"/>
          <w:sz w:val="20"/>
        </w:rPr>
        <w:t>the</w:t>
      </w:r>
      <w:r>
        <w:rPr>
          <w:b/>
          <w:spacing w:val="-6"/>
          <w:w w:val="105"/>
          <w:sz w:val="20"/>
        </w:rPr>
        <w:t xml:space="preserve"> </w:t>
      </w:r>
      <w:r>
        <w:rPr>
          <w:b/>
          <w:w w:val="105"/>
          <w:sz w:val="20"/>
        </w:rPr>
        <w:t>Council may convene an</w:t>
      </w:r>
      <w:r>
        <w:rPr>
          <w:b/>
          <w:spacing w:val="-4"/>
          <w:w w:val="105"/>
          <w:sz w:val="20"/>
        </w:rPr>
        <w:t xml:space="preserve"> </w:t>
      </w:r>
      <w:r>
        <w:rPr>
          <w:b/>
          <w:w w:val="105"/>
          <w:sz w:val="20"/>
        </w:rPr>
        <w:t>extraordinary meeting of</w:t>
      </w:r>
      <w:r>
        <w:rPr>
          <w:b/>
          <w:spacing w:val="-1"/>
          <w:w w:val="105"/>
          <w:sz w:val="20"/>
        </w:rPr>
        <w:t xml:space="preserve"> </w:t>
      </w:r>
      <w:r>
        <w:rPr>
          <w:b/>
          <w:w w:val="105"/>
          <w:sz w:val="20"/>
        </w:rPr>
        <w:t>the</w:t>
      </w:r>
      <w:r>
        <w:rPr>
          <w:b/>
          <w:spacing w:val="-8"/>
          <w:w w:val="105"/>
          <w:sz w:val="20"/>
        </w:rPr>
        <w:t xml:space="preserve"> </w:t>
      </w:r>
      <w:r>
        <w:rPr>
          <w:b/>
          <w:w w:val="105"/>
          <w:sz w:val="20"/>
        </w:rPr>
        <w:t>Council at any time.</w:t>
      </w:r>
    </w:p>
    <w:p w14:paraId="7A4D6E52" w14:textId="77777777" w:rsidR="001D2B81" w:rsidRDefault="001D2B81">
      <w:pPr>
        <w:pStyle w:val="BodyText"/>
        <w:spacing w:before="2"/>
        <w:rPr>
          <w:b/>
          <w:sz w:val="18"/>
        </w:rPr>
      </w:pPr>
    </w:p>
    <w:p w14:paraId="078E398D" w14:textId="77777777" w:rsidR="001D2B81" w:rsidRDefault="00E82C58">
      <w:pPr>
        <w:pStyle w:val="ListParagraph"/>
        <w:numPr>
          <w:ilvl w:val="1"/>
          <w:numId w:val="8"/>
        </w:numPr>
        <w:tabs>
          <w:tab w:val="left" w:pos="1754"/>
          <w:tab w:val="left" w:pos="1755"/>
        </w:tabs>
        <w:spacing w:line="307" w:lineRule="auto"/>
        <w:ind w:left="1750" w:right="1053" w:hanging="531"/>
        <w:rPr>
          <w:rFonts w:ascii="Times New Roman"/>
          <w:sz w:val="20"/>
        </w:rPr>
      </w:pPr>
      <w:r>
        <w:rPr>
          <w:b/>
          <w:w w:val="105"/>
          <w:sz w:val="20"/>
        </w:rPr>
        <w:t>If the Chairman of the Council does not call an extraordinary meeting of the Council within seven</w:t>
      </w:r>
      <w:r>
        <w:rPr>
          <w:b/>
          <w:spacing w:val="-2"/>
          <w:w w:val="105"/>
          <w:sz w:val="20"/>
        </w:rPr>
        <w:t xml:space="preserve"> </w:t>
      </w:r>
      <w:r>
        <w:rPr>
          <w:b/>
          <w:w w:val="105"/>
          <w:sz w:val="20"/>
        </w:rPr>
        <w:t>days of having been requested in</w:t>
      </w:r>
      <w:r>
        <w:rPr>
          <w:b/>
          <w:spacing w:val="-9"/>
          <w:w w:val="105"/>
          <w:sz w:val="20"/>
        </w:rPr>
        <w:t xml:space="preserve"> </w:t>
      </w:r>
      <w:r>
        <w:rPr>
          <w:b/>
          <w:w w:val="105"/>
          <w:sz w:val="20"/>
        </w:rPr>
        <w:t>writing to</w:t>
      </w:r>
      <w:r>
        <w:rPr>
          <w:b/>
          <w:spacing w:val="-1"/>
          <w:w w:val="105"/>
          <w:sz w:val="20"/>
        </w:rPr>
        <w:t xml:space="preserve"> </w:t>
      </w:r>
      <w:r>
        <w:rPr>
          <w:b/>
          <w:w w:val="105"/>
          <w:sz w:val="20"/>
        </w:rPr>
        <w:t>do</w:t>
      </w:r>
      <w:r>
        <w:rPr>
          <w:b/>
          <w:spacing w:val="-10"/>
          <w:w w:val="105"/>
          <w:sz w:val="20"/>
        </w:rPr>
        <w:t xml:space="preserve"> </w:t>
      </w:r>
      <w:r>
        <w:rPr>
          <w:b/>
          <w:w w:val="105"/>
          <w:sz w:val="20"/>
        </w:rPr>
        <w:t>so by</w:t>
      </w:r>
      <w:r>
        <w:rPr>
          <w:b/>
          <w:spacing w:val="-4"/>
          <w:w w:val="105"/>
          <w:sz w:val="20"/>
        </w:rPr>
        <w:t xml:space="preserve"> </w:t>
      </w:r>
      <w:r>
        <w:rPr>
          <w:b/>
          <w:w w:val="105"/>
          <w:sz w:val="20"/>
        </w:rPr>
        <w:t>two</w:t>
      </w:r>
      <w:r>
        <w:rPr>
          <w:b/>
          <w:spacing w:val="-5"/>
          <w:w w:val="105"/>
          <w:sz w:val="20"/>
        </w:rPr>
        <w:t xml:space="preserve"> </w:t>
      </w:r>
      <w:r>
        <w:rPr>
          <w:b/>
          <w:w w:val="105"/>
          <w:sz w:val="20"/>
        </w:rPr>
        <w:t>councillors, any two councillors may convene an extraordinary meeting of the Council. The public notice giving the</w:t>
      </w:r>
      <w:r>
        <w:rPr>
          <w:b/>
          <w:spacing w:val="-5"/>
          <w:w w:val="105"/>
          <w:sz w:val="20"/>
        </w:rPr>
        <w:t xml:space="preserve"> </w:t>
      </w:r>
      <w:r>
        <w:rPr>
          <w:b/>
          <w:w w:val="105"/>
          <w:sz w:val="20"/>
        </w:rPr>
        <w:t>time, place and</w:t>
      </w:r>
      <w:r>
        <w:rPr>
          <w:b/>
          <w:spacing w:val="-3"/>
          <w:w w:val="105"/>
          <w:sz w:val="20"/>
        </w:rPr>
        <w:t xml:space="preserve"> </w:t>
      </w:r>
      <w:r>
        <w:rPr>
          <w:b/>
          <w:w w:val="105"/>
          <w:sz w:val="20"/>
        </w:rPr>
        <w:t>agenda for</w:t>
      </w:r>
      <w:r>
        <w:rPr>
          <w:b/>
          <w:spacing w:val="-1"/>
          <w:w w:val="105"/>
          <w:sz w:val="20"/>
        </w:rPr>
        <w:t xml:space="preserve"> </w:t>
      </w:r>
      <w:r>
        <w:rPr>
          <w:b/>
          <w:w w:val="105"/>
          <w:sz w:val="20"/>
        </w:rPr>
        <w:t>such a</w:t>
      </w:r>
      <w:r>
        <w:rPr>
          <w:b/>
          <w:spacing w:val="-1"/>
          <w:w w:val="105"/>
          <w:sz w:val="20"/>
        </w:rPr>
        <w:t xml:space="preserve"> </w:t>
      </w:r>
      <w:r>
        <w:rPr>
          <w:b/>
          <w:w w:val="105"/>
          <w:sz w:val="20"/>
        </w:rPr>
        <w:t>meeting shall be</w:t>
      </w:r>
      <w:r>
        <w:rPr>
          <w:b/>
          <w:spacing w:val="-6"/>
          <w:w w:val="105"/>
          <w:sz w:val="20"/>
        </w:rPr>
        <w:t xml:space="preserve"> </w:t>
      </w:r>
      <w:r>
        <w:rPr>
          <w:b/>
          <w:w w:val="105"/>
          <w:sz w:val="20"/>
        </w:rPr>
        <w:t>signed by</w:t>
      </w:r>
      <w:r>
        <w:rPr>
          <w:b/>
          <w:spacing w:val="-6"/>
          <w:w w:val="105"/>
          <w:sz w:val="20"/>
        </w:rPr>
        <w:t xml:space="preserve"> </w:t>
      </w:r>
      <w:r>
        <w:rPr>
          <w:b/>
          <w:w w:val="105"/>
          <w:sz w:val="20"/>
        </w:rPr>
        <w:t>the</w:t>
      </w:r>
      <w:r>
        <w:rPr>
          <w:b/>
          <w:spacing w:val="-5"/>
          <w:w w:val="105"/>
          <w:sz w:val="20"/>
        </w:rPr>
        <w:t xml:space="preserve"> </w:t>
      </w:r>
      <w:r>
        <w:rPr>
          <w:b/>
          <w:w w:val="105"/>
          <w:sz w:val="20"/>
        </w:rPr>
        <w:t xml:space="preserve">two </w:t>
      </w:r>
      <w:r>
        <w:rPr>
          <w:b/>
          <w:spacing w:val="-2"/>
          <w:w w:val="105"/>
          <w:sz w:val="20"/>
        </w:rPr>
        <w:t>councillors.</w:t>
      </w:r>
    </w:p>
    <w:p w14:paraId="76429024" w14:textId="77777777" w:rsidR="001D2B81" w:rsidRDefault="00E82C58">
      <w:pPr>
        <w:pStyle w:val="ListParagraph"/>
        <w:numPr>
          <w:ilvl w:val="1"/>
          <w:numId w:val="8"/>
        </w:numPr>
        <w:tabs>
          <w:tab w:val="left" w:pos="1748"/>
          <w:tab w:val="left" w:pos="1749"/>
        </w:tabs>
        <w:spacing w:before="184" w:line="271" w:lineRule="auto"/>
        <w:ind w:left="1750" w:right="1038" w:hanging="547"/>
        <w:rPr>
          <w:sz w:val="21"/>
        </w:rPr>
      </w:pPr>
      <w:r>
        <w:rPr>
          <w:sz w:val="21"/>
        </w:rPr>
        <w:t>The</w:t>
      </w:r>
      <w:r>
        <w:rPr>
          <w:spacing w:val="-2"/>
          <w:sz w:val="21"/>
        </w:rPr>
        <w:t xml:space="preserve"> </w:t>
      </w:r>
      <w:r>
        <w:rPr>
          <w:sz w:val="21"/>
        </w:rPr>
        <w:t>chairman of a</w:t>
      </w:r>
      <w:r>
        <w:rPr>
          <w:spacing w:val="-10"/>
          <w:sz w:val="21"/>
        </w:rPr>
        <w:t xml:space="preserve"> </w:t>
      </w:r>
      <w:r>
        <w:rPr>
          <w:sz w:val="21"/>
        </w:rPr>
        <w:t>committee may</w:t>
      </w:r>
      <w:r>
        <w:rPr>
          <w:spacing w:val="-3"/>
          <w:sz w:val="21"/>
        </w:rPr>
        <w:t xml:space="preserve"> </w:t>
      </w:r>
      <w:r>
        <w:rPr>
          <w:sz w:val="21"/>
        </w:rPr>
        <w:t>convene an</w:t>
      </w:r>
      <w:r>
        <w:rPr>
          <w:spacing w:val="-13"/>
          <w:sz w:val="21"/>
        </w:rPr>
        <w:t xml:space="preserve"> </w:t>
      </w:r>
      <w:r>
        <w:rPr>
          <w:sz w:val="21"/>
        </w:rPr>
        <w:t>extraordinary meeting of the</w:t>
      </w:r>
      <w:r>
        <w:rPr>
          <w:spacing w:val="-4"/>
          <w:sz w:val="21"/>
        </w:rPr>
        <w:t xml:space="preserve"> </w:t>
      </w:r>
      <w:r>
        <w:rPr>
          <w:sz w:val="21"/>
        </w:rPr>
        <w:t>committee at</w:t>
      </w:r>
      <w:r>
        <w:rPr>
          <w:spacing w:val="-6"/>
          <w:sz w:val="21"/>
        </w:rPr>
        <w:t xml:space="preserve"> </w:t>
      </w:r>
      <w:r>
        <w:rPr>
          <w:sz w:val="21"/>
        </w:rPr>
        <w:t>any time when a decision is required.</w:t>
      </w:r>
    </w:p>
    <w:p w14:paraId="72A09E93" w14:textId="77777777" w:rsidR="001D2B81" w:rsidRDefault="00E82C58">
      <w:pPr>
        <w:pStyle w:val="ListParagraph"/>
        <w:numPr>
          <w:ilvl w:val="1"/>
          <w:numId w:val="8"/>
        </w:numPr>
        <w:tabs>
          <w:tab w:val="left" w:pos="1748"/>
          <w:tab w:val="left" w:pos="1749"/>
        </w:tabs>
        <w:spacing w:before="205" w:line="278" w:lineRule="auto"/>
        <w:ind w:left="1747" w:right="1069" w:hanging="542"/>
        <w:rPr>
          <w:sz w:val="21"/>
        </w:rPr>
      </w:pPr>
      <w:r>
        <w:rPr>
          <w:sz w:val="21"/>
        </w:rPr>
        <w:t>If</w:t>
      </w:r>
      <w:r>
        <w:rPr>
          <w:spacing w:val="-3"/>
          <w:sz w:val="21"/>
        </w:rPr>
        <w:t xml:space="preserve"> </w:t>
      </w:r>
      <w:r>
        <w:rPr>
          <w:sz w:val="21"/>
        </w:rPr>
        <w:t>the</w:t>
      </w:r>
      <w:r>
        <w:rPr>
          <w:spacing w:val="-4"/>
          <w:sz w:val="21"/>
        </w:rPr>
        <w:t xml:space="preserve"> </w:t>
      </w:r>
      <w:r>
        <w:rPr>
          <w:sz w:val="21"/>
        </w:rPr>
        <w:t>chairman of a</w:t>
      </w:r>
      <w:r>
        <w:rPr>
          <w:spacing w:val="-2"/>
          <w:sz w:val="21"/>
        </w:rPr>
        <w:t xml:space="preserve"> </w:t>
      </w:r>
      <w:r>
        <w:rPr>
          <w:sz w:val="21"/>
        </w:rPr>
        <w:t>committee does not call</w:t>
      </w:r>
      <w:r>
        <w:rPr>
          <w:spacing w:val="-4"/>
          <w:sz w:val="21"/>
        </w:rPr>
        <w:t xml:space="preserve"> </w:t>
      </w:r>
      <w:r>
        <w:rPr>
          <w:sz w:val="21"/>
        </w:rPr>
        <w:t>an</w:t>
      </w:r>
      <w:r>
        <w:rPr>
          <w:spacing w:val="-3"/>
          <w:sz w:val="21"/>
        </w:rPr>
        <w:t xml:space="preserve"> </w:t>
      </w:r>
      <w:r>
        <w:rPr>
          <w:sz w:val="21"/>
        </w:rPr>
        <w:t>extraordinary meeting within 7</w:t>
      </w:r>
      <w:r>
        <w:rPr>
          <w:spacing w:val="-1"/>
          <w:sz w:val="21"/>
        </w:rPr>
        <w:t xml:space="preserve"> </w:t>
      </w:r>
      <w:r>
        <w:rPr>
          <w:sz w:val="21"/>
        </w:rPr>
        <w:t>days of</w:t>
      </w:r>
      <w:r>
        <w:rPr>
          <w:spacing w:val="-4"/>
          <w:sz w:val="21"/>
        </w:rPr>
        <w:t xml:space="preserve"> </w:t>
      </w:r>
      <w:r>
        <w:rPr>
          <w:sz w:val="21"/>
        </w:rPr>
        <w:t>having been requested to do so by 2 members of the committee, any 2 members of the committee may convene an extraordinary meeting of the committee when a decision is required.</w:t>
      </w:r>
    </w:p>
    <w:p w14:paraId="16F06404" w14:textId="77777777" w:rsidR="001D2B81" w:rsidRDefault="001D2B81">
      <w:pPr>
        <w:pStyle w:val="BodyText"/>
        <w:rPr>
          <w:sz w:val="24"/>
        </w:rPr>
      </w:pPr>
    </w:p>
    <w:p w14:paraId="1F39B59D" w14:textId="77777777" w:rsidR="001D2B81" w:rsidRDefault="001D2B81">
      <w:pPr>
        <w:pStyle w:val="BodyText"/>
        <w:rPr>
          <w:sz w:val="35"/>
        </w:rPr>
      </w:pPr>
    </w:p>
    <w:p w14:paraId="03F8F871" w14:textId="77777777" w:rsidR="001D2B81" w:rsidRDefault="00E82C58">
      <w:pPr>
        <w:pStyle w:val="Heading1"/>
        <w:numPr>
          <w:ilvl w:val="0"/>
          <w:numId w:val="8"/>
        </w:numPr>
        <w:tabs>
          <w:tab w:val="left" w:pos="1463"/>
        </w:tabs>
        <w:spacing w:before="1"/>
        <w:ind w:left="1462" w:hanging="261"/>
        <w:jc w:val="left"/>
      </w:pPr>
      <w:r>
        <w:rPr>
          <w:w w:val="105"/>
        </w:rPr>
        <w:t>PREVIOUS</w:t>
      </w:r>
      <w:r>
        <w:rPr>
          <w:spacing w:val="-4"/>
          <w:w w:val="105"/>
        </w:rPr>
        <w:t xml:space="preserve"> </w:t>
      </w:r>
      <w:r>
        <w:rPr>
          <w:spacing w:val="-2"/>
          <w:w w:val="105"/>
        </w:rPr>
        <w:t>RESOLUTIONS</w:t>
      </w:r>
    </w:p>
    <w:p w14:paraId="015FC791" w14:textId="77777777" w:rsidR="001D2B81" w:rsidRDefault="001D2B81">
      <w:pPr>
        <w:pStyle w:val="BodyText"/>
        <w:spacing w:before="5"/>
      </w:pPr>
    </w:p>
    <w:p w14:paraId="5277C836" w14:textId="77777777" w:rsidR="001D2B81" w:rsidRDefault="00E82C58">
      <w:pPr>
        <w:pStyle w:val="ListParagraph"/>
        <w:numPr>
          <w:ilvl w:val="1"/>
          <w:numId w:val="8"/>
        </w:numPr>
        <w:tabs>
          <w:tab w:val="left" w:pos="1746"/>
          <w:tab w:val="left" w:pos="1747"/>
        </w:tabs>
        <w:spacing w:line="278" w:lineRule="auto"/>
        <w:ind w:left="1745" w:right="1007" w:hanging="541"/>
        <w:rPr>
          <w:sz w:val="21"/>
        </w:rPr>
      </w:pPr>
      <w:r>
        <w:rPr>
          <w:sz w:val="21"/>
        </w:rPr>
        <w:t>A resolution shall not be reversed within six months except either by a special motion, which requires written notice by at</w:t>
      </w:r>
      <w:r>
        <w:rPr>
          <w:spacing w:val="-4"/>
          <w:sz w:val="21"/>
        </w:rPr>
        <w:t xml:space="preserve"> </w:t>
      </w:r>
      <w:r>
        <w:rPr>
          <w:sz w:val="21"/>
        </w:rPr>
        <w:t>least 3 councillors to</w:t>
      </w:r>
      <w:r>
        <w:rPr>
          <w:spacing w:val="-2"/>
          <w:sz w:val="21"/>
        </w:rPr>
        <w:t xml:space="preserve"> </w:t>
      </w:r>
      <w:r>
        <w:rPr>
          <w:sz w:val="21"/>
        </w:rPr>
        <w:t>be</w:t>
      </w:r>
      <w:r>
        <w:rPr>
          <w:spacing w:val="-5"/>
          <w:sz w:val="21"/>
        </w:rPr>
        <w:t xml:space="preserve"> </w:t>
      </w:r>
      <w:r>
        <w:rPr>
          <w:sz w:val="21"/>
        </w:rPr>
        <w:t>given</w:t>
      </w:r>
      <w:r>
        <w:rPr>
          <w:spacing w:val="-6"/>
          <w:sz w:val="21"/>
        </w:rPr>
        <w:t xml:space="preserve"> </w:t>
      </w:r>
      <w:r>
        <w:rPr>
          <w:sz w:val="21"/>
        </w:rPr>
        <w:t>to the</w:t>
      </w:r>
      <w:r>
        <w:rPr>
          <w:spacing w:val="-6"/>
          <w:sz w:val="21"/>
        </w:rPr>
        <w:t xml:space="preserve"> </w:t>
      </w:r>
      <w:r>
        <w:rPr>
          <w:sz w:val="21"/>
        </w:rPr>
        <w:t xml:space="preserve">Proper Officer in accordance with standing order </w:t>
      </w:r>
      <w:r>
        <w:rPr>
          <w:rFonts w:ascii="Times New Roman"/>
          <w:sz w:val="20"/>
        </w:rPr>
        <w:t>9,</w:t>
      </w:r>
      <w:r>
        <w:rPr>
          <w:rFonts w:ascii="Times New Roman"/>
          <w:spacing w:val="40"/>
          <w:sz w:val="20"/>
        </w:rPr>
        <w:t xml:space="preserve"> </w:t>
      </w:r>
      <w:r>
        <w:rPr>
          <w:sz w:val="21"/>
        </w:rPr>
        <w:t>or by a motion moved in pursuance of the recommendation of a committee or a sub-committee.</w:t>
      </w:r>
    </w:p>
    <w:p w14:paraId="5848A4D8" w14:textId="77777777" w:rsidR="001D2B81" w:rsidRDefault="00E82C58">
      <w:pPr>
        <w:pStyle w:val="ListParagraph"/>
        <w:numPr>
          <w:ilvl w:val="1"/>
          <w:numId w:val="8"/>
        </w:numPr>
        <w:tabs>
          <w:tab w:val="left" w:pos="1743"/>
          <w:tab w:val="left" w:pos="1745"/>
        </w:tabs>
        <w:spacing w:before="207" w:line="278" w:lineRule="auto"/>
        <w:ind w:left="1747" w:right="1578" w:hanging="549"/>
        <w:rPr>
          <w:sz w:val="21"/>
        </w:rPr>
      </w:pPr>
      <w:r>
        <w:rPr>
          <w:sz w:val="21"/>
        </w:rPr>
        <w:t>When a</w:t>
      </w:r>
      <w:r>
        <w:rPr>
          <w:spacing w:val="-9"/>
          <w:sz w:val="21"/>
        </w:rPr>
        <w:t xml:space="preserve"> </w:t>
      </w:r>
      <w:r>
        <w:rPr>
          <w:sz w:val="21"/>
        </w:rPr>
        <w:t>motion moved pursuant to</w:t>
      </w:r>
      <w:r>
        <w:rPr>
          <w:spacing w:val="-4"/>
          <w:sz w:val="21"/>
        </w:rPr>
        <w:t xml:space="preserve"> </w:t>
      </w:r>
      <w:r>
        <w:rPr>
          <w:sz w:val="21"/>
        </w:rPr>
        <w:t>standing order 7(a) has been</w:t>
      </w:r>
      <w:r>
        <w:rPr>
          <w:spacing w:val="-1"/>
          <w:sz w:val="21"/>
        </w:rPr>
        <w:t xml:space="preserve"> </w:t>
      </w:r>
      <w:r>
        <w:rPr>
          <w:sz w:val="21"/>
        </w:rPr>
        <w:t>disposed of, no</w:t>
      </w:r>
      <w:r>
        <w:rPr>
          <w:spacing w:val="-4"/>
          <w:sz w:val="21"/>
        </w:rPr>
        <w:t xml:space="preserve"> </w:t>
      </w:r>
      <w:r>
        <w:rPr>
          <w:sz w:val="21"/>
        </w:rPr>
        <w:t>similar motion may be moved for a further six months.</w:t>
      </w:r>
    </w:p>
    <w:p w14:paraId="75E8E6FB" w14:textId="77777777" w:rsidR="001D2B81" w:rsidRDefault="00E82C58">
      <w:pPr>
        <w:pStyle w:val="Heading1"/>
        <w:numPr>
          <w:ilvl w:val="0"/>
          <w:numId w:val="8"/>
        </w:numPr>
        <w:tabs>
          <w:tab w:val="left" w:pos="1457"/>
        </w:tabs>
        <w:spacing w:before="202"/>
        <w:ind w:left="1456" w:hanging="254"/>
        <w:jc w:val="left"/>
      </w:pPr>
      <w:r>
        <w:rPr>
          <w:w w:val="105"/>
        </w:rPr>
        <w:t>VOTING</w:t>
      </w:r>
      <w:r>
        <w:rPr>
          <w:spacing w:val="8"/>
          <w:w w:val="105"/>
        </w:rPr>
        <w:t xml:space="preserve"> </w:t>
      </w:r>
      <w:r>
        <w:rPr>
          <w:w w:val="105"/>
        </w:rPr>
        <w:t>ON</w:t>
      </w:r>
      <w:r>
        <w:rPr>
          <w:spacing w:val="-5"/>
          <w:w w:val="105"/>
        </w:rPr>
        <w:t xml:space="preserve"> </w:t>
      </w:r>
      <w:r>
        <w:rPr>
          <w:spacing w:val="-2"/>
          <w:w w:val="105"/>
        </w:rPr>
        <w:t>APPOINTMENTS</w:t>
      </w:r>
    </w:p>
    <w:p w14:paraId="02F21656" w14:textId="77777777" w:rsidR="001D2B81" w:rsidRDefault="001D2B81">
      <w:pPr>
        <w:pStyle w:val="BodyText"/>
        <w:spacing w:before="9"/>
        <w:rPr>
          <w:sz w:val="20"/>
        </w:rPr>
      </w:pPr>
    </w:p>
    <w:p w14:paraId="1C4F8B21" w14:textId="77777777" w:rsidR="001D2B81" w:rsidRDefault="00E82C58">
      <w:pPr>
        <w:pStyle w:val="BodyText"/>
        <w:spacing w:line="280" w:lineRule="auto"/>
        <w:ind w:left="1198" w:right="1207" w:firstLine="4"/>
      </w:pPr>
      <w:r>
        <w:t>Where more</w:t>
      </w:r>
      <w:r>
        <w:rPr>
          <w:spacing w:val="-1"/>
        </w:rPr>
        <w:t xml:space="preserve"> </w:t>
      </w:r>
      <w:r>
        <w:t>than</w:t>
      </w:r>
      <w:r>
        <w:rPr>
          <w:spacing w:val="-6"/>
        </w:rPr>
        <w:t xml:space="preserve"> </w:t>
      </w:r>
      <w:r>
        <w:t xml:space="preserve">two </w:t>
      </w:r>
      <w:proofErr w:type="gramStart"/>
      <w:r>
        <w:t>persons</w:t>
      </w:r>
      <w:proofErr w:type="gramEnd"/>
      <w:r>
        <w:t xml:space="preserve"> have been nominated for a position to be</w:t>
      </w:r>
      <w:r>
        <w:rPr>
          <w:spacing w:val="-4"/>
        </w:rPr>
        <w:t xml:space="preserve"> </w:t>
      </w:r>
      <w:r>
        <w:t>filled by the</w:t>
      </w:r>
      <w:r>
        <w:rPr>
          <w:spacing w:val="-4"/>
        </w:rPr>
        <w:t xml:space="preserve"> </w:t>
      </w:r>
      <w:r>
        <w:t>Council and none of</w:t>
      </w:r>
      <w:r>
        <w:rPr>
          <w:spacing w:val="-5"/>
        </w:rPr>
        <w:t xml:space="preserve"> </w:t>
      </w:r>
      <w:r>
        <w:t xml:space="preserve">those </w:t>
      </w:r>
      <w:proofErr w:type="gramStart"/>
      <w:r>
        <w:t>persons</w:t>
      </w:r>
      <w:proofErr w:type="gramEnd"/>
      <w:r>
        <w:t xml:space="preserve"> has received an</w:t>
      </w:r>
      <w:r>
        <w:rPr>
          <w:spacing w:val="-1"/>
        </w:rPr>
        <w:t xml:space="preserve"> </w:t>
      </w:r>
      <w:r>
        <w:t>absolute majority of votes in their favour, the name of the person having the least number of votes shall be struck off the list and a fresh vote taken. This process shall continue until a</w:t>
      </w:r>
      <w:r>
        <w:rPr>
          <w:spacing w:val="-7"/>
        </w:rPr>
        <w:t xml:space="preserve"> </w:t>
      </w:r>
      <w:r>
        <w:t xml:space="preserve">majority of votes </w:t>
      </w:r>
      <w:proofErr w:type="gramStart"/>
      <w:r>
        <w:t>is</w:t>
      </w:r>
      <w:proofErr w:type="gramEnd"/>
      <w:r>
        <w:rPr>
          <w:spacing w:val="-4"/>
        </w:rPr>
        <w:t xml:space="preserve"> </w:t>
      </w:r>
      <w:r>
        <w:t>given in favour of one person. A tie</w:t>
      </w:r>
      <w:r>
        <w:rPr>
          <w:spacing w:val="-5"/>
        </w:rPr>
        <w:t xml:space="preserve"> </w:t>
      </w:r>
      <w:r>
        <w:t>in</w:t>
      </w:r>
      <w:r>
        <w:rPr>
          <w:spacing w:val="-8"/>
        </w:rPr>
        <w:t xml:space="preserve"> </w:t>
      </w:r>
      <w:r>
        <w:t>votes may be settled by the casting vote exercisable by the chairman of the meeting.</w:t>
      </w:r>
    </w:p>
    <w:p w14:paraId="32993913" w14:textId="77777777" w:rsidR="001D2B81" w:rsidRDefault="001D2B81">
      <w:pPr>
        <w:spacing w:line="280" w:lineRule="auto"/>
        <w:sectPr w:rsidR="001D2B81">
          <w:pgSz w:w="11930" w:h="16840"/>
          <w:pgMar w:top="1180" w:right="400" w:bottom="1560" w:left="0" w:header="900" w:footer="1316" w:gutter="0"/>
          <w:cols w:space="720"/>
        </w:sectPr>
      </w:pPr>
    </w:p>
    <w:p w14:paraId="3B2F4E57" w14:textId="77777777" w:rsidR="001D2B81" w:rsidRDefault="001D2B81">
      <w:pPr>
        <w:pStyle w:val="BodyText"/>
        <w:spacing w:before="6"/>
        <w:rPr>
          <w:sz w:val="29"/>
        </w:rPr>
      </w:pPr>
    </w:p>
    <w:p w14:paraId="20DD418A" w14:textId="77777777" w:rsidR="001D2B81" w:rsidRDefault="00E82C58">
      <w:pPr>
        <w:pStyle w:val="ListParagraph"/>
        <w:numPr>
          <w:ilvl w:val="0"/>
          <w:numId w:val="8"/>
        </w:numPr>
        <w:tabs>
          <w:tab w:val="left" w:pos="1500"/>
        </w:tabs>
        <w:spacing w:before="94" w:line="300" w:lineRule="auto"/>
        <w:ind w:left="2059" w:right="1244" w:hanging="820"/>
        <w:jc w:val="left"/>
        <w:rPr>
          <w:sz w:val="21"/>
        </w:rPr>
      </w:pPr>
      <w:r>
        <w:rPr>
          <w:w w:val="110"/>
          <w:sz w:val="21"/>
        </w:rPr>
        <w:t>MOTIONS FOR</w:t>
      </w:r>
      <w:r>
        <w:rPr>
          <w:spacing w:val="-2"/>
          <w:w w:val="110"/>
          <w:sz w:val="21"/>
        </w:rPr>
        <w:t xml:space="preserve"> </w:t>
      </w:r>
      <w:r>
        <w:rPr>
          <w:w w:val="110"/>
          <w:sz w:val="21"/>
        </w:rPr>
        <w:t>A</w:t>
      </w:r>
      <w:r>
        <w:rPr>
          <w:spacing w:val="-1"/>
          <w:w w:val="110"/>
          <w:sz w:val="21"/>
        </w:rPr>
        <w:t xml:space="preserve"> </w:t>
      </w:r>
      <w:r>
        <w:rPr>
          <w:w w:val="110"/>
          <w:sz w:val="21"/>
        </w:rPr>
        <w:t>MEETING THAT REQUIRE</w:t>
      </w:r>
      <w:r>
        <w:rPr>
          <w:spacing w:val="-2"/>
          <w:w w:val="110"/>
          <w:sz w:val="21"/>
        </w:rPr>
        <w:t xml:space="preserve"> </w:t>
      </w:r>
      <w:r>
        <w:rPr>
          <w:w w:val="110"/>
          <w:sz w:val="21"/>
        </w:rPr>
        <w:t>WRITTEN NOTICE</w:t>
      </w:r>
      <w:r>
        <w:rPr>
          <w:spacing w:val="-1"/>
          <w:w w:val="110"/>
          <w:sz w:val="21"/>
        </w:rPr>
        <w:t xml:space="preserve"> </w:t>
      </w:r>
      <w:r>
        <w:rPr>
          <w:w w:val="110"/>
          <w:sz w:val="21"/>
        </w:rPr>
        <w:t>TO</w:t>
      </w:r>
      <w:r>
        <w:rPr>
          <w:spacing w:val="-4"/>
          <w:w w:val="110"/>
          <w:sz w:val="21"/>
        </w:rPr>
        <w:t xml:space="preserve"> </w:t>
      </w:r>
      <w:r>
        <w:rPr>
          <w:w w:val="110"/>
          <w:sz w:val="21"/>
        </w:rPr>
        <w:t>BE</w:t>
      </w:r>
      <w:r>
        <w:rPr>
          <w:spacing w:val="-5"/>
          <w:w w:val="110"/>
          <w:sz w:val="21"/>
        </w:rPr>
        <w:t xml:space="preserve"> </w:t>
      </w:r>
      <w:r>
        <w:rPr>
          <w:w w:val="110"/>
          <w:sz w:val="21"/>
        </w:rPr>
        <w:t>GIVEN</w:t>
      </w:r>
      <w:r>
        <w:rPr>
          <w:spacing w:val="-3"/>
          <w:w w:val="110"/>
          <w:sz w:val="21"/>
        </w:rPr>
        <w:t xml:space="preserve"> </w:t>
      </w:r>
      <w:r>
        <w:rPr>
          <w:w w:val="110"/>
          <w:sz w:val="21"/>
        </w:rPr>
        <w:t>TO THE PROPER OFFICER</w:t>
      </w:r>
    </w:p>
    <w:p w14:paraId="63280E1E" w14:textId="77777777" w:rsidR="001D2B81" w:rsidRDefault="00E82C58">
      <w:pPr>
        <w:pStyle w:val="ListParagraph"/>
        <w:numPr>
          <w:ilvl w:val="1"/>
          <w:numId w:val="8"/>
        </w:numPr>
        <w:tabs>
          <w:tab w:val="left" w:pos="1782"/>
          <w:tab w:val="left" w:pos="1784"/>
        </w:tabs>
        <w:spacing w:before="189" w:line="278" w:lineRule="auto"/>
        <w:ind w:left="1782" w:right="1377" w:hanging="549"/>
        <w:rPr>
          <w:sz w:val="21"/>
        </w:rPr>
      </w:pPr>
      <w:r>
        <w:rPr>
          <w:sz w:val="21"/>
        </w:rPr>
        <w:t>A motion shall relate</w:t>
      </w:r>
      <w:r>
        <w:rPr>
          <w:spacing w:val="-1"/>
          <w:sz w:val="21"/>
        </w:rPr>
        <w:t xml:space="preserve"> </w:t>
      </w:r>
      <w:r>
        <w:rPr>
          <w:sz w:val="21"/>
        </w:rPr>
        <w:t>to the responsibilities of the meeting for which it is</w:t>
      </w:r>
      <w:r>
        <w:rPr>
          <w:spacing w:val="-6"/>
          <w:sz w:val="21"/>
        </w:rPr>
        <w:t xml:space="preserve"> </w:t>
      </w:r>
      <w:r>
        <w:rPr>
          <w:sz w:val="21"/>
        </w:rPr>
        <w:t xml:space="preserve">tabled </w:t>
      </w:r>
      <w:proofErr w:type="gramStart"/>
      <w:r>
        <w:rPr>
          <w:sz w:val="21"/>
        </w:rPr>
        <w:t>and in any event</w:t>
      </w:r>
      <w:proofErr w:type="gramEnd"/>
      <w:r>
        <w:rPr>
          <w:sz w:val="21"/>
        </w:rPr>
        <w:t xml:space="preserve"> shall relate to the performance of the Council's statutory functions, powers and obligations or an issue which specifically affects the Council's</w:t>
      </w:r>
      <w:r>
        <w:rPr>
          <w:spacing w:val="40"/>
          <w:sz w:val="21"/>
        </w:rPr>
        <w:t xml:space="preserve"> </w:t>
      </w:r>
      <w:r>
        <w:rPr>
          <w:sz w:val="21"/>
        </w:rPr>
        <w:t>area or its residents.</w:t>
      </w:r>
    </w:p>
    <w:p w14:paraId="12B27D94" w14:textId="77777777" w:rsidR="001D2B81" w:rsidRDefault="00E82C58">
      <w:pPr>
        <w:pStyle w:val="ListParagraph"/>
        <w:numPr>
          <w:ilvl w:val="1"/>
          <w:numId w:val="8"/>
        </w:numPr>
        <w:tabs>
          <w:tab w:val="left" w:pos="1781"/>
          <w:tab w:val="left" w:pos="1782"/>
        </w:tabs>
        <w:spacing w:before="206" w:line="278" w:lineRule="auto"/>
        <w:ind w:left="1779" w:right="1216" w:hanging="552"/>
        <w:rPr>
          <w:sz w:val="21"/>
        </w:rPr>
      </w:pPr>
      <w:r>
        <w:rPr>
          <w:sz w:val="21"/>
        </w:rPr>
        <w:t>No</w:t>
      </w:r>
      <w:r>
        <w:rPr>
          <w:spacing w:val="-1"/>
          <w:sz w:val="21"/>
        </w:rPr>
        <w:t xml:space="preserve"> </w:t>
      </w:r>
      <w:r>
        <w:rPr>
          <w:sz w:val="21"/>
        </w:rPr>
        <w:t>motion may be</w:t>
      </w:r>
      <w:r>
        <w:rPr>
          <w:spacing w:val="-4"/>
          <w:sz w:val="21"/>
        </w:rPr>
        <w:t xml:space="preserve"> </w:t>
      </w:r>
      <w:r>
        <w:rPr>
          <w:sz w:val="21"/>
        </w:rPr>
        <w:t>moved at a</w:t>
      </w:r>
      <w:r>
        <w:rPr>
          <w:spacing w:val="-7"/>
          <w:sz w:val="21"/>
        </w:rPr>
        <w:t xml:space="preserve"> </w:t>
      </w:r>
      <w:r>
        <w:rPr>
          <w:sz w:val="21"/>
        </w:rPr>
        <w:t>meeting unless it is on the</w:t>
      </w:r>
      <w:r>
        <w:rPr>
          <w:spacing w:val="-3"/>
          <w:sz w:val="21"/>
        </w:rPr>
        <w:t xml:space="preserve"> </w:t>
      </w:r>
      <w:proofErr w:type="gramStart"/>
      <w:r>
        <w:rPr>
          <w:sz w:val="21"/>
        </w:rPr>
        <w:t>agenda</w:t>
      </w:r>
      <w:proofErr w:type="gramEnd"/>
      <w:r>
        <w:rPr>
          <w:sz w:val="21"/>
        </w:rPr>
        <w:t xml:space="preserve"> and</w:t>
      </w:r>
      <w:r>
        <w:rPr>
          <w:spacing w:val="-2"/>
          <w:sz w:val="21"/>
        </w:rPr>
        <w:t xml:space="preserve"> </w:t>
      </w:r>
      <w:r>
        <w:rPr>
          <w:sz w:val="21"/>
        </w:rPr>
        <w:t>the</w:t>
      </w:r>
      <w:r>
        <w:rPr>
          <w:spacing w:val="-2"/>
          <w:sz w:val="21"/>
        </w:rPr>
        <w:t xml:space="preserve"> </w:t>
      </w:r>
      <w:r>
        <w:rPr>
          <w:sz w:val="21"/>
        </w:rPr>
        <w:t>mover has given written notice of its wording to the Proper Officer at least 5 clear days before the meeting. Clear days do not include the day of the notice or the day of the meeting.</w:t>
      </w:r>
    </w:p>
    <w:p w14:paraId="648840B9" w14:textId="77777777" w:rsidR="001D2B81" w:rsidRDefault="00E82C58">
      <w:pPr>
        <w:pStyle w:val="ListParagraph"/>
        <w:numPr>
          <w:ilvl w:val="1"/>
          <w:numId w:val="8"/>
        </w:numPr>
        <w:tabs>
          <w:tab w:val="left" w:pos="1777"/>
          <w:tab w:val="left" w:pos="1778"/>
        </w:tabs>
        <w:spacing w:before="198" w:line="278" w:lineRule="auto"/>
        <w:ind w:left="1776" w:right="918" w:hanging="551"/>
        <w:rPr>
          <w:sz w:val="21"/>
        </w:rPr>
      </w:pPr>
      <w:r>
        <w:rPr>
          <w:sz w:val="21"/>
        </w:rPr>
        <w:t>The Proper Officer may, before including a motion on</w:t>
      </w:r>
      <w:r>
        <w:rPr>
          <w:spacing w:val="-6"/>
          <w:sz w:val="21"/>
        </w:rPr>
        <w:t xml:space="preserve"> </w:t>
      </w:r>
      <w:r>
        <w:rPr>
          <w:sz w:val="21"/>
        </w:rPr>
        <w:t>the</w:t>
      </w:r>
      <w:r>
        <w:rPr>
          <w:spacing w:val="-4"/>
          <w:sz w:val="21"/>
        </w:rPr>
        <w:t xml:space="preserve"> </w:t>
      </w:r>
      <w:r>
        <w:rPr>
          <w:sz w:val="21"/>
        </w:rPr>
        <w:t>agenda received in</w:t>
      </w:r>
      <w:r>
        <w:rPr>
          <w:spacing w:val="-6"/>
          <w:sz w:val="21"/>
        </w:rPr>
        <w:t xml:space="preserve"> </w:t>
      </w:r>
      <w:r>
        <w:rPr>
          <w:sz w:val="21"/>
        </w:rPr>
        <w:t>accordance with standing order 9(b), correct obvious grammatical or typographical errors in</w:t>
      </w:r>
      <w:r>
        <w:rPr>
          <w:spacing w:val="-5"/>
          <w:sz w:val="21"/>
        </w:rPr>
        <w:t xml:space="preserve"> </w:t>
      </w:r>
      <w:r>
        <w:rPr>
          <w:sz w:val="21"/>
        </w:rPr>
        <w:t>the wording of</w:t>
      </w:r>
      <w:r>
        <w:rPr>
          <w:spacing w:val="-3"/>
          <w:sz w:val="21"/>
        </w:rPr>
        <w:t xml:space="preserve"> </w:t>
      </w:r>
      <w:r>
        <w:rPr>
          <w:sz w:val="21"/>
        </w:rPr>
        <w:t xml:space="preserve">the </w:t>
      </w:r>
      <w:r>
        <w:rPr>
          <w:spacing w:val="-2"/>
          <w:sz w:val="21"/>
        </w:rPr>
        <w:t>motion.</w:t>
      </w:r>
    </w:p>
    <w:p w14:paraId="5A27EE9E" w14:textId="77777777" w:rsidR="001D2B81" w:rsidRDefault="00E82C58">
      <w:pPr>
        <w:pStyle w:val="ListParagraph"/>
        <w:numPr>
          <w:ilvl w:val="1"/>
          <w:numId w:val="8"/>
        </w:numPr>
        <w:tabs>
          <w:tab w:val="left" w:pos="1777"/>
          <w:tab w:val="left" w:pos="1778"/>
        </w:tabs>
        <w:spacing w:before="198" w:line="278" w:lineRule="auto"/>
        <w:ind w:left="1775" w:right="940" w:hanging="549"/>
        <w:rPr>
          <w:sz w:val="21"/>
        </w:rPr>
      </w:pPr>
      <w:r>
        <w:rPr>
          <w:sz w:val="21"/>
        </w:rPr>
        <w:t>If the Proper Officer considers the wording of a motion received in accordance with standing order 9(b) is not clear in meaning, the motion shall be rejected until the mover of the</w:t>
      </w:r>
      <w:r>
        <w:rPr>
          <w:spacing w:val="-1"/>
          <w:sz w:val="21"/>
        </w:rPr>
        <w:t xml:space="preserve"> </w:t>
      </w:r>
      <w:r>
        <w:rPr>
          <w:sz w:val="21"/>
        </w:rPr>
        <w:t>motion resubmits</w:t>
      </w:r>
      <w:r>
        <w:rPr>
          <w:spacing w:val="24"/>
          <w:sz w:val="21"/>
        </w:rPr>
        <w:t xml:space="preserve"> </w:t>
      </w:r>
      <w:r>
        <w:rPr>
          <w:sz w:val="21"/>
        </w:rPr>
        <w:t>it, so that it can be</w:t>
      </w:r>
      <w:r>
        <w:rPr>
          <w:spacing w:val="-1"/>
          <w:sz w:val="21"/>
        </w:rPr>
        <w:t xml:space="preserve"> </w:t>
      </w:r>
      <w:r>
        <w:rPr>
          <w:sz w:val="21"/>
        </w:rPr>
        <w:t>understood, in</w:t>
      </w:r>
      <w:r>
        <w:rPr>
          <w:spacing w:val="-4"/>
          <w:sz w:val="21"/>
        </w:rPr>
        <w:t xml:space="preserve"> </w:t>
      </w:r>
      <w:r>
        <w:rPr>
          <w:sz w:val="21"/>
        </w:rPr>
        <w:t>writing, to</w:t>
      </w:r>
      <w:r>
        <w:rPr>
          <w:spacing w:val="-6"/>
          <w:sz w:val="21"/>
        </w:rPr>
        <w:t xml:space="preserve"> </w:t>
      </w:r>
      <w:r>
        <w:rPr>
          <w:sz w:val="21"/>
        </w:rPr>
        <w:t>the</w:t>
      </w:r>
      <w:r>
        <w:rPr>
          <w:spacing w:val="-4"/>
          <w:sz w:val="21"/>
        </w:rPr>
        <w:t xml:space="preserve"> </w:t>
      </w:r>
      <w:r>
        <w:rPr>
          <w:sz w:val="21"/>
        </w:rPr>
        <w:t>Proper Officer at</w:t>
      </w:r>
      <w:r>
        <w:rPr>
          <w:spacing w:val="-2"/>
          <w:sz w:val="21"/>
        </w:rPr>
        <w:t xml:space="preserve"> </w:t>
      </w:r>
      <w:r>
        <w:rPr>
          <w:sz w:val="21"/>
        </w:rPr>
        <w:t>least 5</w:t>
      </w:r>
      <w:r>
        <w:rPr>
          <w:spacing w:val="-5"/>
          <w:sz w:val="21"/>
        </w:rPr>
        <w:t xml:space="preserve"> </w:t>
      </w:r>
      <w:r>
        <w:rPr>
          <w:sz w:val="21"/>
        </w:rPr>
        <w:t>clear days before the meeting.</w:t>
      </w:r>
    </w:p>
    <w:p w14:paraId="48FA1570" w14:textId="77777777" w:rsidR="001D2B81" w:rsidRDefault="00E82C58">
      <w:pPr>
        <w:pStyle w:val="ListParagraph"/>
        <w:numPr>
          <w:ilvl w:val="1"/>
          <w:numId w:val="8"/>
        </w:numPr>
        <w:tabs>
          <w:tab w:val="left" w:pos="1770"/>
          <w:tab w:val="left" w:pos="1771"/>
        </w:tabs>
        <w:spacing w:before="207" w:line="280" w:lineRule="auto"/>
        <w:ind w:left="1767" w:right="892" w:hanging="549"/>
        <w:rPr>
          <w:sz w:val="21"/>
        </w:rPr>
      </w:pPr>
      <w:r>
        <w:rPr>
          <w:sz w:val="21"/>
        </w:rPr>
        <w:t>If</w:t>
      </w:r>
      <w:r>
        <w:rPr>
          <w:spacing w:val="-1"/>
          <w:sz w:val="21"/>
        </w:rPr>
        <w:t xml:space="preserve"> </w:t>
      </w:r>
      <w:r>
        <w:rPr>
          <w:sz w:val="21"/>
        </w:rPr>
        <w:t>the</w:t>
      </w:r>
      <w:r>
        <w:rPr>
          <w:spacing w:val="-3"/>
          <w:sz w:val="21"/>
        </w:rPr>
        <w:t xml:space="preserve"> </w:t>
      </w:r>
      <w:r>
        <w:rPr>
          <w:sz w:val="21"/>
        </w:rPr>
        <w:t>wording or subject of a</w:t>
      </w:r>
      <w:r>
        <w:rPr>
          <w:spacing w:val="-6"/>
          <w:sz w:val="21"/>
        </w:rPr>
        <w:t xml:space="preserve"> </w:t>
      </w:r>
      <w:r>
        <w:rPr>
          <w:sz w:val="21"/>
        </w:rPr>
        <w:t>proposed motion is considered improper, the Proper Officer shall consult with the chairman of the forthcoming meeting or</w:t>
      </w:r>
      <w:proofErr w:type="gramStart"/>
      <w:r>
        <w:rPr>
          <w:sz w:val="21"/>
        </w:rPr>
        <w:t>, as the case may be, the</w:t>
      </w:r>
      <w:proofErr w:type="gramEnd"/>
      <w:r>
        <w:rPr>
          <w:sz w:val="21"/>
        </w:rPr>
        <w:t xml:space="preserve"> councillors who have convened</w:t>
      </w:r>
      <w:r>
        <w:rPr>
          <w:spacing w:val="35"/>
          <w:sz w:val="21"/>
        </w:rPr>
        <w:t xml:space="preserve"> </w:t>
      </w:r>
      <w:r>
        <w:rPr>
          <w:sz w:val="21"/>
        </w:rPr>
        <w:t>the meeting, to consider whether the motion shall be</w:t>
      </w:r>
      <w:r>
        <w:rPr>
          <w:spacing w:val="-2"/>
          <w:sz w:val="21"/>
        </w:rPr>
        <w:t xml:space="preserve"> </w:t>
      </w:r>
      <w:r>
        <w:rPr>
          <w:sz w:val="21"/>
        </w:rPr>
        <w:t>included in the agenda or rejected.</w:t>
      </w:r>
    </w:p>
    <w:p w14:paraId="3D15550F" w14:textId="77777777" w:rsidR="001D2B81" w:rsidRDefault="00E82C58">
      <w:pPr>
        <w:pStyle w:val="ListParagraph"/>
        <w:numPr>
          <w:ilvl w:val="1"/>
          <w:numId w:val="8"/>
        </w:numPr>
        <w:tabs>
          <w:tab w:val="left" w:pos="1770"/>
          <w:tab w:val="left" w:pos="1771"/>
        </w:tabs>
        <w:spacing w:before="197" w:line="271" w:lineRule="auto"/>
        <w:ind w:left="1768" w:right="1162" w:hanging="552"/>
        <w:rPr>
          <w:sz w:val="21"/>
        </w:rPr>
      </w:pPr>
      <w:r>
        <w:rPr>
          <w:sz w:val="21"/>
        </w:rPr>
        <w:t>The decision of the</w:t>
      </w:r>
      <w:r>
        <w:rPr>
          <w:spacing w:val="-2"/>
          <w:sz w:val="21"/>
        </w:rPr>
        <w:t xml:space="preserve"> </w:t>
      </w:r>
      <w:r>
        <w:rPr>
          <w:sz w:val="21"/>
        </w:rPr>
        <w:t>Proper Officer as</w:t>
      </w:r>
      <w:r>
        <w:rPr>
          <w:spacing w:val="-5"/>
          <w:sz w:val="21"/>
        </w:rPr>
        <w:t xml:space="preserve"> </w:t>
      </w:r>
      <w:r>
        <w:rPr>
          <w:sz w:val="21"/>
        </w:rPr>
        <w:t>to</w:t>
      </w:r>
      <w:r>
        <w:rPr>
          <w:spacing w:val="-3"/>
          <w:sz w:val="21"/>
        </w:rPr>
        <w:t xml:space="preserve"> </w:t>
      </w:r>
      <w:proofErr w:type="gramStart"/>
      <w:r>
        <w:rPr>
          <w:sz w:val="21"/>
        </w:rPr>
        <w:t>whether or not</w:t>
      </w:r>
      <w:proofErr w:type="gramEnd"/>
      <w:r>
        <w:rPr>
          <w:spacing w:val="-4"/>
          <w:sz w:val="21"/>
        </w:rPr>
        <w:t xml:space="preserve"> </w:t>
      </w:r>
      <w:r>
        <w:rPr>
          <w:sz w:val="21"/>
        </w:rPr>
        <w:t>to include the motion on the agenda shall be final.</w:t>
      </w:r>
    </w:p>
    <w:p w14:paraId="766D0573" w14:textId="77777777" w:rsidR="001D2B81" w:rsidRDefault="00E82C58">
      <w:pPr>
        <w:pStyle w:val="ListParagraph"/>
        <w:numPr>
          <w:ilvl w:val="1"/>
          <w:numId w:val="8"/>
        </w:numPr>
        <w:tabs>
          <w:tab w:val="left" w:pos="1766"/>
          <w:tab w:val="left" w:pos="1767"/>
        </w:tabs>
        <w:spacing w:before="211"/>
        <w:ind w:left="1766" w:hanging="547"/>
        <w:rPr>
          <w:sz w:val="21"/>
        </w:rPr>
      </w:pPr>
      <w:r>
        <w:rPr>
          <w:sz w:val="21"/>
        </w:rPr>
        <w:t>Motions</w:t>
      </w:r>
      <w:r>
        <w:rPr>
          <w:spacing w:val="12"/>
          <w:sz w:val="21"/>
        </w:rPr>
        <w:t xml:space="preserve"> </w:t>
      </w:r>
      <w:r>
        <w:rPr>
          <w:sz w:val="21"/>
        </w:rPr>
        <w:t>received</w:t>
      </w:r>
      <w:r>
        <w:rPr>
          <w:spacing w:val="16"/>
          <w:sz w:val="21"/>
        </w:rPr>
        <w:t xml:space="preserve"> </w:t>
      </w:r>
      <w:r>
        <w:rPr>
          <w:sz w:val="21"/>
        </w:rPr>
        <w:t>shall</w:t>
      </w:r>
      <w:r>
        <w:rPr>
          <w:spacing w:val="-1"/>
          <w:sz w:val="21"/>
        </w:rPr>
        <w:t xml:space="preserve"> </w:t>
      </w:r>
      <w:r>
        <w:rPr>
          <w:sz w:val="21"/>
        </w:rPr>
        <w:t>be</w:t>
      </w:r>
      <w:r>
        <w:rPr>
          <w:spacing w:val="-10"/>
          <w:sz w:val="21"/>
        </w:rPr>
        <w:t xml:space="preserve"> </w:t>
      </w:r>
      <w:r>
        <w:rPr>
          <w:sz w:val="21"/>
        </w:rPr>
        <w:t>recorded</w:t>
      </w:r>
      <w:r>
        <w:rPr>
          <w:spacing w:val="7"/>
          <w:sz w:val="21"/>
        </w:rPr>
        <w:t xml:space="preserve"> </w:t>
      </w:r>
      <w:r>
        <w:rPr>
          <w:sz w:val="21"/>
        </w:rPr>
        <w:t>and</w:t>
      </w:r>
      <w:r>
        <w:rPr>
          <w:spacing w:val="3"/>
          <w:sz w:val="21"/>
        </w:rPr>
        <w:t xml:space="preserve"> </w:t>
      </w:r>
      <w:r>
        <w:rPr>
          <w:sz w:val="21"/>
        </w:rPr>
        <w:t>numbered</w:t>
      </w:r>
      <w:r>
        <w:rPr>
          <w:spacing w:val="17"/>
          <w:sz w:val="21"/>
        </w:rPr>
        <w:t xml:space="preserve"> </w:t>
      </w:r>
      <w:r>
        <w:rPr>
          <w:sz w:val="21"/>
        </w:rPr>
        <w:t>in</w:t>
      </w:r>
      <w:r>
        <w:rPr>
          <w:spacing w:val="-8"/>
          <w:sz w:val="21"/>
        </w:rPr>
        <w:t xml:space="preserve"> </w:t>
      </w:r>
      <w:r>
        <w:rPr>
          <w:sz w:val="21"/>
        </w:rPr>
        <w:t>the</w:t>
      </w:r>
      <w:r>
        <w:rPr>
          <w:spacing w:val="7"/>
          <w:sz w:val="21"/>
        </w:rPr>
        <w:t xml:space="preserve"> </w:t>
      </w:r>
      <w:r>
        <w:rPr>
          <w:sz w:val="21"/>
        </w:rPr>
        <w:t>order</w:t>
      </w:r>
      <w:r>
        <w:rPr>
          <w:spacing w:val="12"/>
          <w:sz w:val="21"/>
        </w:rPr>
        <w:t xml:space="preserve"> </w:t>
      </w:r>
      <w:r>
        <w:rPr>
          <w:sz w:val="21"/>
        </w:rPr>
        <w:t>that</w:t>
      </w:r>
      <w:r>
        <w:rPr>
          <w:spacing w:val="7"/>
          <w:sz w:val="21"/>
        </w:rPr>
        <w:t xml:space="preserve"> </w:t>
      </w:r>
      <w:r>
        <w:rPr>
          <w:sz w:val="21"/>
        </w:rPr>
        <w:t>they</w:t>
      </w:r>
      <w:r>
        <w:rPr>
          <w:spacing w:val="2"/>
          <w:sz w:val="21"/>
        </w:rPr>
        <w:t xml:space="preserve"> </w:t>
      </w:r>
      <w:r>
        <w:rPr>
          <w:sz w:val="21"/>
        </w:rPr>
        <w:t>are</w:t>
      </w:r>
      <w:r>
        <w:rPr>
          <w:spacing w:val="1"/>
          <w:sz w:val="21"/>
        </w:rPr>
        <w:t xml:space="preserve"> </w:t>
      </w:r>
      <w:r>
        <w:rPr>
          <w:spacing w:val="-2"/>
          <w:sz w:val="21"/>
        </w:rPr>
        <w:t>received.</w:t>
      </w:r>
    </w:p>
    <w:p w14:paraId="4F770749" w14:textId="77777777" w:rsidR="001D2B81" w:rsidRDefault="001D2B81">
      <w:pPr>
        <w:pStyle w:val="BodyText"/>
        <w:spacing w:before="5"/>
        <w:rPr>
          <w:sz w:val="20"/>
        </w:rPr>
      </w:pPr>
    </w:p>
    <w:p w14:paraId="245F54C3" w14:textId="77777777" w:rsidR="001D2B81" w:rsidRDefault="00E82C58">
      <w:pPr>
        <w:pStyle w:val="ListParagraph"/>
        <w:numPr>
          <w:ilvl w:val="1"/>
          <w:numId w:val="8"/>
        </w:numPr>
        <w:tabs>
          <w:tab w:val="left" w:pos="1766"/>
          <w:tab w:val="left" w:pos="1767"/>
        </w:tabs>
        <w:spacing w:line="271" w:lineRule="auto"/>
        <w:ind w:left="1769" w:right="964" w:hanging="556"/>
        <w:rPr>
          <w:sz w:val="21"/>
        </w:rPr>
      </w:pPr>
      <w:r>
        <w:rPr>
          <w:sz w:val="21"/>
        </w:rPr>
        <w:t>Motions rejected shall be</w:t>
      </w:r>
      <w:r>
        <w:rPr>
          <w:spacing w:val="-10"/>
          <w:sz w:val="21"/>
        </w:rPr>
        <w:t xml:space="preserve"> </w:t>
      </w:r>
      <w:r>
        <w:rPr>
          <w:sz w:val="21"/>
        </w:rPr>
        <w:t>recorded with an</w:t>
      </w:r>
      <w:r>
        <w:rPr>
          <w:spacing w:val="-3"/>
          <w:sz w:val="21"/>
        </w:rPr>
        <w:t xml:space="preserve"> </w:t>
      </w:r>
      <w:r>
        <w:rPr>
          <w:sz w:val="21"/>
        </w:rPr>
        <w:t xml:space="preserve">explanation by the Proper Officer of the reason for </w:t>
      </w:r>
      <w:r>
        <w:rPr>
          <w:spacing w:val="-2"/>
          <w:sz w:val="21"/>
        </w:rPr>
        <w:t>rejection.</w:t>
      </w:r>
    </w:p>
    <w:p w14:paraId="78437D20" w14:textId="77777777" w:rsidR="001D2B81" w:rsidRDefault="001D2B81">
      <w:pPr>
        <w:pStyle w:val="BodyText"/>
        <w:spacing w:before="7"/>
        <w:rPr>
          <w:sz w:val="19"/>
        </w:rPr>
      </w:pPr>
    </w:p>
    <w:p w14:paraId="50242EFB" w14:textId="77777777" w:rsidR="001D2B81" w:rsidRDefault="00E82C58">
      <w:pPr>
        <w:pStyle w:val="ListParagraph"/>
        <w:numPr>
          <w:ilvl w:val="0"/>
          <w:numId w:val="8"/>
        </w:numPr>
        <w:tabs>
          <w:tab w:val="left" w:pos="1609"/>
        </w:tabs>
        <w:ind w:left="1608" w:hanging="398"/>
        <w:jc w:val="left"/>
        <w:rPr>
          <w:sz w:val="21"/>
        </w:rPr>
      </w:pPr>
      <w:r>
        <w:rPr>
          <w:w w:val="110"/>
          <w:sz w:val="21"/>
        </w:rPr>
        <w:t>MOTIONS</w:t>
      </w:r>
      <w:r>
        <w:rPr>
          <w:spacing w:val="9"/>
          <w:w w:val="110"/>
          <w:sz w:val="21"/>
        </w:rPr>
        <w:t xml:space="preserve"> </w:t>
      </w:r>
      <w:r>
        <w:rPr>
          <w:w w:val="110"/>
          <w:sz w:val="21"/>
        </w:rPr>
        <w:t>AT</w:t>
      </w:r>
      <w:r>
        <w:rPr>
          <w:spacing w:val="-1"/>
          <w:w w:val="110"/>
          <w:sz w:val="21"/>
        </w:rPr>
        <w:t xml:space="preserve"> </w:t>
      </w:r>
      <w:r>
        <w:rPr>
          <w:w w:val="110"/>
          <w:sz w:val="21"/>
        </w:rPr>
        <w:t>A</w:t>
      </w:r>
      <w:r>
        <w:rPr>
          <w:spacing w:val="2"/>
          <w:w w:val="110"/>
          <w:sz w:val="21"/>
        </w:rPr>
        <w:t xml:space="preserve"> </w:t>
      </w:r>
      <w:r>
        <w:rPr>
          <w:w w:val="110"/>
          <w:sz w:val="21"/>
        </w:rPr>
        <w:t>MEETING</w:t>
      </w:r>
      <w:r>
        <w:rPr>
          <w:spacing w:val="2"/>
          <w:w w:val="110"/>
          <w:sz w:val="21"/>
        </w:rPr>
        <w:t xml:space="preserve"> </w:t>
      </w:r>
      <w:r>
        <w:rPr>
          <w:w w:val="110"/>
          <w:sz w:val="21"/>
        </w:rPr>
        <w:t>THAT</w:t>
      </w:r>
      <w:r>
        <w:rPr>
          <w:spacing w:val="1"/>
          <w:w w:val="110"/>
          <w:sz w:val="21"/>
        </w:rPr>
        <w:t xml:space="preserve"> </w:t>
      </w:r>
      <w:r>
        <w:rPr>
          <w:w w:val="110"/>
          <w:sz w:val="21"/>
        </w:rPr>
        <w:t>DO</w:t>
      </w:r>
      <w:r>
        <w:rPr>
          <w:spacing w:val="-2"/>
          <w:w w:val="110"/>
          <w:sz w:val="21"/>
        </w:rPr>
        <w:t xml:space="preserve"> </w:t>
      </w:r>
      <w:r>
        <w:rPr>
          <w:w w:val="110"/>
          <w:sz w:val="21"/>
        </w:rPr>
        <w:t>NOT</w:t>
      </w:r>
      <w:r>
        <w:rPr>
          <w:spacing w:val="1"/>
          <w:w w:val="110"/>
          <w:sz w:val="21"/>
        </w:rPr>
        <w:t xml:space="preserve"> </w:t>
      </w:r>
      <w:r>
        <w:rPr>
          <w:w w:val="110"/>
          <w:sz w:val="21"/>
        </w:rPr>
        <w:t>REQUIRE</w:t>
      </w:r>
      <w:r>
        <w:rPr>
          <w:spacing w:val="7"/>
          <w:w w:val="110"/>
          <w:sz w:val="21"/>
        </w:rPr>
        <w:t xml:space="preserve"> </w:t>
      </w:r>
      <w:r>
        <w:rPr>
          <w:w w:val="110"/>
          <w:sz w:val="21"/>
        </w:rPr>
        <w:t>WRITTEN</w:t>
      </w:r>
      <w:r>
        <w:rPr>
          <w:spacing w:val="12"/>
          <w:w w:val="110"/>
          <w:sz w:val="21"/>
        </w:rPr>
        <w:t xml:space="preserve"> </w:t>
      </w:r>
      <w:r>
        <w:rPr>
          <w:spacing w:val="-2"/>
          <w:w w:val="110"/>
          <w:sz w:val="21"/>
        </w:rPr>
        <w:t>NOTICE</w:t>
      </w:r>
    </w:p>
    <w:p w14:paraId="172B44DA" w14:textId="77777777" w:rsidR="001D2B81" w:rsidRDefault="001D2B81">
      <w:pPr>
        <w:pStyle w:val="BodyText"/>
        <w:spacing w:before="8"/>
      </w:pPr>
    </w:p>
    <w:p w14:paraId="71FD27B9" w14:textId="77777777" w:rsidR="001D2B81" w:rsidRDefault="00E82C58">
      <w:pPr>
        <w:pStyle w:val="ListParagraph"/>
        <w:numPr>
          <w:ilvl w:val="1"/>
          <w:numId w:val="8"/>
        </w:numPr>
        <w:tabs>
          <w:tab w:val="left" w:pos="1763"/>
          <w:tab w:val="left" w:pos="1764"/>
        </w:tabs>
        <w:ind w:left="1763" w:hanging="552"/>
        <w:rPr>
          <w:sz w:val="21"/>
        </w:rPr>
      </w:pPr>
      <w:r>
        <w:rPr>
          <w:sz w:val="21"/>
        </w:rPr>
        <w:t>The</w:t>
      </w:r>
      <w:r>
        <w:rPr>
          <w:spacing w:val="7"/>
          <w:sz w:val="21"/>
        </w:rPr>
        <w:t xml:space="preserve"> </w:t>
      </w:r>
      <w:r>
        <w:rPr>
          <w:sz w:val="21"/>
        </w:rPr>
        <w:t>following</w:t>
      </w:r>
      <w:r>
        <w:rPr>
          <w:spacing w:val="10"/>
          <w:sz w:val="21"/>
        </w:rPr>
        <w:t xml:space="preserve"> </w:t>
      </w:r>
      <w:r>
        <w:rPr>
          <w:sz w:val="21"/>
        </w:rPr>
        <w:t>motions</w:t>
      </w:r>
      <w:r>
        <w:rPr>
          <w:spacing w:val="9"/>
          <w:sz w:val="21"/>
        </w:rPr>
        <w:t xml:space="preserve"> </w:t>
      </w:r>
      <w:r>
        <w:rPr>
          <w:sz w:val="21"/>
        </w:rPr>
        <w:t>may</w:t>
      </w:r>
      <w:r>
        <w:rPr>
          <w:spacing w:val="1"/>
          <w:sz w:val="21"/>
        </w:rPr>
        <w:t xml:space="preserve"> </w:t>
      </w:r>
      <w:r>
        <w:rPr>
          <w:sz w:val="21"/>
        </w:rPr>
        <w:t>be</w:t>
      </w:r>
      <w:r>
        <w:rPr>
          <w:spacing w:val="-2"/>
          <w:sz w:val="21"/>
        </w:rPr>
        <w:t xml:space="preserve"> </w:t>
      </w:r>
      <w:r>
        <w:rPr>
          <w:sz w:val="21"/>
        </w:rPr>
        <w:t>moved</w:t>
      </w:r>
      <w:r>
        <w:rPr>
          <w:spacing w:val="13"/>
          <w:sz w:val="21"/>
        </w:rPr>
        <w:t xml:space="preserve"> </w:t>
      </w:r>
      <w:r>
        <w:rPr>
          <w:sz w:val="21"/>
        </w:rPr>
        <w:t>at</w:t>
      </w:r>
      <w:r>
        <w:rPr>
          <w:spacing w:val="4"/>
          <w:sz w:val="21"/>
        </w:rPr>
        <w:t xml:space="preserve"> </w:t>
      </w:r>
      <w:r>
        <w:rPr>
          <w:sz w:val="21"/>
        </w:rPr>
        <w:t>a</w:t>
      </w:r>
      <w:r>
        <w:rPr>
          <w:spacing w:val="-6"/>
          <w:sz w:val="21"/>
        </w:rPr>
        <w:t xml:space="preserve"> </w:t>
      </w:r>
      <w:r>
        <w:rPr>
          <w:sz w:val="21"/>
        </w:rPr>
        <w:t>meeting</w:t>
      </w:r>
      <w:r>
        <w:rPr>
          <w:spacing w:val="10"/>
          <w:sz w:val="21"/>
        </w:rPr>
        <w:t xml:space="preserve"> </w:t>
      </w:r>
      <w:r>
        <w:rPr>
          <w:sz w:val="21"/>
        </w:rPr>
        <w:t>without</w:t>
      </w:r>
      <w:r>
        <w:rPr>
          <w:spacing w:val="7"/>
          <w:sz w:val="21"/>
        </w:rPr>
        <w:t xml:space="preserve"> </w:t>
      </w:r>
      <w:proofErr w:type="gramStart"/>
      <w:r>
        <w:rPr>
          <w:sz w:val="21"/>
        </w:rPr>
        <w:t>written</w:t>
      </w:r>
      <w:proofErr w:type="gramEnd"/>
      <w:r>
        <w:rPr>
          <w:spacing w:val="13"/>
          <w:sz w:val="21"/>
        </w:rPr>
        <w:t xml:space="preserve"> </w:t>
      </w:r>
      <w:r>
        <w:rPr>
          <w:sz w:val="21"/>
        </w:rPr>
        <w:t>notice</w:t>
      </w:r>
      <w:r>
        <w:rPr>
          <w:spacing w:val="8"/>
          <w:sz w:val="21"/>
        </w:rPr>
        <w:t xml:space="preserve"> </w:t>
      </w:r>
      <w:r>
        <w:rPr>
          <w:sz w:val="21"/>
        </w:rPr>
        <w:t>to</w:t>
      </w:r>
      <w:r>
        <w:rPr>
          <w:spacing w:val="3"/>
          <w:sz w:val="21"/>
        </w:rPr>
        <w:t xml:space="preserve"> </w:t>
      </w:r>
      <w:r>
        <w:rPr>
          <w:sz w:val="21"/>
        </w:rPr>
        <w:t>the</w:t>
      </w:r>
      <w:r>
        <w:rPr>
          <w:spacing w:val="-5"/>
          <w:sz w:val="21"/>
        </w:rPr>
        <w:t xml:space="preserve"> </w:t>
      </w:r>
      <w:r>
        <w:rPr>
          <w:sz w:val="21"/>
        </w:rPr>
        <w:t>Proper</w:t>
      </w:r>
      <w:r>
        <w:rPr>
          <w:spacing w:val="6"/>
          <w:sz w:val="21"/>
        </w:rPr>
        <w:t xml:space="preserve"> </w:t>
      </w:r>
      <w:r>
        <w:rPr>
          <w:spacing w:val="-2"/>
          <w:sz w:val="21"/>
        </w:rPr>
        <w:t>Officer:</w:t>
      </w:r>
    </w:p>
    <w:p w14:paraId="17E9DDD2" w14:textId="77777777" w:rsidR="001D2B81" w:rsidRDefault="001D2B81">
      <w:pPr>
        <w:pStyle w:val="BodyText"/>
        <w:spacing w:before="8"/>
        <w:rPr>
          <w:sz w:val="19"/>
        </w:rPr>
      </w:pPr>
    </w:p>
    <w:p w14:paraId="01EF6D47" w14:textId="77777777" w:rsidR="001D2B81" w:rsidRDefault="00E82C58">
      <w:pPr>
        <w:pStyle w:val="ListParagraph"/>
        <w:numPr>
          <w:ilvl w:val="2"/>
          <w:numId w:val="8"/>
        </w:numPr>
        <w:tabs>
          <w:tab w:val="left" w:pos="1910"/>
        </w:tabs>
        <w:spacing w:before="1"/>
        <w:ind w:left="1909" w:hanging="149"/>
        <w:rPr>
          <w:sz w:val="21"/>
        </w:rPr>
      </w:pPr>
      <w:r>
        <w:rPr>
          <w:sz w:val="21"/>
        </w:rPr>
        <w:t>to</w:t>
      </w:r>
      <w:r>
        <w:rPr>
          <w:spacing w:val="4"/>
          <w:sz w:val="21"/>
        </w:rPr>
        <w:t xml:space="preserve"> </w:t>
      </w:r>
      <w:r>
        <w:rPr>
          <w:sz w:val="21"/>
        </w:rPr>
        <w:t>correct</w:t>
      </w:r>
      <w:r>
        <w:rPr>
          <w:spacing w:val="12"/>
          <w:sz w:val="21"/>
        </w:rPr>
        <w:t xml:space="preserve"> </w:t>
      </w:r>
      <w:r>
        <w:rPr>
          <w:sz w:val="21"/>
        </w:rPr>
        <w:t>an</w:t>
      </w:r>
      <w:r>
        <w:rPr>
          <w:spacing w:val="8"/>
          <w:sz w:val="21"/>
        </w:rPr>
        <w:t xml:space="preserve"> </w:t>
      </w:r>
      <w:r>
        <w:rPr>
          <w:sz w:val="21"/>
        </w:rPr>
        <w:t>inaccuracy</w:t>
      </w:r>
      <w:r>
        <w:rPr>
          <w:spacing w:val="15"/>
          <w:sz w:val="21"/>
        </w:rPr>
        <w:t xml:space="preserve"> </w:t>
      </w:r>
      <w:r>
        <w:rPr>
          <w:sz w:val="21"/>
        </w:rPr>
        <w:t>in</w:t>
      </w:r>
      <w:r>
        <w:rPr>
          <w:spacing w:val="-1"/>
          <w:sz w:val="21"/>
        </w:rPr>
        <w:t xml:space="preserve"> </w:t>
      </w:r>
      <w:r>
        <w:rPr>
          <w:sz w:val="21"/>
        </w:rPr>
        <w:t>the</w:t>
      </w:r>
      <w:r>
        <w:rPr>
          <w:spacing w:val="6"/>
          <w:sz w:val="21"/>
        </w:rPr>
        <w:t xml:space="preserve"> </w:t>
      </w:r>
      <w:r>
        <w:rPr>
          <w:sz w:val="21"/>
        </w:rPr>
        <w:t>draft</w:t>
      </w:r>
      <w:r>
        <w:rPr>
          <w:spacing w:val="3"/>
          <w:sz w:val="21"/>
        </w:rPr>
        <w:t xml:space="preserve"> </w:t>
      </w:r>
      <w:r>
        <w:rPr>
          <w:sz w:val="21"/>
        </w:rPr>
        <w:t>minutes</w:t>
      </w:r>
      <w:r>
        <w:rPr>
          <w:spacing w:val="9"/>
          <w:sz w:val="21"/>
        </w:rPr>
        <w:t xml:space="preserve"> </w:t>
      </w:r>
      <w:r>
        <w:rPr>
          <w:sz w:val="21"/>
        </w:rPr>
        <w:t>of</w:t>
      </w:r>
      <w:r>
        <w:rPr>
          <w:spacing w:val="6"/>
          <w:sz w:val="21"/>
        </w:rPr>
        <w:t xml:space="preserve"> </w:t>
      </w:r>
      <w:r>
        <w:rPr>
          <w:sz w:val="21"/>
        </w:rPr>
        <w:t>a</w:t>
      </w:r>
      <w:r>
        <w:rPr>
          <w:spacing w:val="4"/>
          <w:sz w:val="21"/>
        </w:rPr>
        <w:t xml:space="preserve"> </w:t>
      </w:r>
      <w:proofErr w:type="gramStart"/>
      <w:r>
        <w:rPr>
          <w:spacing w:val="-2"/>
          <w:sz w:val="21"/>
        </w:rPr>
        <w:t>meeting;</w:t>
      </w:r>
      <w:proofErr w:type="gramEnd"/>
    </w:p>
    <w:p w14:paraId="593FE1CE" w14:textId="77777777" w:rsidR="001D2B81" w:rsidRDefault="001D2B81">
      <w:pPr>
        <w:pStyle w:val="BodyText"/>
        <w:spacing w:before="4"/>
        <w:rPr>
          <w:sz w:val="20"/>
        </w:rPr>
      </w:pPr>
    </w:p>
    <w:p w14:paraId="02C691B4" w14:textId="77777777" w:rsidR="001D2B81" w:rsidRDefault="00E82C58">
      <w:pPr>
        <w:pStyle w:val="ListParagraph"/>
        <w:numPr>
          <w:ilvl w:val="2"/>
          <w:numId w:val="8"/>
        </w:numPr>
        <w:tabs>
          <w:tab w:val="left" w:pos="2306"/>
          <w:tab w:val="left" w:pos="2307"/>
        </w:tabs>
        <w:ind w:left="2306" w:hanging="546"/>
        <w:rPr>
          <w:sz w:val="21"/>
        </w:rPr>
      </w:pPr>
      <w:r>
        <w:rPr>
          <w:w w:val="105"/>
          <w:sz w:val="21"/>
        </w:rPr>
        <w:t>to</w:t>
      </w:r>
      <w:r>
        <w:rPr>
          <w:spacing w:val="-13"/>
          <w:w w:val="105"/>
          <w:sz w:val="21"/>
        </w:rPr>
        <w:t xml:space="preserve"> </w:t>
      </w:r>
      <w:r>
        <w:rPr>
          <w:w w:val="105"/>
          <w:sz w:val="21"/>
        </w:rPr>
        <w:t>move</w:t>
      </w:r>
      <w:r>
        <w:rPr>
          <w:spacing w:val="-3"/>
          <w:w w:val="105"/>
          <w:sz w:val="21"/>
        </w:rPr>
        <w:t xml:space="preserve"> </w:t>
      </w:r>
      <w:r>
        <w:rPr>
          <w:w w:val="105"/>
          <w:sz w:val="21"/>
        </w:rPr>
        <w:t>to</w:t>
      </w:r>
      <w:r>
        <w:rPr>
          <w:spacing w:val="-4"/>
          <w:w w:val="105"/>
          <w:sz w:val="21"/>
        </w:rPr>
        <w:t xml:space="preserve"> </w:t>
      </w:r>
      <w:r>
        <w:rPr>
          <w:w w:val="105"/>
          <w:sz w:val="21"/>
        </w:rPr>
        <w:t>a</w:t>
      </w:r>
      <w:r>
        <w:rPr>
          <w:spacing w:val="-12"/>
          <w:w w:val="105"/>
          <w:sz w:val="21"/>
        </w:rPr>
        <w:t xml:space="preserve"> </w:t>
      </w:r>
      <w:proofErr w:type="gramStart"/>
      <w:r>
        <w:rPr>
          <w:spacing w:val="-4"/>
          <w:w w:val="105"/>
          <w:sz w:val="21"/>
        </w:rPr>
        <w:t>vote;</w:t>
      </w:r>
      <w:proofErr w:type="gramEnd"/>
    </w:p>
    <w:p w14:paraId="16D06628" w14:textId="77777777" w:rsidR="001D2B81" w:rsidRDefault="001D2B81">
      <w:pPr>
        <w:pStyle w:val="BodyText"/>
        <w:spacing w:before="4"/>
        <w:rPr>
          <w:sz w:val="20"/>
        </w:rPr>
      </w:pPr>
    </w:p>
    <w:p w14:paraId="53EBD61D" w14:textId="77777777" w:rsidR="001D2B81" w:rsidRDefault="00E82C58">
      <w:pPr>
        <w:pStyle w:val="ListParagraph"/>
        <w:numPr>
          <w:ilvl w:val="2"/>
          <w:numId w:val="8"/>
        </w:numPr>
        <w:tabs>
          <w:tab w:val="left" w:pos="2306"/>
          <w:tab w:val="left" w:pos="2307"/>
        </w:tabs>
        <w:spacing w:before="1"/>
        <w:ind w:left="2306" w:hanging="546"/>
        <w:rPr>
          <w:sz w:val="21"/>
        </w:rPr>
      </w:pPr>
      <w:r>
        <w:rPr>
          <w:sz w:val="21"/>
        </w:rPr>
        <w:t>to</w:t>
      </w:r>
      <w:r>
        <w:rPr>
          <w:spacing w:val="-2"/>
          <w:sz w:val="21"/>
        </w:rPr>
        <w:t xml:space="preserve"> </w:t>
      </w:r>
      <w:r>
        <w:rPr>
          <w:sz w:val="21"/>
        </w:rPr>
        <w:t>defer</w:t>
      </w:r>
      <w:r>
        <w:rPr>
          <w:spacing w:val="7"/>
          <w:sz w:val="21"/>
        </w:rPr>
        <w:t xml:space="preserve"> </w:t>
      </w:r>
      <w:r>
        <w:rPr>
          <w:sz w:val="21"/>
        </w:rPr>
        <w:t>consideration</w:t>
      </w:r>
      <w:r>
        <w:rPr>
          <w:spacing w:val="33"/>
          <w:sz w:val="21"/>
        </w:rPr>
        <w:t xml:space="preserve"> </w:t>
      </w:r>
      <w:r>
        <w:rPr>
          <w:sz w:val="21"/>
        </w:rPr>
        <w:t>of</w:t>
      </w:r>
      <w:r>
        <w:rPr>
          <w:spacing w:val="8"/>
          <w:sz w:val="21"/>
        </w:rPr>
        <w:t xml:space="preserve"> </w:t>
      </w:r>
      <w:r>
        <w:rPr>
          <w:sz w:val="21"/>
        </w:rPr>
        <w:t>a</w:t>
      </w:r>
      <w:r>
        <w:rPr>
          <w:spacing w:val="6"/>
          <w:sz w:val="21"/>
        </w:rPr>
        <w:t xml:space="preserve"> </w:t>
      </w:r>
      <w:proofErr w:type="gramStart"/>
      <w:r>
        <w:rPr>
          <w:spacing w:val="-2"/>
          <w:sz w:val="21"/>
        </w:rPr>
        <w:t>motion;</w:t>
      </w:r>
      <w:proofErr w:type="gramEnd"/>
    </w:p>
    <w:p w14:paraId="1981EF41" w14:textId="77777777" w:rsidR="001D2B81" w:rsidRDefault="001D2B81">
      <w:pPr>
        <w:pStyle w:val="BodyText"/>
      </w:pPr>
    </w:p>
    <w:p w14:paraId="28C4467D" w14:textId="77777777" w:rsidR="001D2B81" w:rsidRDefault="00E82C58">
      <w:pPr>
        <w:pStyle w:val="ListParagraph"/>
        <w:numPr>
          <w:ilvl w:val="2"/>
          <w:numId w:val="8"/>
        </w:numPr>
        <w:tabs>
          <w:tab w:val="left" w:pos="2306"/>
          <w:tab w:val="left" w:pos="2307"/>
        </w:tabs>
        <w:ind w:left="2306" w:hanging="546"/>
        <w:rPr>
          <w:sz w:val="21"/>
        </w:rPr>
      </w:pPr>
      <w:r>
        <w:rPr>
          <w:sz w:val="21"/>
        </w:rPr>
        <w:t>to</w:t>
      </w:r>
      <w:r>
        <w:rPr>
          <w:spacing w:val="7"/>
          <w:sz w:val="21"/>
        </w:rPr>
        <w:t xml:space="preserve"> </w:t>
      </w:r>
      <w:r>
        <w:rPr>
          <w:sz w:val="21"/>
        </w:rPr>
        <w:t>refer</w:t>
      </w:r>
      <w:r>
        <w:rPr>
          <w:spacing w:val="16"/>
          <w:sz w:val="21"/>
        </w:rPr>
        <w:t xml:space="preserve"> </w:t>
      </w:r>
      <w:r>
        <w:rPr>
          <w:sz w:val="21"/>
        </w:rPr>
        <w:t>a</w:t>
      </w:r>
      <w:r>
        <w:rPr>
          <w:spacing w:val="-5"/>
          <w:sz w:val="21"/>
        </w:rPr>
        <w:t xml:space="preserve"> </w:t>
      </w:r>
      <w:r>
        <w:rPr>
          <w:sz w:val="21"/>
        </w:rPr>
        <w:t>motion</w:t>
      </w:r>
      <w:r>
        <w:rPr>
          <w:spacing w:val="4"/>
          <w:sz w:val="21"/>
        </w:rPr>
        <w:t xml:space="preserve"> </w:t>
      </w:r>
      <w:r>
        <w:rPr>
          <w:sz w:val="21"/>
        </w:rPr>
        <w:t>to</w:t>
      </w:r>
      <w:r>
        <w:rPr>
          <w:spacing w:val="4"/>
          <w:sz w:val="21"/>
        </w:rPr>
        <w:t xml:space="preserve"> </w:t>
      </w:r>
      <w:r>
        <w:rPr>
          <w:sz w:val="21"/>
        </w:rPr>
        <w:t>a</w:t>
      </w:r>
      <w:r>
        <w:rPr>
          <w:spacing w:val="5"/>
          <w:sz w:val="21"/>
        </w:rPr>
        <w:t xml:space="preserve"> </w:t>
      </w:r>
      <w:r>
        <w:rPr>
          <w:sz w:val="21"/>
        </w:rPr>
        <w:t>particular</w:t>
      </w:r>
      <w:r>
        <w:rPr>
          <w:spacing w:val="25"/>
          <w:sz w:val="21"/>
        </w:rPr>
        <w:t xml:space="preserve"> </w:t>
      </w:r>
      <w:r>
        <w:rPr>
          <w:sz w:val="21"/>
        </w:rPr>
        <w:t>committee</w:t>
      </w:r>
      <w:r>
        <w:rPr>
          <w:spacing w:val="16"/>
          <w:sz w:val="21"/>
        </w:rPr>
        <w:t xml:space="preserve"> </w:t>
      </w:r>
      <w:r>
        <w:rPr>
          <w:sz w:val="21"/>
        </w:rPr>
        <w:t>or</w:t>
      </w:r>
      <w:r>
        <w:rPr>
          <w:spacing w:val="12"/>
          <w:sz w:val="21"/>
        </w:rPr>
        <w:t xml:space="preserve"> </w:t>
      </w:r>
      <w:r>
        <w:rPr>
          <w:sz w:val="21"/>
        </w:rPr>
        <w:t>sub-</w:t>
      </w:r>
      <w:proofErr w:type="gramStart"/>
      <w:r>
        <w:rPr>
          <w:spacing w:val="-2"/>
          <w:sz w:val="21"/>
        </w:rPr>
        <w:t>committee;</w:t>
      </w:r>
      <w:proofErr w:type="gramEnd"/>
    </w:p>
    <w:p w14:paraId="0CD0F3E4" w14:textId="77777777" w:rsidR="001D2B81" w:rsidRDefault="001D2B81">
      <w:pPr>
        <w:pStyle w:val="BodyText"/>
        <w:spacing w:before="4"/>
        <w:rPr>
          <w:sz w:val="20"/>
        </w:rPr>
      </w:pPr>
    </w:p>
    <w:p w14:paraId="47293A6F" w14:textId="77777777" w:rsidR="001D2B81" w:rsidRDefault="00E82C58">
      <w:pPr>
        <w:pStyle w:val="ListParagraph"/>
        <w:numPr>
          <w:ilvl w:val="2"/>
          <w:numId w:val="8"/>
        </w:numPr>
        <w:tabs>
          <w:tab w:val="left" w:pos="2306"/>
          <w:tab w:val="left" w:pos="2307"/>
        </w:tabs>
        <w:ind w:left="2306" w:hanging="549"/>
        <w:rPr>
          <w:sz w:val="21"/>
        </w:rPr>
      </w:pPr>
      <w:r>
        <w:rPr>
          <w:w w:val="105"/>
          <w:sz w:val="21"/>
        </w:rPr>
        <w:t>to</w:t>
      </w:r>
      <w:r>
        <w:rPr>
          <w:spacing w:val="-16"/>
          <w:w w:val="105"/>
          <w:sz w:val="21"/>
        </w:rPr>
        <w:t xml:space="preserve"> </w:t>
      </w:r>
      <w:r>
        <w:rPr>
          <w:w w:val="105"/>
          <w:sz w:val="21"/>
        </w:rPr>
        <w:t>appoint</w:t>
      </w:r>
      <w:r>
        <w:rPr>
          <w:spacing w:val="-15"/>
          <w:w w:val="105"/>
          <w:sz w:val="21"/>
        </w:rPr>
        <w:t xml:space="preserve"> </w:t>
      </w:r>
      <w:r>
        <w:rPr>
          <w:w w:val="105"/>
          <w:sz w:val="21"/>
        </w:rPr>
        <w:t>a</w:t>
      </w:r>
      <w:r>
        <w:rPr>
          <w:spacing w:val="-15"/>
          <w:w w:val="105"/>
          <w:sz w:val="21"/>
        </w:rPr>
        <w:t xml:space="preserve"> </w:t>
      </w:r>
      <w:r>
        <w:rPr>
          <w:w w:val="105"/>
          <w:sz w:val="21"/>
        </w:rPr>
        <w:t>person</w:t>
      </w:r>
      <w:r>
        <w:rPr>
          <w:spacing w:val="-16"/>
          <w:w w:val="105"/>
          <w:sz w:val="21"/>
        </w:rPr>
        <w:t xml:space="preserve"> </w:t>
      </w:r>
      <w:r>
        <w:rPr>
          <w:w w:val="105"/>
          <w:sz w:val="21"/>
        </w:rPr>
        <w:t>to</w:t>
      </w:r>
      <w:r>
        <w:rPr>
          <w:spacing w:val="-15"/>
          <w:w w:val="105"/>
          <w:sz w:val="21"/>
        </w:rPr>
        <w:t xml:space="preserve"> </w:t>
      </w:r>
      <w:r>
        <w:rPr>
          <w:w w:val="105"/>
          <w:sz w:val="21"/>
        </w:rPr>
        <w:t>preside</w:t>
      </w:r>
      <w:r>
        <w:rPr>
          <w:spacing w:val="-15"/>
          <w:w w:val="105"/>
          <w:sz w:val="21"/>
        </w:rPr>
        <w:t xml:space="preserve"> </w:t>
      </w:r>
      <w:r>
        <w:rPr>
          <w:w w:val="105"/>
          <w:sz w:val="21"/>
        </w:rPr>
        <w:t>at</w:t>
      </w:r>
      <w:r>
        <w:rPr>
          <w:spacing w:val="-15"/>
          <w:w w:val="105"/>
          <w:sz w:val="21"/>
        </w:rPr>
        <w:t xml:space="preserve"> </w:t>
      </w:r>
      <w:r>
        <w:rPr>
          <w:w w:val="105"/>
          <w:sz w:val="21"/>
        </w:rPr>
        <w:t>a</w:t>
      </w:r>
      <w:r>
        <w:rPr>
          <w:spacing w:val="-15"/>
          <w:w w:val="105"/>
          <w:sz w:val="21"/>
        </w:rPr>
        <w:t xml:space="preserve"> </w:t>
      </w:r>
      <w:proofErr w:type="gramStart"/>
      <w:r>
        <w:rPr>
          <w:spacing w:val="-2"/>
          <w:w w:val="105"/>
          <w:sz w:val="21"/>
        </w:rPr>
        <w:t>meeting;</w:t>
      </w:r>
      <w:proofErr w:type="gramEnd"/>
    </w:p>
    <w:p w14:paraId="13B38E8A" w14:textId="77777777" w:rsidR="001D2B81" w:rsidRDefault="001D2B81">
      <w:pPr>
        <w:pStyle w:val="BodyText"/>
        <w:spacing w:before="5"/>
        <w:rPr>
          <w:sz w:val="20"/>
        </w:rPr>
      </w:pPr>
    </w:p>
    <w:p w14:paraId="6A701248" w14:textId="77777777" w:rsidR="001D2B81" w:rsidRDefault="00E82C58">
      <w:pPr>
        <w:pStyle w:val="ListParagraph"/>
        <w:numPr>
          <w:ilvl w:val="2"/>
          <w:numId w:val="8"/>
        </w:numPr>
        <w:tabs>
          <w:tab w:val="left" w:pos="2306"/>
          <w:tab w:val="left" w:pos="2307"/>
        </w:tabs>
        <w:ind w:left="2306" w:hanging="549"/>
        <w:rPr>
          <w:sz w:val="21"/>
        </w:rPr>
      </w:pPr>
      <w:r>
        <w:rPr>
          <w:sz w:val="21"/>
        </w:rPr>
        <w:t>to</w:t>
      </w:r>
      <w:r>
        <w:rPr>
          <w:spacing w:val="6"/>
          <w:sz w:val="21"/>
        </w:rPr>
        <w:t xml:space="preserve"> </w:t>
      </w:r>
      <w:r>
        <w:rPr>
          <w:sz w:val="21"/>
        </w:rPr>
        <w:t>change</w:t>
      </w:r>
      <w:r>
        <w:rPr>
          <w:spacing w:val="14"/>
          <w:sz w:val="21"/>
        </w:rPr>
        <w:t xml:space="preserve"> </w:t>
      </w:r>
      <w:r>
        <w:rPr>
          <w:sz w:val="21"/>
        </w:rPr>
        <w:t>the</w:t>
      </w:r>
      <w:r>
        <w:rPr>
          <w:spacing w:val="8"/>
          <w:sz w:val="21"/>
        </w:rPr>
        <w:t xml:space="preserve"> </w:t>
      </w:r>
      <w:r>
        <w:rPr>
          <w:sz w:val="21"/>
        </w:rPr>
        <w:t>order</w:t>
      </w:r>
      <w:r>
        <w:rPr>
          <w:spacing w:val="13"/>
          <w:sz w:val="21"/>
        </w:rPr>
        <w:t xml:space="preserve"> </w:t>
      </w:r>
      <w:r>
        <w:rPr>
          <w:sz w:val="21"/>
        </w:rPr>
        <w:t>of</w:t>
      </w:r>
      <w:r>
        <w:rPr>
          <w:spacing w:val="1"/>
          <w:sz w:val="21"/>
        </w:rPr>
        <w:t xml:space="preserve"> </w:t>
      </w:r>
      <w:r>
        <w:rPr>
          <w:sz w:val="21"/>
        </w:rPr>
        <w:t>business</w:t>
      </w:r>
      <w:r>
        <w:rPr>
          <w:spacing w:val="18"/>
          <w:sz w:val="21"/>
        </w:rPr>
        <w:t xml:space="preserve"> </w:t>
      </w:r>
      <w:r>
        <w:rPr>
          <w:sz w:val="21"/>
        </w:rPr>
        <w:t>on</w:t>
      </w:r>
      <w:r>
        <w:rPr>
          <w:spacing w:val="-3"/>
          <w:sz w:val="21"/>
        </w:rPr>
        <w:t xml:space="preserve"> </w:t>
      </w:r>
      <w:r>
        <w:rPr>
          <w:sz w:val="21"/>
        </w:rPr>
        <w:t>the</w:t>
      </w:r>
      <w:r>
        <w:rPr>
          <w:spacing w:val="7"/>
          <w:sz w:val="21"/>
        </w:rPr>
        <w:t xml:space="preserve"> </w:t>
      </w:r>
      <w:proofErr w:type="gramStart"/>
      <w:r>
        <w:rPr>
          <w:spacing w:val="-2"/>
          <w:sz w:val="21"/>
        </w:rPr>
        <w:t>agenda;</w:t>
      </w:r>
      <w:proofErr w:type="gramEnd"/>
    </w:p>
    <w:p w14:paraId="687A3F4D" w14:textId="77777777" w:rsidR="001D2B81" w:rsidRDefault="001D2B81">
      <w:pPr>
        <w:pStyle w:val="BodyText"/>
        <w:spacing w:before="4"/>
        <w:rPr>
          <w:sz w:val="20"/>
        </w:rPr>
      </w:pPr>
    </w:p>
    <w:p w14:paraId="34DB636F" w14:textId="77777777" w:rsidR="001D2B81" w:rsidRDefault="00E82C58">
      <w:pPr>
        <w:pStyle w:val="ListParagraph"/>
        <w:numPr>
          <w:ilvl w:val="2"/>
          <w:numId w:val="8"/>
        </w:numPr>
        <w:tabs>
          <w:tab w:val="left" w:pos="2306"/>
          <w:tab w:val="left" w:pos="2307"/>
        </w:tabs>
        <w:spacing w:before="1"/>
        <w:ind w:left="2306" w:hanging="549"/>
        <w:rPr>
          <w:sz w:val="21"/>
        </w:rPr>
      </w:pPr>
      <w:r>
        <w:rPr>
          <w:sz w:val="21"/>
        </w:rPr>
        <w:t>to</w:t>
      </w:r>
      <w:r>
        <w:rPr>
          <w:spacing w:val="2"/>
          <w:sz w:val="21"/>
        </w:rPr>
        <w:t xml:space="preserve"> </w:t>
      </w:r>
      <w:r>
        <w:rPr>
          <w:sz w:val="21"/>
        </w:rPr>
        <w:t>proceed</w:t>
      </w:r>
      <w:r>
        <w:rPr>
          <w:spacing w:val="6"/>
          <w:sz w:val="21"/>
        </w:rPr>
        <w:t xml:space="preserve"> </w:t>
      </w:r>
      <w:r>
        <w:rPr>
          <w:sz w:val="21"/>
        </w:rPr>
        <w:t>to</w:t>
      </w:r>
      <w:r>
        <w:rPr>
          <w:spacing w:val="5"/>
          <w:sz w:val="21"/>
        </w:rPr>
        <w:t xml:space="preserve"> </w:t>
      </w:r>
      <w:r>
        <w:rPr>
          <w:sz w:val="21"/>
        </w:rPr>
        <w:t>the</w:t>
      </w:r>
      <w:r>
        <w:rPr>
          <w:spacing w:val="2"/>
          <w:sz w:val="21"/>
        </w:rPr>
        <w:t xml:space="preserve"> </w:t>
      </w:r>
      <w:r>
        <w:rPr>
          <w:sz w:val="21"/>
        </w:rPr>
        <w:t>next</w:t>
      </w:r>
      <w:r>
        <w:rPr>
          <w:spacing w:val="14"/>
          <w:sz w:val="21"/>
        </w:rPr>
        <w:t xml:space="preserve"> </w:t>
      </w:r>
      <w:r>
        <w:rPr>
          <w:sz w:val="21"/>
        </w:rPr>
        <w:t>business</w:t>
      </w:r>
      <w:r>
        <w:rPr>
          <w:spacing w:val="13"/>
          <w:sz w:val="21"/>
        </w:rPr>
        <w:t xml:space="preserve"> </w:t>
      </w:r>
      <w:r>
        <w:rPr>
          <w:sz w:val="21"/>
        </w:rPr>
        <w:t>on</w:t>
      </w:r>
      <w:r>
        <w:rPr>
          <w:spacing w:val="-1"/>
          <w:sz w:val="21"/>
        </w:rPr>
        <w:t xml:space="preserve"> </w:t>
      </w:r>
      <w:r>
        <w:rPr>
          <w:sz w:val="21"/>
        </w:rPr>
        <w:t>the</w:t>
      </w:r>
      <w:r>
        <w:rPr>
          <w:spacing w:val="3"/>
          <w:sz w:val="21"/>
        </w:rPr>
        <w:t xml:space="preserve"> </w:t>
      </w:r>
      <w:proofErr w:type="gramStart"/>
      <w:r>
        <w:rPr>
          <w:spacing w:val="-2"/>
          <w:sz w:val="21"/>
        </w:rPr>
        <w:t>agenda;</w:t>
      </w:r>
      <w:proofErr w:type="gramEnd"/>
    </w:p>
    <w:p w14:paraId="5F8279D5" w14:textId="77777777" w:rsidR="001D2B81" w:rsidRDefault="001D2B81">
      <w:pPr>
        <w:pStyle w:val="BodyText"/>
        <w:spacing w:before="4"/>
        <w:rPr>
          <w:sz w:val="20"/>
        </w:rPr>
      </w:pPr>
    </w:p>
    <w:p w14:paraId="2B88B86C" w14:textId="77777777" w:rsidR="001D2B81" w:rsidRDefault="00E82C58">
      <w:pPr>
        <w:pStyle w:val="ListParagraph"/>
        <w:numPr>
          <w:ilvl w:val="2"/>
          <w:numId w:val="8"/>
        </w:numPr>
        <w:tabs>
          <w:tab w:val="left" w:pos="2306"/>
          <w:tab w:val="left" w:pos="2307"/>
        </w:tabs>
        <w:ind w:left="2306" w:hanging="549"/>
        <w:rPr>
          <w:sz w:val="21"/>
        </w:rPr>
      </w:pPr>
      <w:r>
        <w:rPr>
          <w:sz w:val="21"/>
        </w:rPr>
        <w:t>to</w:t>
      </w:r>
      <w:r>
        <w:rPr>
          <w:spacing w:val="3"/>
          <w:sz w:val="21"/>
        </w:rPr>
        <w:t xml:space="preserve"> </w:t>
      </w:r>
      <w:r>
        <w:rPr>
          <w:sz w:val="21"/>
        </w:rPr>
        <w:t>require</w:t>
      </w:r>
      <w:r>
        <w:rPr>
          <w:spacing w:val="10"/>
          <w:sz w:val="21"/>
        </w:rPr>
        <w:t xml:space="preserve"> </w:t>
      </w:r>
      <w:r>
        <w:rPr>
          <w:sz w:val="21"/>
        </w:rPr>
        <w:t>a</w:t>
      </w:r>
      <w:r>
        <w:rPr>
          <w:spacing w:val="9"/>
          <w:sz w:val="21"/>
        </w:rPr>
        <w:t xml:space="preserve"> </w:t>
      </w:r>
      <w:r>
        <w:rPr>
          <w:sz w:val="21"/>
        </w:rPr>
        <w:t>written</w:t>
      </w:r>
      <w:r>
        <w:rPr>
          <w:spacing w:val="12"/>
          <w:sz w:val="21"/>
        </w:rPr>
        <w:t xml:space="preserve"> </w:t>
      </w:r>
      <w:proofErr w:type="gramStart"/>
      <w:r>
        <w:rPr>
          <w:spacing w:val="-2"/>
          <w:sz w:val="21"/>
        </w:rPr>
        <w:t>report;</w:t>
      </w:r>
      <w:proofErr w:type="gramEnd"/>
    </w:p>
    <w:p w14:paraId="3717CB1F" w14:textId="77777777" w:rsidR="001D2B81" w:rsidRDefault="001D2B81">
      <w:pPr>
        <w:rPr>
          <w:sz w:val="21"/>
        </w:rPr>
        <w:sectPr w:rsidR="001D2B81">
          <w:pgSz w:w="11930" w:h="16840"/>
          <w:pgMar w:top="1200" w:right="400" w:bottom="1540" w:left="0" w:header="900" w:footer="1316" w:gutter="0"/>
          <w:cols w:space="720"/>
        </w:sectPr>
      </w:pPr>
    </w:p>
    <w:p w14:paraId="26D82D78" w14:textId="77777777" w:rsidR="001D2B81" w:rsidRDefault="001D2B81">
      <w:pPr>
        <w:pStyle w:val="BodyText"/>
        <w:spacing w:before="10"/>
        <w:rPr>
          <w:sz w:val="28"/>
        </w:rPr>
      </w:pPr>
    </w:p>
    <w:p w14:paraId="4E5519D4" w14:textId="77777777" w:rsidR="001D2B81" w:rsidRDefault="00E82C58">
      <w:pPr>
        <w:pStyle w:val="ListParagraph"/>
        <w:numPr>
          <w:ilvl w:val="2"/>
          <w:numId w:val="8"/>
        </w:numPr>
        <w:tabs>
          <w:tab w:val="left" w:pos="2277"/>
          <w:tab w:val="left" w:pos="2278"/>
        </w:tabs>
        <w:spacing w:before="94"/>
        <w:ind w:left="2277" w:hanging="546"/>
        <w:rPr>
          <w:sz w:val="21"/>
        </w:rPr>
      </w:pPr>
      <w:r>
        <w:rPr>
          <w:sz w:val="21"/>
        </w:rPr>
        <w:t>to</w:t>
      </w:r>
      <w:r>
        <w:rPr>
          <w:spacing w:val="-3"/>
          <w:sz w:val="21"/>
        </w:rPr>
        <w:t xml:space="preserve"> </w:t>
      </w:r>
      <w:r>
        <w:rPr>
          <w:sz w:val="21"/>
        </w:rPr>
        <w:t>appoint</w:t>
      </w:r>
      <w:r>
        <w:rPr>
          <w:spacing w:val="5"/>
          <w:sz w:val="21"/>
        </w:rPr>
        <w:t xml:space="preserve"> </w:t>
      </w:r>
      <w:r>
        <w:rPr>
          <w:sz w:val="21"/>
        </w:rPr>
        <w:t>a</w:t>
      </w:r>
      <w:r>
        <w:rPr>
          <w:spacing w:val="-5"/>
          <w:sz w:val="21"/>
        </w:rPr>
        <w:t xml:space="preserve"> </w:t>
      </w:r>
      <w:r>
        <w:rPr>
          <w:sz w:val="21"/>
        </w:rPr>
        <w:t>committee</w:t>
      </w:r>
      <w:r>
        <w:rPr>
          <w:spacing w:val="16"/>
          <w:sz w:val="21"/>
        </w:rPr>
        <w:t xml:space="preserve"> </w:t>
      </w:r>
      <w:r>
        <w:rPr>
          <w:sz w:val="21"/>
        </w:rPr>
        <w:t>or</w:t>
      </w:r>
      <w:r>
        <w:rPr>
          <w:spacing w:val="-4"/>
          <w:sz w:val="21"/>
        </w:rPr>
        <w:t xml:space="preserve"> </w:t>
      </w:r>
      <w:r>
        <w:rPr>
          <w:sz w:val="21"/>
        </w:rPr>
        <w:t>sub-committee</w:t>
      </w:r>
      <w:r>
        <w:rPr>
          <w:spacing w:val="12"/>
          <w:sz w:val="21"/>
        </w:rPr>
        <w:t xml:space="preserve"> </w:t>
      </w:r>
      <w:r>
        <w:rPr>
          <w:sz w:val="21"/>
        </w:rPr>
        <w:t>and</w:t>
      </w:r>
      <w:r>
        <w:rPr>
          <w:spacing w:val="-9"/>
          <w:sz w:val="21"/>
        </w:rPr>
        <w:t xml:space="preserve"> </w:t>
      </w:r>
      <w:r>
        <w:rPr>
          <w:sz w:val="21"/>
        </w:rPr>
        <w:t>their</w:t>
      </w:r>
      <w:r>
        <w:rPr>
          <w:spacing w:val="5"/>
          <w:sz w:val="21"/>
        </w:rPr>
        <w:t xml:space="preserve"> </w:t>
      </w:r>
      <w:proofErr w:type="gramStart"/>
      <w:r>
        <w:rPr>
          <w:spacing w:val="-2"/>
          <w:sz w:val="21"/>
        </w:rPr>
        <w:t>members;</w:t>
      </w:r>
      <w:proofErr w:type="gramEnd"/>
    </w:p>
    <w:p w14:paraId="31CCAD90" w14:textId="77777777" w:rsidR="001D2B81" w:rsidRDefault="001D2B81">
      <w:pPr>
        <w:pStyle w:val="BodyText"/>
        <w:spacing w:before="4"/>
        <w:rPr>
          <w:sz w:val="20"/>
        </w:rPr>
      </w:pPr>
    </w:p>
    <w:p w14:paraId="142B3519" w14:textId="77777777" w:rsidR="001D2B81" w:rsidRDefault="00E82C58">
      <w:pPr>
        <w:pStyle w:val="ListParagraph"/>
        <w:numPr>
          <w:ilvl w:val="2"/>
          <w:numId w:val="8"/>
        </w:numPr>
        <w:tabs>
          <w:tab w:val="left" w:pos="2277"/>
          <w:tab w:val="left" w:pos="2278"/>
        </w:tabs>
        <w:ind w:left="2277" w:hanging="540"/>
        <w:rPr>
          <w:sz w:val="21"/>
        </w:rPr>
      </w:pPr>
      <w:r>
        <w:rPr>
          <w:sz w:val="21"/>
        </w:rPr>
        <w:t>to</w:t>
      </w:r>
      <w:r>
        <w:rPr>
          <w:spacing w:val="-4"/>
          <w:sz w:val="21"/>
        </w:rPr>
        <w:t xml:space="preserve"> </w:t>
      </w:r>
      <w:r>
        <w:rPr>
          <w:sz w:val="21"/>
        </w:rPr>
        <w:t>extend</w:t>
      </w:r>
      <w:r>
        <w:rPr>
          <w:spacing w:val="5"/>
          <w:sz w:val="21"/>
        </w:rPr>
        <w:t xml:space="preserve"> </w:t>
      </w:r>
      <w:r>
        <w:rPr>
          <w:sz w:val="21"/>
        </w:rPr>
        <w:t>the</w:t>
      </w:r>
      <w:r>
        <w:rPr>
          <w:spacing w:val="-5"/>
          <w:sz w:val="21"/>
        </w:rPr>
        <w:t xml:space="preserve"> </w:t>
      </w:r>
      <w:r>
        <w:rPr>
          <w:sz w:val="21"/>
        </w:rPr>
        <w:t>time</w:t>
      </w:r>
      <w:r>
        <w:rPr>
          <w:spacing w:val="9"/>
          <w:sz w:val="21"/>
        </w:rPr>
        <w:t xml:space="preserve"> </w:t>
      </w:r>
      <w:r>
        <w:rPr>
          <w:sz w:val="21"/>
        </w:rPr>
        <w:t>limits</w:t>
      </w:r>
      <w:r>
        <w:rPr>
          <w:spacing w:val="-1"/>
          <w:sz w:val="21"/>
        </w:rPr>
        <w:t xml:space="preserve"> </w:t>
      </w:r>
      <w:r>
        <w:rPr>
          <w:sz w:val="21"/>
        </w:rPr>
        <w:t>for</w:t>
      </w:r>
      <w:r>
        <w:rPr>
          <w:spacing w:val="4"/>
          <w:sz w:val="21"/>
        </w:rPr>
        <w:t xml:space="preserve"> </w:t>
      </w:r>
      <w:proofErr w:type="gramStart"/>
      <w:r>
        <w:rPr>
          <w:spacing w:val="-2"/>
          <w:sz w:val="21"/>
        </w:rPr>
        <w:t>speaking;</w:t>
      </w:r>
      <w:proofErr w:type="gramEnd"/>
    </w:p>
    <w:p w14:paraId="58A0B402" w14:textId="77777777" w:rsidR="001D2B81" w:rsidRDefault="001D2B81">
      <w:pPr>
        <w:pStyle w:val="BodyText"/>
        <w:spacing w:before="9"/>
        <w:rPr>
          <w:sz w:val="19"/>
        </w:rPr>
      </w:pPr>
    </w:p>
    <w:p w14:paraId="282685D9" w14:textId="77777777" w:rsidR="001D2B81" w:rsidRDefault="00E82C58">
      <w:pPr>
        <w:pStyle w:val="ListParagraph"/>
        <w:numPr>
          <w:ilvl w:val="2"/>
          <w:numId w:val="8"/>
        </w:numPr>
        <w:tabs>
          <w:tab w:val="left" w:pos="2277"/>
          <w:tab w:val="left" w:pos="2278"/>
        </w:tabs>
        <w:spacing w:line="285" w:lineRule="auto"/>
        <w:ind w:left="2281" w:right="1718" w:hanging="544"/>
        <w:rPr>
          <w:sz w:val="21"/>
        </w:rPr>
      </w:pPr>
      <w:r>
        <w:rPr>
          <w:sz w:val="21"/>
        </w:rPr>
        <w:t>to</w:t>
      </w:r>
      <w:r>
        <w:rPr>
          <w:spacing w:val="-7"/>
          <w:sz w:val="21"/>
        </w:rPr>
        <w:t xml:space="preserve"> </w:t>
      </w:r>
      <w:r>
        <w:rPr>
          <w:sz w:val="21"/>
        </w:rPr>
        <w:t>exclude</w:t>
      </w:r>
      <w:r>
        <w:rPr>
          <w:spacing w:val="-1"/>
          <w:sz w:val="21"/>
        </w:rPr>
        <w:t xml:space="preserve"> </w:t>
      </w:r>
      <w:r>
        <w:rPr>
          <w:sz w:val="21"/>
        </w:rPr>
        <w:t>the press</w:t>
      </w:r>
      <w:r>
        <w:rPr>
          <w:spacing w:val="-3"/>
          <w:sz w:val="21"/>
        </w:rPr>
        <w:t xml:space="preserve"> </w:t>
      </w:r>
      <w:r>
        <w:rPr>
          <w:sz w:val="21"/>
        </w:rPr>
        <w:t>and</w:t>
      </w:r>
      <w:r>
        <w:rPr>
          <w:spacing w:val="-2"/>
          <w:sz w:val="21"/>
        </w:rPr>
        <w:t xml:space="preserve"> </w:t>
      </w:r>
      <w:r>
        <w:rPr>
          <w:sz w:val="21"/>
        </w:rPr>
        <w:t>public from a meeting in</w:t>
      </w:r>
      <w:r>
        <w:rPr>
          <w:spacing w:val="-8"/>
          <w:sz w:val="21"/>
        </w:rPr>
        <w:t xml:space="preserve"> </w:t>
      </w:r>
      <w:r>
        <w:rPr>
          <w:sz w:val="21"/>
        </w:rPr>
        <w:t xml:space="preserve">respect of confidential or other information which is prejudicial to the public </w:t>
      </w:r>
      <w:proofErr w:type="gramStart"/>
      <w:r>
        <w:rPr>
          <w:sz w:val="21"/>
        </w:rPr>
        <w:t>interest;</w:t>
      </w:r>
      <w:proofErr w:type="gramEnd"/>
    </w:p>
    <w:p w14:paraId="68E9967E" w14:textId="77777777" w:rsidR="001D2B81" w:rsidRDefault="00E82C58">
      <w:pPr>
        <w:pStyle w:val="ListParagraph"/>
        <w:numPr>
          <w:ilvl w:val="2"/>
          <w:numId w:val="8"/>
        </w:numPr>
        <w:tabs>
          <w:tab w:val="left" w:pos="2277"/>
          <w:tab w:val="left" w:pos="2278"/>
        </w:tabs>
        <w:spacing w:before="190"/>
        <w:ind w:left="2277" w:hanging="540"/>
        <w:rPr>
          <w:sz w:val="21"/>
        </w:rPr>
      </w:pPr>
      <w:r>
        <w:rPr>
          <w:sz w:val="21"/>
        </w:rPr>
        <w:t>to</w:t>
      </w:r>
      <w:r>
        <w:rPr>
          <w:spacing w:val="-6"/>
          <w:sz w:val="21"/>
        </w:rPr>
        <w:t xml:space="preserve"> </w:t>
      </w:r>
      <w:r>
        <w:rPr>
          <w:sz w:val="21"/>
        </w:rPr>
        <w:t>not</w:t>
      </w:r>
      <w:r>
        <w:rPr>
          <w:spacing w:val="-5"/>
          <w:sz w:val="21"/>
        </w:rPr>
        <w:t xml:space="preserve"> </w:t>
      </w:r>
      <w:r>
        <w:rPr>
          <w:sz w:val="21"/>
        </w:rPr>
        <w:t>hear</w:t>
      </w:r>
      <w:r>
        <w:rPr>
          <w:spacing w:val="8"/>
          <w:sz w:val="21"/>
        </w:rPr>
        <w:t xml:space="preserve"> </w:t>
      </w:r>
      <w:r>
        <w:rPr>
          <w:sz w:val="21"/>
        </w:rPr>
        <w:t>further</w:t>
      </w:r>
      <w:r>
        <w:rPr>
          <w:spacing w:val="11"/>
          <w:sz w:val="21"/>
        </w:rPr>
        <w:t xml:space="preserve"> </w:t>
      </w:r>
      <w:r>
        <w:rPr>
          <w:sz w:val="21"/>
        </w:rPr>
        <w:t>from</w:t>
      </w:r>
      <w:r>
        <w:rPr>
          <w:spacing w:val="9"/>
          <w:sz w:val="21"/>
        </w:rPr>
        <w:t xml:space="preserve"> </w:t>
      </w:r>
      <w:r>
        <w:rPr>
          <w:sz w:val="21"/>
        </w:rPr>
        <w:t>a</w:t>
      </w:r>
      <w:r>
        <w:rPr>
          <w:spacing w:val="-11"/>
          <w:sz w:val="21"/>
        </w:rPr>
        <w:t xml:space="preserve"> </w:t>
      </w:r>
      <w:r>
        <w:rPr>
          <w:sz w:val="21"/>
        </w:rPr>
        <w:t>councillor</w:t>
      </w:r>
      <w:r>
        <w:rPr>
          <w:spacing w:val="15"/>
          <w:sz w:val="21"/>
        </w:rPr>
        <w:t xml:space="preserve"> </w:t>
      </w:r>
      <w:r>
        <w:rPr>
          <w:sz w:val="21"/>
        </w:rPr>
        <w:t>or</w:t>
      </w:r>
      <w:r>
        <w:rPr>
          <w:spacing w:val="6"/>
          <w:sz w:val="21"/>
        </w:rPr>
        <w:t xml:space="preserve"> </w:t>
      </w:r>
      <w:r>
        <w:rPr>
          <w:sz w:val="21"/>
        </w:rPr>
        <w:t>a</w:t>
      </w:r>
      <w:r>
        <w:rPr>
          <w:spacing w:val="-7"/>
          <w:sz w:val="21"/>
        </w:rPr>
        <w:t xml:space="preserve"> </w:t>
      </w:r>
      <w:r>
        <w:rPr>
          <w:sz w:val="21"/>
        </w:rPr>
        <w:t>member</w:t>
      </w:r>
      <w:r>
        <w:rPr>
          <w:spacing w:val="6"/>
          <w:sz w:val="21"/>
        </w:rPr>
        <w:t xml:space="preserve"> </w:t>
      </w:r>
      <w:r>
        <w:rPr>
          <w:sz w:val="21"/>
        </w:rPr>
        <w:t>of</w:t>
      </w:r>
      <w:r>
        <w:rPr>
          <w:spacing w:val="-1"/>
          <w:sz w:val="21"/>
        </w:rPr>
        <w:t xml:space="preserve"> </w:t>
      </w:r>
      <w:r>
        <w:rPr>
          <w:sz w:val="21"/>
        </w:rPr>
        <w:t>the</w:t>
      </w:r>
      <w:r>
        <w:rPr>
          <w:spacing w:val="-4"/>
          <w:sz w:val="21"/>
        </w:rPr>
        <w:t xml:space="preserve"> </w:t>
      </w:r>
      <w:proofErr w:type="gramStart"/>
      <w:r>
        <w:rPr>
          <w:spacing w:val="-2"/>
          <w:sz w:val="21"/>
        </w:rPr>
        <w:t>public;</w:t>
      </w:r>
      <w:proofErr w:type="gramEnd"/>
    </w:p>
    <w:p w14:paraId="643F569C" w14:textId="77777777" w:rsidR="001D2B81" w:rsidRDefault="001D2B81">
      <w:pPr>
        <w:pStyle w:val="BodyText"/>
        <w:spacing w:before="4"/>
        <w:rPr>
          <w:sz w:val="20"/>
        </w:rPr>
      </w:pPr>
    </w:p>
    <w:p w14:paraId="6CEA7BA8" w14:textId="77777777" w:rsidR="001D2B81" w:rsidRDefault="00E82C58">
      <w:pPr>
        <w:pStyle w:val="ListParagraph"/>
        <w:numPr>
          <w:ilvl w:val="2"/>
          <w:numId w:val="8"/>
        </w:numPr>
        <w:tabs>
          <w:tab w:val="left" w:pos="2277"/>
          <w:tab w:val="left" w:pos="2278"/>
        </w:tabs>
        <w:spacing w:before="1"/>
        <w:ind w:left="2277" w:hanging="540"/>
        <w:rPr>
          <w:sz w:val="21"/>
        </w:rPr>
      </w:pPr>
      <w:r>
        <w:rPr>
          <w:sz w:val="21"/>
        </w:rPr>
        <w:t>to</w:t>
      </w:r>
      <w:r>
        <w:rPr>
          <w:spacing w:val="-3"/>
          <w:sz w:val="21"/>
        </w:rPr>
        <w:t xml:space="preserve"> </w:t>
      </w:r>
      <w:r>
        <w:rPr>
          <w:sz w:val="21"/>
        </w:rPr>
        <w:t>exclude</w:t>
      </w:r>
      <w:r>
        <w:rPr>
          <w:spacing w:val="6"/>
          <w:sz w:val="21"/>
        </w:rPr>
        <w:t xml:space="preserve"> </w:t>
      </w:r>
      <w:r>
        <w:rPr>
          <w:sz w:val="21"/>
        </w:rPr>
        <w:t>a</w:t>
      </w:r>
      <w:r>
        <w:rPr>
          <w:spacing w:val="-11"/>
          <w:sz w:val="21"/>
        </w:rPr>
        <w:t xml:space="preserve"> </w:t>
      </w:r>
      <w:r>
        <w:rPr>
          <w:sz w:val="21"/>
        </w:rPr>
        <w:t>councillor</w:t>
      </w:r>
      <w:r>
        <w:rPr>
          <w:spacing w:val="17"/>
          <w:sz w:val="21"/>
        </w:rPr>
        <w:t xml:space="preserve"> </w:t>
      </w:r>
      <w:r>
        <w:rPr>
          <w:sz w:val="21"/>
        </w:rPr>
        <w:t>or</w:t>
      </w:r>
      <w:r>
        <w:rPr>
          <w:spacing w:val="-3"/>
          <w:sz w:val="21"/>
        </w:rPr>
        <w:t xml:space="preserve"> </w:t>
      </w:r>
      <w:r>
        <w:rPr>
          <w:sz w:val="21"/>
        </w:rPr>
        <w:t>member</w:t>
      </w:r>
      <w:r>
        <w:rPr>
          <w:spacing w:val="10"/>
          <w:sz w:val="21"/>
        </w:rPr>
        <w:t xml:space="preserve"> </w:t>
      </w:r>
      <w:r>
        <w:rPr>
          <w:sz w:val="21"/>
        </w:rPr>
        <w:t>of</w:t>
      </w:r>
      <w:r>
        <w:rPr>
          <w:spacing w:val="-12"/>
          <w:sz w:val="21"/>
        </w:rPr>
        <w:t xml:space="preserve"> </w:t>
      </w:r>
      <w:r>
        <w:rPr>
          <w:sz w:val="21"/>
        </w:rPr>
        <w:t>the</w:t>
      </w:r>
      <w:r>
        <w:rPr>
          <w:spacing w:val="-8"/>
          <w:sz w:val="21"/>
        </w:rPr>
        <w:t xml:space="preserve"> </w:t>
      </w:r>
      <w:r>
        <w:rPr>
          <w:sz w:val="21"/>
        </w:rPr>
        <w:t>public</w:t>
      </w:r>
      <w:r>
        <w:rPr>
          <w:spacing w:val="2"/>
          <w:sz w:val="21"/>
        </w:rPr>
        <w:t xml:space="preserve"> </w:t>
      </w:r>
      <w:r>
        <w:rPr>
          <w:sz w:val="21"/>
        </w:rPr>
        <w:t>for</w:t>
      </w:r>
      <w:r>
        <w:rPr>
          <w:spacing w:val="-2"/>
          <w:sz w:val="21"/>
        </w:rPr>
        <w:t xml:space="preserve"> </w:t>
      </w:r>
      <w:r>
        <w:rPr>
          <w:sz w:val="21"/>
        </w:rPr>
        <w:t>disorderly</w:t>
      </w:r>
      <w:r>
        <w:rPr>
          <w:spacing w:val="13"/>
          <w:sz w:val="21"/>
        </w:rPr>
        <w:t xml:space="preserve"> </w:t>
      </w:r>
      <w:proofErr w:type="gramStart"/>
      <w:r>
        <w:rPr>
          <w:spacing w:val="-2"/>
          <w:sz w:val="21"/>
        </w:rPr>
        <w:t>conduct;</w:t>
      </w:r>
      <w:proofErr w:type="gramEnd"/>
    </w:p>
    <w:p w14:paraId="7A96C5D4" w14:textId="77777777" w:rsidR="001D2B81" w:rsidRDefault="001D2B81">
      <w:pPr>
        <w:pStyle w:val="BodyText"/>
        <w:spacing w:before="4"/>
        <w:rPr>
          <w:sz w:val="20"/>
        </w:rPr>
      </w:pPr>
    </w:p>
    <w:p w14:paraId="05304224" w14:textId="77777777" w:rsidR="001D2B81" w:rsidRDefault="00E82C58">
      <w:pPr>
        <w:pStyle w:val="ListParagraph"/>
        <w:numPr>
          <w:ilvl w:val="2"/>
          <w:numId w:val="8"/>
        </w:numPr>
        <w:tabs>
          <w:tab w:val="left" w:pos="2277"/>
          <w:tab w:val="left" w:pos="2278"/>
        </w:tabs>
        <w:ind w:left="2277" w:hanging="540"/>
        <w:rPr>
          <w:sz w:val="21"/>
        </w:rPr>
      </w:pPr>
      <w:r>
        <w:rPr>
          <w:sz w:val="21"/>
        </w:rPr>
        <w:t>to</w:t>
      </w:r>
      <w:r>
        <w:rPr>
          <w:spacing w:val="-8"/>
          <w:sz w:val="21"/>
        </w:rPr>
        <w:t xml:space="preserve"> </w:t>
      </w:r>
      <w:r>
        <w:rPr>
          <w:sz w:val="21"/>
        </w:rPr>
        <w:t>temporarily</w:t>
      </w:r>
      <w:r>
        <w:rPr>
          <w:spacing w:val="14"/>
          <w:sz w:val="21"/>
        </w:rPr>
        <w:t xml:space="preserve"> </w:t>
      </w:r>
      <w:r>
        <w:rPr>
          <w:sz w:val="21"/>
        </w:rPr>
        <w:t>suspend</w:t>
      </w:r>
      <w:r>
        <w:rPr>
          <w:spacing w:val="10"/>
          <w:sz w:val="21"/>
        </w:rPr>
        <w:t xml:space="preserve"> </w:t>
      </w:r>
      <w:r>
        <w:rPr>
          <w:sz w:val="21"/>
        </w:rPr>
        <w:t>the</w:t>
      </w:r>
      <w:r>
        <w:rPr>
          <w:spacing w:val="-2"/>
          <w:sz w:val="21"/>
        </w:rPr>
        <w:t xml:space="preserve"> </w:t>
      </w:r>
      <w:proofErr w:type="gramStart"/>
      <w:r>
        <w:rPr>
          <w:spacing w:val="-2"/>
          <w:sz w:val="21"/>
        </w:rPr>
        <w:t>meeting;</w:t>
      </w:r>
      <w:proofErr w:type="gramEnd"/>
    </w:p>
    <w:p w14:paraId="276616C0" w14:textId="77777777" w:rsidR="001D2B81" w:rsidRDefault="001D2B81">
      <w:pPr>
        <w:pStyle w:val="BodyText"/>
        <w:spacing w:before="9"/>
        <w:rPr>
          <w:sz w:val="19"/>
        </w:rPr>
      </w:pPr>
    </w:p>
    <w:p w14:paraId="12839C05" w14:textId="77777777" w:rsidR="001D2B81" w:rsidRDefault="00E82C58">
      <w:pPr>
        <w:pStyle w:val="ListParagraph"/>
        <w:numPr>
          <w:ilvl w:val="2"/>
          <w:numId w:val="8"/>
        </w:numPr>
        <w:tabs>
          <w:tab w:val="left" w:pos="2277"/>
          <w:tab w:val="left" w:pos="2278"/>
        </w:tabs>
        <w:spacing w:line="285" w:lineRule="auto"/>
        <w:ind w:left="2281" w:right="1346" w:hanging="544"/>
        <w:rPr>
          <w:sz w:val="21"/>
        </w:rPr>
      </w:pPr>
      <w:r>
        <w:rPr>
          <w:sz w:val="21"/>
        </w:rPr>
        <w:t>to</w:t>
      </w:r>
      <w:r>
        <w:rPr>
          <w:spacing w:val="-7"/>
          <w:sz w:val="21"/>
        </w:rPr>
        <w:t xml:space="preserve"> </w:t>
      </w:r>
      <w:r>
        <w:rPr>
          <w:sz w:val="21"/>
        </w:rPr>
        <w:t>suspend a</w:t>
      </w:r>
      <w:r>
        <w:rPr>
          <w:spacing w:val="-10"/>
          <w:sz w:val="21"/>
        </w:rPr>
        <w:t xml:space="preserve"> </w:t>
      </w:r>
      <w:r>
        <w:rPr>
          <w:sz w:val="21"/>
        </w:rPr>
        <w:t>particular standing order</w:t>
      </w:r>
      <w:r>
        <w:rPr>
          <w:spacing w:val="-1"/>
          <w:sz w:val="21"/>
        </w:rPr>
        <w:t xml:space="preserve"> </w:t>
      </w:r>
      <w:r>
        <w:rPr>
          <w:sz w:val="21"/>
        </w:rPr>
        <w:t>(unless it</w:t>
      </w:r>
      <w:r>
        <w:rPr>
          <w:spacing w:val="-2"/>
          <w:sz w:val="21"/>
        </w:rPr>
        <w:t xml:space="preserve"> </w:t>
      </w:r>
      <w:r>
        <w:rPr>
          <w:sz w:val="21"/>
        </w:rPr>
        <w:t>reflects mandatory statutory or</w:t>
      </w:r>
      <w:r>
        <w:rPr>
          <w:spacing w:val="-2"/>
          <w:sz w:val="21"/>
        </w:rPr>
        <w:t xml:space="preserve"> </w:t>
      </w:r>
      <w:r>
        <w:rPr>
          <w:sz w:val="21"/>
        </w:rPr>
        <w:t xml:space="preserve">legal </w:t>
      </w:r>
      <w:r>
        <w:rPr>
          <w:spacing w:val="-2"/>
          <w:sz w:val="21"/>
        </w:rPr>
        <w:t>requirements</w:t>
      </w:r>
      <w:proofErr w:type="gramStart"/>
      <w:r>
        <w:rPr>
          <w:spacing w:val="-2"/>
          <w:sz w:val="21"/>
        </w:rPr>
        <w:t>);</w:t>
      </w:r>
      <w:proofErr w:type="gramEnd"/>
    </w:p>
    <w:p w14:paraId="5E051E3E" w14:textId="77777777" w:rsidR="001D2B81" w:rsidRDefault="00E82C58">
      <w:pPr>
        <w:pStyle w:val="ListParagraph"/>
        <w:numPr>
          <w:ilvl w:val="2"/>
          <w:numId w:val="8"/>
        </w:numPr>
        <w:tabs>
          <w:tab w:val="left" w:pos="2284"/>
          <w:tab w:val="left" w:pos="2285"/>
        </w:tabs>
        <w:spacing w:before="190"/>
        <w:ind w:left="2284" w:hanging="547"/>
        <w:rPr>
          <w:sz w:val="21"/>
        </w:rPr>
      </w:pPr>
      <w:r>
        <w:rPr>
          <w:sz w:val="21"/>
        </w:rPr>
        <w:t>to</w:t>
      </w:r>
      <w:r>
        <w:rPr>
          <w:spacing w:val="-5"/>
          <w:sz w:val="21"/>
        </w:rPr>
        <w:t xml:space="preserve"> </w:t>
      </w:r>
      <w:r>
        <w:rPr>
          <w:sz w:val="21"/>
        </w:rPr>
        <w:t>adjourn</w:t>
      </w:r>
      <w:r>
        <w:rPr>
          <w:spacing w:val="11"/>
          <w:sz w:val="21"/>
        </w:rPr>
        <w:t xml:space="preserve"> </w:t>
      </w:r>
      <w:r>
        <w:rPr>
          <w:sz w:val="21"/>
        </w:rPr>
        <w:t>the</w:t>
      </w:r>
      <w:r>
        <w:rPr>
          <w:spacing w:val="-3"/>
          <w:sz w:val="21"/>
        </w:rPr>
        <w:t xml:space="preserve"> </w:t>
      </w:r>
      <w:r>
        <w:rPr>
          <w:sz w:val="21"/>
        </w:rPr>
        <w:t>meeting;</w:t>
      </w:r>
      <w:r>
        <w:rPr>
          <w:spacing w:val="16"/>
          <w:sz w:val="21"/>
        </w:rPr>
        <w:t xml:space="preserve"> </w:t>
      </w:r>
      <w:r>
        <w:rPr>
          <w:spacing w:val="-5"/>
          <w:sz w:val="21"/>
        </w:rPr>
        <w:t>or</w:t>
      </w:r>
    </w:p>
    <w:p w14:paraId="056613BB" w14:textId="77777777" w:rsidR="001D2B81" w:rsidRDefault="001D2B81">
      <w:pPr>
        <w:pStyle w:val="BodyText"/>
        <w:spacing w:before="4"/>
        <w:rPr>
          <w:sz w:val="20"/>
        </w:rPr>
      </w:pPr>
    </w:p>
    <w:p w14:paraId="380FB34B" w14:textId="77777777" w:rsidR="001D2B81" w:rsidRDefault="00E82C58">
      <w:pPr>
        <w:pStyle w:val="ListParagraph"/>
        <w:numPr>
          <w:ilvl w:val="2"/>
          <w:numId w:val="8"/>
        </w:numPr>
        <w:tabs>
          <w:tab w:val="left" w:pos="2285"/>
        </w:tabs>
        <w:ind w:left="2284" w:hanging="547"/>
        <w:rPr>
          <w:sz w:val="21"/>
        </w:rPr>
      </w:pPr>
      <w:r>
        <w:rPr>
          <w:sz w:val="21"/>
        </w:rPr>
        <w:t>to</w:t>
      </w:r>
      <w:r>
        <w:rPr>
          <w:spacing w:val="3"/>
          <w:sz w:val="21"/>
        </w:rPr>
        <w:t xml:space="preserve"> </w:t>
      </w:r>
      <w:r>
        <w:rPr>
          <w:sz w:val="21"/>
        </w:rPr>
        <w:t>close</w:t>
      </w:r>
      <w:r>
        <w:rPr>
          <w:spacing w:val="6"/>
          <w:sz w:val="21"/>
        </w:rPr>
        <w:t xml:space="preserve"> </w:t>
      </w:r>
      <w:r>
        <w:rPr>
          <w:sz w:val="21"/>
        </w:rPr>
        <w:t>the</w:t>
      </w:r>
      <w:r>
        <w:rPr>
          <w:spacing w:val="-3"/>
          <w:sz w:val="21"/>
        </w:rPr>
        <w:t xml:space="preserve"> </w:t>
      </w:r>
      <w:r>
        <w:rPr>
          <w:spacing w:val="-2"/>
          <w:sz w:val="21"/>
        </w:rPr>
        <w:t>meeting.</w:t>
      </w:r>
    </w:p>
    <w:p w14:paraId="4D5E0D3A" w14:textId="77777777" w:rsidR="001D2B81" w:rsidRDefault="001D2B81">
      <w:pPr>
        <w:pStyle w:val="BodyText"/>
        <w:spacing w:before="10"/>
        <w:rPr>
          <w:sz w:val="20"/>
        </w:rPr>
      </w:pPr>
    </w:p>
    <w:p w14:paraId="2C2E40C4" w14:textId="77777777" w:rsidR="001D2B81" w:rsidRDefault="00E82C58">
      <w:pPr>
        <w:pStyle w:val="ListParagraph"/>
        <w:numPr>
          <w:ilvl w:val="0"/>
          <w:numId w:val="8"/>
        </w:numPr>
        <w:tabs>
          <w:tab w:val="left" w:pos="1579"/>
        </w:tabs>
        <w:ind w:left="1578" w:hanging="391"/>
        <w:jc w:val="left"/>
      </w:pPr>
      <w:r>
        <w:rPr>
          <w:w w:val="105"/>
        </w:rPr>
        <w:t>MANAGEMENT</w:t>
      </w:r>
      <w:r>
        <w:rPr>
          <w:spacing w:val="2"/>
          <w:w w:val="105"/>
        </w:rPr>
        <w:t xml:space="preserve"> </w:t>
      </w:r>
      <w:r>
        <w:rPr>
          <w:w w:val="105"/>
        </w:rPr>
        <w:t>OF</w:t>
      </w:r>
      <w:r>
        <w:rPr>
          <w:spacing w:val="-15"/>
          <w:w w:val="105"/>
        </w:rPr>
        <w:t xml:space="preserve"> </w:t>
      </w:r>
      <w:r>
        <w:rPr>
          <w:w w:val="105"/>
        </w:rPr>
        <w:t>INFORMATION</w:t>
      </w:r>
      <w:r>
        <w:rPr>
          <w:spacing w:val="10"/>
          <w:w w:val="105"/>
        </w:rPr>
        <w:t xml:space="preserve"> </w:t>
      </w:r>
      <w:r>
        <w:rPr>
          <w:i/>
          <w:w w:val="105"/>
        </w:rPr>
        <w:t>See</w:t>
      </w:r>
      <w:r>
        <w:rPr>
          <w:i/>
          <w:spacing w:val="-13"/>
          <w:w w:val="105"/>
        </w:rPr>
        <w:t xml:space="preserve"> </w:t>
      </w:r>
      <w:r>
        <w:rPr>
          <w:i/>
          <w:w w:val="105"/>
        </w:rPr>
        <w:t>also</w:t>
      </w:r>
      <w:r>
        <w:rPr>
          <w:i/>
          <w:spacing w:val="-10"/>
          <w:w w:val="105"/>
        </w:rPr>
        <w:t xml:space="preserve"> </w:t>
      </w:r>
      <w:r>
        <w:rPr>
          <w:i/>
          <w:w w:val="105"/>
        </w:rPr>
        <w:t>standing</w:t>
      </w:r>
      <w:r>
        <w:rPr>
          <w:i/>
          <w:spacing w:val="-6"/>
          <w:w w:val="105"/>
        </w:rPr>
        <w:t xml:space="preserve"> </w:t>
      </w:r>
      <w:r>
        <w:rPr>
          <w:i/>
          <w:w w:val="105"/>
        </w:rPr>
        <w:t>order</w:t>
      </w:r>
      <w:r>
        <w:rPr>
          <w:i/>
          <w:spacing w:val="-9"/>
          <w:w w:val="105"/>
        </w:rPr>
        <w:t xml:space="preserve"> </w:t>
      </w:r>
      <w:r>
        <w:rPr>
          <w:i/>
          <w:spacing w:val="-5"/>
          <w:w w:val="105"/>
        </w:rPr>
        <w:t>20.</w:t>
      </w:r>
    </w:p>
    <w:p w14:paraId="057758C1" w14:textId="77777777" w:rsidR="001D2B81" w:rsidRDefault="00E82C58">
      <w:pPr>
        <w:pStyle w:val="ListParagraph"/>
        <w:numPr>
          <w:ilvl w:val="1"/>
          <w:numId w:val="8"/>
        </w:numPr>
        <w:tabs>
          <w:tab w:val="left" w:pos="1734"/>
          <w:tab w:val="left" w:pos="1735"/>
        </w:tabs>
        <w:spacing w:before="210" w:line="295" w:lineRule="auto"/>
        <w:ind w:left="1739" w:right="1006" w:hanging="543"/>
        <w:rPr>
          <w:rFonts w:ascii="Times New Roman"/>
          <w:sz w:val="25"/>
        </w:rPr>
      </w:pPr>
      <w:r>
        <w:rPr>
          <w:b/>
          <w:w w:val="105"/>
          <w:sz w:val="20"/>
        </w:rPr>
        <w:t>The</w:t>
      </w:r>
      <w:r>
        <w:rPr>
          <w:b/>
          <w:spacing w:val="-3"/>
          <w:w w:val="105"/>
          <w:sz w:val="20"/>
        </w:rPr>
        <w:t xml:space="preserve"> </w:t>
      </w:r>
      <w:r>
        <w:rPr>
          <w:b/>
          <w:w w:val="105"/>
          <w:sz w:val="20"/>
        </w:rPr>
        <w:t>Council will</w:t>
      </w:r>
      <w:r>
        <w:rPr>
          <w:b/>
          <w:spacing w:val="-5"/>
          <w:w w:val="105"/>
          <w:sz w:val="20"/>
        </w:rPr>
        <w:t xml:space="preserve"> </w:t>
      </w:r>
      <w:r>
        <w:rPr>
          <w:b/>
          <w:w w:val="105"/>
          <w:sz w:val="20"/>
        </w:rPr>
        <w:t>seek to minimise the</w:t>
      </w:r>
      <w:r>
        <w:rPr>
          <w:b/>
          <w:spacing w:val="-2"/>
          <w:w w:val="105"/>
          <w:sz w:val="20"/>
        </w:rPr>
        <w:t xml:space="preserve"> </w:t>
      </w:r>
      <w:r>
        <w:rPr>
          <w:b/>
          <w:w w:val="105"/>
          <w:sz w:val="20"/>
        </w:rPr>
        <w:t xml:space="preserve">retention of personal information. It shall have in place and keep under </w:t>
      </w:r>
      <w:proofErr w:type="gramStart"/>
      <w:r>
        <w:rPr>
          <w:b/>
          <w:w w:val="105"/>
          <w:sz w:val="20"/>
        </w:rPr>
        <w:t>review,</w:t>
      </w:r>
      <w:proofErr w:type="gramEnd"/>
      <w:r>
        <w:rPr>
          <w:b/>
          <w:w w:val="105"/>
          <w:sz w:val="20"/>
        </w:rPr>
        <w:t xml:space="preserve"> technical and organisational</w:t>
      </w:r>
      <w:r>
        <w:rPr>
          <w:b/>
          <w:spacing w:val="-4"/>
          <w:w w:val="105"/>
          <w:sz w:val="20"/>
        </w:rPr>
        <w:t xml:space="preserve"> </w:t>
      </w:r>
      <w:r>
        <w:rPr>
          <w:b/>
          <w:w w:val="105"/>
          <w:sz w:val="20"/>
        </w:rPr>
        <w:t xml:space="preserve">measures to keep secure information (including personal data) which </w:t>
      </w:r>
      <w:r>
        <w:rPr>
          <w:w w:val="105"/>
        </w:rPr>
        <w:t xml:space="preserve">it </w:t>
      </w:r>
      <w:r>
        <w:rPr>
          <w:b/>
          <w:w w:val="105"/>
          <w:sz w:val="20"/>
        </w:rPr>
        <w:t>holds in</w:t>
      </w:r>
      <w:r>
        <w:rPr>
          <w:b/>
          <w:spacing w:val="-7"/>
          <w:w w:val="105"/>
          <w:sz w:val="20"/>
        </w:rPr>
        <w:t xml:space="preserve"> </w:t>
      </w:r>
      <w:r>
        <w:rPr>
          <w:b/>
          <w:w w:val="105"/>
          <w:sz w:val="20"/>
        </w:rPr>
        <w:t>paper and electronic form. Such arrangements</w:t>
      </w:r>
      <w:r>
        <w:rPr>
          <w:b/>
          <w:spacing w:val="29"/>
          <w:w w:val="105"/>
          <w:sz w:val="20"/>
        </w:rPr>
        <w:t xml:space="preserve"> </w:t>
      </w:r>
      <w:r>
        <w:rPr>
          <w:b/>
          <w:w w:val="105"/>
          <w:sz w:val="20"/>
        </w:rPr>
        <w:t>shall include deciding who has access</w:t>
      </w:r>
      <w:r>
        <w:rPr>
          <w:b/>
          <w:spacing w:val="25"/>
          <w:w w:val="105"/>
          <w:sz w:val="20"/>
        </w:rPr>
        <w:t xml:space="preserve"> </w:t>
      </w:r>
      <w:r>
        <w:rPr>
          <w:b/>
          <w:w w:val="105"/>
          <w:sz w:val="20"/>
        </w:rPr>
        <w:t>to personal data and encryption of personal data.</w:t>
      </w:r>
    </w:p>
    <w:p w14:paraId="4E948468" w14:textId="77777777" w:rsidR="001D2B81" w:rsidRDefault="00E82C58">
      <w:pPr>
        <w:pStyle w:val="ListParagraph"/>
        <w:numPr>
          <w:ilvl w:val="1"/>
          <w:numId w:val="8"/>
        </w:numPr>
        <w:tabs>
          <w:tab w:val="left" w:pos="1742"/>
          <w:tab w:val="left" w:pos="1743"/>
        </w:tabs>
        <w:spacing w:before="180" w:line="304" w:lineRule="auto"/>
        <w:ind w:left="1740" w:right="977" w:hanging="542"/>
      </w:pPr>
      <w:r>
        <w:rPr>
          <w:b/>
          <w:w w:val="105"/>
          <w:sz w:val="20"/>
        </w:rPr>
        <w:t>The</w:t>
      </w:r>
      <w:r>
        <w:rPr>
          <w:b/>
          <w:spacing w:val="-4"/>
          <w:w w:val="105"/>
          <w:sz w:val="20"/>
        </w:rPr>
        <w:t xml:space="preserve"> </w:t>
      </w:r>
      <w:r>
        <w:rPr>
          <w:b/>
          <w:w w:val="105"/>
          <w:sz w:val="20"/>
        </w:rPr>
        <w:t>Council shall have in place, and keep under review, policies for the retention and safe</w:t>
      </w:r>
      <w:r>
        <w:rPr>
          <w:b/>
          <w:spacing w:val="-4"/>
          <w:w w:val="105"/>
          <w:sz w:val="20"/>
        </w:rPr>
        <w:t xml:space="preserve"> </w:t>
      </w:r>
      <w:r>
        <w:rPr>
          <w:b/>
          <w:w w:val="105"/>
          <w:sz w:val="20"/>
        </w:rPr>
        <w:t>destruction of</w:t>
      </w:r>
      <w:r>
        <w:rPr>
          <w:b/>
          <w:spacing w:val="-6"/>
          <w:w w:val="105"/>
          <w:sz w:val="20"/>
        </w:rPr>
        <w:t xml:space="preserve"> </w:t>
      </w:r>
      <w:r>
        <w:rPr>
          <w:b/>
          <w:w w:val="105"/>
          <w:sz w:val="20"/>
        </w:rPr>
        <w:t>all information (including personal data) which it holds in</w:t>
      </w:r>
      <w:r>
        <w:rPr>
          <w:b/>
          <w:spacing w:val="-7"/>
          <w:w w:val="105"/>
          <w:sz w:val="20"/>
        </w:rPr>
        <w:t xml:space="preserve"> </w:t>
      </w:r>
      <w:r>
        <w:rPr>
          <w:b/>
          <w:w w:val="105"/>
          <w:sz w:val="20"/>
        </w:rPr>
        <w:t>paper and electronic form. The Council's retention policy shall confirm the period for which information (including personal data) shall be retained or if this is not possible the criteria used to determine that period (e.g. the Limitation Act 1980).</w:t>
      </w:r>
    </w:p>
    <w:p w14:paraId="32A86EA3" w14:textId="77777777" w:rsidR="001D2B81" w:rsidRDefault="00E82C58">
      <w:pPr>
        <w:pStyle w:val="ListParagraph"/>
        <w:numPr>
          <w:ilvl w:val="1"/>
          <w:numId w:val="8"/>
        </w:numPr>
        <w:tabs>
          <w:tab w:val="left" w:pos="1742"/>
          <w:tab w:val="left" w:pos="1743"/>
        </w:tabs>
        <w:spacing w:before="195" w:line="309" w:lineRule="auto"/>
        <w:ind w:left="1745" w:right="1382" w:hanging="548"/>
        <w:rPr>
          <w:sz w:val="19"/>
        </w:rPr>
      </w:pPr>
      <w:r>
        <w:rPr>
          <w:b/>
          <w:w w:val="105"/>
          <w:sz w:val="20"/>
        </w:rPr>
        <w:t>The</w:t>
      </w:r>
      <w:r>
        <w:rPr>
          <w:b/>
          <w:spacing w:val="-8"/>
          <w:w w:val="105"/>
          <w:sz w:val="20"/>
        </w:rPr>
        <w:t xml:space="preserve"> </w:t>
      </w:r>
      <w:r>
        <w:rPr>
          <w:b/>
          <w:w w:val="105"/>
          <w:sz w:val="20"/>
        </w:rPr>
        <w:t>agenda, papers that</w:t>
      </w:r>
      <w:r>
        <w:rPr>
          <w:b/>
          <w:spacing w:val="-8"/>
          <w:w w:val="105"/>
          <w:sz w:val="20"/>
        </w:rPr>
        <w:t xml:space="preserve"> </w:t>
      </w:r>
      <w:r>
        <w:rPr>
          <w:b/>
          <w:w w:val="105"/>
          <w:sz w:val="20"/>
        </w:rPr>
        <w:t>support</w:t>
      </w:r>
      <w:r>
        <w:rPr>
          <w:b/>
          <w:spacing w:val="-2"/>
          <w:w w:val="105"/>
          <w:sz w:val="20"/>
        </w:rPr>
        <w:t xml:space="preserve"> </w:t>
      </w:r>
      <w:r>
        <w:rPr>
          <w:b/>
          <w:w w:val="105"/>
          <w:sz w:val="20"/>
        </w:rPr>
        <w:t>the agenda and</w:t>
      </w:r>
      <w:r>
        <w:rPr>
          <w:b/>
          <w:spacing w:val="-1"/>
          <w:w w:val="105"/>
          <w:sz w:val="20"/>
        </w:rPr>
        <w:t xml:space="preserve"> </w:t>
      </w:r>
      <w:r>
        <w:rPr>
          <w:b/>
          <w:w w:val="105"/>
          <w:sz w:val="20"/>
        </w:rPr>
        <w:t>the</w:t>
      </w:r>
      <w:r>
        <w:rPr>
          <w:b/>
          <w:spacing w:val="-2"/>
          <w:w w:val="105"/>
          <w:sz w:val="20"/>
        </w:rPr>
        <w:t xml:space="preserve"> </w:t>
      </w:r>
      <w:r>
        <w:rPr>
          <w:b/>
          <w:w w:val="105"/>
          <w:sz w:val="20"/>
        </w:rPr>
        <w:t>minutes of a</w:t>
      </w:r>
      <w:r>
        <w:rPr>
          <w:b/>
          <w:spacing w:val="-3"/>
          <w:w w:val="105"/>
          <w:sz w:val="20"/>
        </w:rPr>
        <w:t xml:space="preserve"> </w:t>
      </w:r>
      <w:r>
        <w:rPr>
          <w:b/>
          <w:w w:val="105"/>
          <w:sz w:val="20"/>
        </w:rPr>
        <w:t>meeting shall not disclose or otherwise undermine confidential information or personal data without legal justification.</w:t>
      </w:r>
    </w:p>
    <w:p w14:paraId="02A9296D" w14:textId="77777777" w:rsidR="001D2B81" w:rsidRDefault="00E82C58">
      <w:pPr>
        <w:pStyle w:val="ListParagraph"/>
        <w:numPr>
          <w:ilvl w:val="1"/>
          <w:numId w:val="8"/>
        </w:numPr>
        <w:tabs>
          <w:tab w:val="left" w:pos="1744"/>
          <w:tab w:val="left" w:pos="1745"/>
        </w:tabs>
        <w:spacing w:before="176" w:line="302" w:lineRule="auto"/>
        <w:ind w:left="1746" w:right="1118" w:hanging="549"/>
        <w:rPr>
          <w:rFonts w:ascii="Times New Roman"/>
          <w:sz w:val="21"/>
        </w:rPr>
      </w:pPr>
      <w:r>
        <w:rPr>
          <w:b/>
          <w:w w:val="105"/>
          <w:sz w:val="20"/>
        </w:rPr>
        <w:t>Councillors, staff,</w:t>
      </w:r>
      <w:r>
        <w:rPr>
          <w:b/>
          <w:spacing w:val="-3"/>
          <w:w w:val="105"/>
          <w:sz w:val="20"/>
        </w:rPr>
        <w:t xml:space="preserve"> </w:t>
      </w:r>
      <w:r>
        <w:rPr>
          <w:b/>
          <w:w w:val="105"/>
          <w:sz w:val="20"/>
        </w:rPr>
        <w:t>the</w:t>
      </w:r>
      <w:r>
        <w:rPr>
          <w:b/>
          <w:spacing w:val="-2"/>
          <w:w w:val="105"/>
          <w:sz w:val="20"/>
        </w:rPr>
        <w:t xml:space="preserve"> </w:t>
      </w:r>
      <w:r>
        <w:rPr>
          <w:b/>
          <w:w w:val="105"/>
          <w:sz w:val="20"/>
        </w:rPr>
        <w:t>Council's contractors and agents shall not</w:t>
      </w:r>
      <w:r>
        <w:rPr>
          <w:b/>
          <w:spacing w:val="-2"/>
          <w:w w:val="105"/>
          <w:sz w:val="20"/>
        </w:rPr>
        <w:t xml:space="preserve"> </w:t>
      </w:r>
      <w:r>
        <w:rPr>
          <w:b/>
          <w:w w:val="105"/>
          <w:sz w:val="20"/>
        </w:rPr>
        <w:t>disclose confidential information or personal data without legal justification.</w:t>
      </w:r>
    </w:p>
    <w:p w14:paraId="2EA6F5A4" w14:textId="77777777" w:rsidR="001D2B81" w:rsidRDefault="00E82C58">
      <w:pPr>
        <w:pStyle w:val="Heading1"/>
        <w:numPr>
          <w:ilvl w:val="0"/>
          <w:numId w:val="8"/>
        </w:numPr>
        <w:tabs>
          <w:tab w:val="left" w:pos="1593"/>
        </w:tabs>
        <w:spacing w:before="197"/>
        <w:ind w:left="1592" w:hanging="390"/>
        <w:jc w:val="left"/>
      </w:pPr>
      <w:r>
        <w:rPr>
          <w:w w:val="105"/>
        </w:rPr>
        <w:t>DRAFT</w:t>
      </w:r>
      <w:r>
        <w:rPr>
          <w:spacing w:val="-10"/>
          <w:w w:val="105"/>
        </w:rPr>
        <w:t xml:space="preserve"> </w:t>
      </w:r>
      <w:r>
        <w:rPr>
          <w:spacing w:val="-2"/>
          <w:w w:val="105"/>
        </w:rPr>
        <w:t>MINUTES</w:t>
      </w:r>
    </w:p>
    <w:p w14:paraId="562A7383" w14:textId="77777777" w:rsidR="001D2B81" w:rsidRDefault="001D2B81">
      <w:pPr>
        <w:pStyle w:val="BodyText"/>
        <w:spacing w:before="2"/>
        <w:rPr>
          <w:sz w:val="20"/>
        </w:rPr>
      </w:pPr>
    </w:p>
    <w:p w14:paraId="359E5EC1" w14:textId="77777777" w:rsidR="001D2B81" w:rsidRDefault="00E82C58">
      <w:pPr>
        <w:pStyle w:val="ListParagraph"/>
        <w:numPr>
          <w:ilvl w:val="1"/>
          <w:numId w:val="8"/>
        </w:numPr>
        <w:tabs>
          <w:tab w:val="left" w:pos="1778"/>
        </w:tabs>
        <w:spacing w:line="283" w:lineRule="auto"/>
        <w:ind w:left="1780" w:right="2470" w:hanging="547"/>
        <w:jc w:val="both"/>
        <w:rPr>
          <w:sz w:val="21"/>
        </w:rPr>
      </w:pPr>
      <w:r>
        <w:rPr>
          <w:sz w:val="21"/>
        </w:rPr>
        <w:t>If the draft minutes of a preceding meeting have been served on councillors with the agenda to attend the meeting</w:t>
      </w:r>
      <w:r>
        <w:rPr>
          <w:spacing w:val="32"/>
          <w:sz w:val="21"/>
        </w:rPr>
        <w:t xml:space="preserve"> </w:t>
      </w:r>
      <w:r>
        <w:rPr>
          <w:sz w:val="21"/>
        </w:rPr>
        <w:t>at which they are due to</w:t>
      </w:r>
      <w:r>
        <w:rPr>
          <w:spacing w:val="28"/>
          <w:sz w:val="21"/>
        </w:rPr>
        <w:t xml:space="preserve"> </w:t>
      </w:r>
      <w:r>
        <w:rPr>
          <w:sz w:val="21"/>
        </w:rPr>
        <w:t>be approved for accuracy, they shall be taken as read.</w:t>
      </w:r>
    </w:p>
    <w:p w14:paraId="17A5D6C0" w14:textId="77777777" w:rsidR="001D2B81" w:rsidRDefault="00E82C58">
      <w:pPr>
        <w:pStyle w:val="ListParagraph"/>
        <w:numPr>
          <w:ilvl w:val="1"/>
          <w:numId w:val="8"/>
        </w:numPr>
        <w:tabs>
          <w:tab w:val="left" w:pos="1777"/>
          <w:tab w:val="left" w:pos="1778"/>
        </w:tabs>
        <w:spacing w:before="191" w:line="278" w:lineRule="auto"/>
        <w:ind w:left="1782" w:right="2586" w:hanging="555"/>
        <w:rPr>
          <w:sz w:val="21"/>
        </w:rPr>
      </w:pPr>
      <w:r>
        <w:rPr>
          <w:sz w:val="21"/>
        </w:rPr>
        <w:t>There shall be</w:t>
      </w:r>
      <w:r>
        <w:rPr>
          <w:spacing w:val="-6"/>
          <w:sz w:val="21"/>
        </w:rPr>
        <w:t xml:space="preserve"> </w:t>
      </w:r>
      <w:r>
        <w:rPr>
          <w:sz w:val="21"/>
        </w:rPr>
        <w:t>no discussion</w:t>
      </w:r>
      <w:r>
        <w:rPr>
          <w:spacing w:val="24"/>
          <w:sz w:val="21"/>
        </w:rPr>
        <w:t xml:space="preserve"> </w:t>
      </w:r>
      <w:r>
        <w:rPr>
          <w:sz w:val="21"/>
        </w:rPr>
        <w:t>about the</w:t>
      </w:r>
      <w:r>
        <w:rPr>
          <w:spacing w:val="-5"/>
          <w:sz w:val="21"/>
        </w:rPr>
        <w:t xml:space="preserve"> </w:t>
      </w:r>
      <w:r>
        <w:rPr>
          <w:sz w:val="21"/>
        </w:rPr>
        <w:t>draft minutes of a</w:t>
      </w:r>
      <w:r>
        <w:rPr>
          <w:spacing w:val="-8"/>
          <w:sz w:val="21"/>
        </w:rPr>
        <w:t xml:space="preserve"> </w:t>
      </w:r>
      <w:r>
        <w:rPr>
          <w:sz w:val="21"/>
        </w:rPr>
        <w:t>preceding</w:t>
      </w:r>
      <w:r>
        <w:rPr>
          <w:spacing w:val="24"/>
          <w:sz w:val="21"/>
        </w:rPr>
        <w:t xml:space="preserve"> </w:t>
      </w:r>
      <w:r>
        <w:rPr>
          <w:sz w:val="21"/>
        </w:rPr>
        <w:t>meeting except in</w:t>
      </w:r>
      <w:r>
        <w:rPr>
          <w:spacing w:val="-9"/>
          <w:sz w:val="21"/>
        </w:rPr>
        <w:t xml:space="preserve"> </w:t>
      </w:r>
      <w:r>
        <w:rPr>
          <w:sz w:val="21"/>
        </w:rPr>
        <w:t>relation to</w:t>
      </w:r>
      <w:r>
        <w:rPr>
          <w:spacing w:val="-2"/>
          <w:sz w:val="21"/>
        </w:rPr>
        <w:t xml:space="preserve"> </w:t>
      </w:r>
      <w:r>
        <w:rPr>
          <w:sz w:val="21"/>
        </w:rPr>
        <w:t>their accuracy. A motion to correct an inaccuracy in</w:t>
      </w:r>
      <w:r>
        <w:rPr>
          <w:spacing w:val="-6"/>
          <w:sz w:val="21"/>
        </w:rPr>
        <w:t xml:space="preserve"> </w:t>
      </w:r>
      <w:r>
        <w:rPr>
          <w:sz w:val="21"/>
        </w:rPr>
        <w:t>the draft minutes shall be moved in accordance with standing order 10(a)(i).</w:t>
      </w:r>
    </w:p>
    <w:p w14:paraId="502C45E9" w14:textId="77777777" w:rsidR="001D2B81" w:rsidRDefault="001D2B81">
      <w:pPr>
        <w:spacing w:line="278" w:lineRule="auto"/>
        <w:rPr>
          <w:sz w:val="21"/>
        </w:rPr>
        <w:sectPr w:rsidR="001D2B81">
          <w:pgSz w:w="11930" w:h="16840"/>
          <w:pgMar w:top="1180" w:right="400" w:bottom="1540" w:left="0" w:header="900" w:footer="1316" w:gutter="0"/>
          <w:cols w:space="720"/>
        </w:sectPr>
      </w:pPr>
    </w:p>
    <w:p w14:paraId="4D82E465" w14:textId="77777777" w:rsidR="001D2B81" w:rsidRDefault="001D2B81">
      <w:pPr>
        <w:pStyle w:val="BodyText"/>
        <w:spacing w:before="1"/>
        <w:rPr>
          <w:sz w:val="29"/>
        </w:rPr>
      </w:pPr>
    </w:p>
    <w:p w14:paraId="3180CDFC" w14:textId="77777777" w:rsidR="001D2B81" w:rsidRDefault="00E82C58">
      <w:pPr>
        <w:pStyle w:val="ListParagraph"/>
        <w:numPr>
          <w:ilvl w:val="1"/>
          <w:numId w:val="8"/>
        </w:numPr>
        <w:tabs>
          <w:tab w:val="left" w:pos="1835"/>
          <w:tab w:val="left" w:pos="1836"/>
        </w:tabs>
        <w:spacing w:before="93" w:line="295" w:lineRule="auto"/>
        <w:ind w:left="1834" w:right="2410" w:hanging="551"/>
        <w:rPr>
          <w:sz w:val="20"/>
        </w:rPr>
      </w:pPr>
      <w:r>
        <w:rPr>
          <w:w w:val="105"/>
          <w:sz w:val="20"/>
        </w:rPr>
        <w:t>The accuracy of draft minutes, including any amendment(s)</w:t>
      </w:r>
      <w:r>
        <w:rPr>
          <w:spacing w:val="40"/>
          <w:w w:val="105"/>
          <w:sz w:val="20"/>
        </w:rPr>
        <w:t xml:space="preserve"> </w:t>
      </w:r>
      <w:r>
        <w:rPr>
          <w:w w:val="105"/>
          <w:sz w:val="20"/>
        </w:rPr>
        <w:t>made to them, shall be confirmed by resolution and shall be signed by the chairman of the meeting and</w:t>
      </w:r>
      <w:r>
        <w:rPr>
          <w:spacing w:val="-2"/>
          <w:w w:val="105"/>
          <w:sz w:val="20"/>
        </w:rPr>
        <w:t xml:space="preserve"> </w:t>
      </w:r>
      <w:r>
        <w:rPr>
          <w:w w:val="105"/>
          <w:sz w:val="20"/>
        </w:rPr>
        <w:t>stand as</w:t>
      </w:r>
      <w:r>
        <w:rPr>
          <w:spacing w:val="-3"/>
          <w:w w:val="105"/>
          <w:sz w:val="20"/>
        </w:rPr>
        <w:t xml:space="preserve"> </w:t>
      </w:r>
      <w:r>
        <w:rPr>
          <w:w w:val="105"/>
          <w:sz w:val="20"/>
        </w:rPr>
        <w:t>an</w:t>
      </w:r>
      <w:r>
        <w:rPr>
          <w:spacing w:val="-3"/>
          <w:w w:val="105"/>
          <w:sz w:val="20"/>
        </w:rPr>
        <w:t xml:space="preserve"> </w:t>
      </w:r>
      <w:r>
        <w:rPr>
          <w:w w:val="105"/>
          <w:sz w:val="20"/>
        </w:rPr>
        <w:t>accurate record of the</w:t>
      </w:r>
      <w:r>
        <w:rPr>
          <w:spacing w:val="-1"/>
          <w:w w:val="105"/>
          <w:sz w:val="20"/>
        </w:rPr>
        <w:t xml:space="preserve"> </w:t>
      </w:r>
      <w:r>
        <w:rPr>
          <w:w w:val="105"/>
          <w:sz w:val="20"/>
        </w:rPr>
        <w:t>meeting to which the</w:t>
      </w:r>
      <w:r>
        <w:rPr>
          <w:spacing w:val="-1"/>
          <w:w w:val="105"/>
          <w:sz w:val="20"/>
        </w:rPr>
        <w:t xml:space="preserve"> </w:t>
      </w:r>
      <w:r>
        <w:rPr>
          <w:w w:val="105"/>
          <w:sz w:val="20"/>
        </w:rPr>
        <w:t xml:space="preserve">minutes </w:t>
      </w:r>
      <w:r>
        <w:rPr>
          <w:spacing w:val="-2"/>
          <w:w w:val="105"/>
          <w:sz w:val="20"/>
        </w:rPr>
        <w:t>relate.</w:t>
      </w:r>
    </w:p>
    <w:p w14:paraId="356B077A" w14:textId="77777777" w:rsidR="001D2B81" w:rsidRDefault="00E82C58">
      <w:pPr>
        <w:pStyle w:val="ListParagraph"/>
        <w:numPr>
          <w:ilvl w:val="0"/>
          <w:numId w:val="8"/>
        </w:numPr>
        <w:tabs>
          <w:tab w:val="left" w:pos="1642"/>
        </w:tabs>
        <w:spacing w:before="192"/>
        <w:ind w:left="1641" w:hanging="389"/>
        <w:jc w:val="left"/>
      </w:pPr>
      <w:r>
        <w:rPr>
          <w:w w:val="105"/>
        </w:rPr>
        <w:t>CODE</w:t>
      </w:r>
      <w:r>
        <w:rPr>
          <w:spacing w:val="-6"/>
          <w:w w:val="105"/>
        </w:rPr>
        <w:t xml:space="preserve"> </w:t>
      </w:r>
      <w:r>
        <w:rPr>
          <w:w w:val="105"/>
        </w:rPr>
        <w:t>OF</w:t>
      </w:r>
      <w:r>
        <w:rPr>
          <w:spacing w:val="-12"/>
          <w:w w:val="105"/>
        </w:rPr>
        <w:t xml:space="preserve"> </w:t>
      </w:r>
      <w:r>
        <w:rPr>
          <w:w w:val="105"/>
        </w:rPr>
        <w:t>CONDUCT</w:t>
      </w:r>
      <w:r>
        <w:rPr>
          <w:spacing w:val="9"/>
          <w:w w:val="105"/>
        </w:rPr>
        <w:t xml:space="preserve"> </w:t>
      </w:r>
      <w:r>
        <w:rPr>
          <w:w w:val="105"/>
        </w:rPr>
        <w:t>AND</w:t>
      </w:r>
      <w:r>
        <w:rPr>
          <w:spacing w:val="-9"/>
          <w:w w:val="105"/>
        </w:rPr>
        <w:t xml:space="preserve"> </w:t>
      </w:r>
      <w:r>
        <w:rPr>
          <w:w w:val="105"/>
        </w:rPr>
        <w:t>DISPENSATIONS</w:t>
      </w:r>
      <w:r>
        <w:rPr>
          <w:spacing w:val="24"/>
          <w:w w:val="105"/>
        </w:rPr>
        <w:t xml:space="preserve"> </w:t>
      </w:r>
      <w:r>
        <w:rPr>
          <w:i/>
          <w:w w:val="105"/>
        </w:rPr>
        <w:t>See</w:t>
      </w:r>
      <w:r>
        <w:rPr>
          <w:i/>
          <w:spacing w:val="-10"/>
          <w:w w:val="105"/>
        </w:rPr>
        <w:t xml:space="preserve"> </w:t>
      </w:r>
      <w:r>
        <w:rPr>
          <w:i/>
          <w:w w:val="105"/>
        </w:rPr>
        <w:t>also</w:t>
      </w:r>
      <w:r>
        <w:rPr>
          <w:i/>
          <w:spacing w:val="-7"/>
          <w:w w:val="105"/>
        </w:rPr>
        <w:t xml:space="preserve"> </w:t>
      </w:r>
      <w:r>
        <w:rPr>
          <w:i/>
          <w:w w:val="105"/>
        </w:rPr>
        <w:t>standing</w:t>
      </w:r>
      <w:r>
        <w:rPr>
          <w:i/>
          <w:spacing w:val="-6"/>
          <w:w w:val="105"/>
        </w:rPr>
        <w:t xml:space="preserve"> </w:t>
      </w:r>
      <w:r>
        <w:rPr>
          <w:i/>
          <w:w w:val="105"/>
        </w:rPr>
        <w:t>order</w:t>
      </w:r>
      <w:r>
        <w:rPr>
          <w:i/>
          <w:spacing w:val="-4"/>
          <w:w w:val="105"/>
        </w:rPr>
        <w:t xml:space="preserve"> 3(t)</w:t>
      </w:r>
    </w:p>
    <w:p w14:paraId="660A9F5F" w14:textId="77777777" w:rsidR="001D2B81" w:rsidRDefault="001D2B81">
      <w:pPr>
        <w:pStyle w:val="BodyText"/>
        <w:spacing w:before="3"/>
        <w:rPr>
          <w:i/>
          <w:sz w:val="22"/>
        </w:rPr>
      </w:pPr>
    </w:p>
    <w:p w14:paraId="4090E75D" w14:textId="77777777" w:rsidR="001D2B81" w:rsidRDefault="00E82C58">
      <w:pPr>
        <w:pStyle w:val="ListParagraph"/>
        <w:numPr>
          <w:ilvl w:val="1"/>
          <w:numId w:val="8"/>
        </w:numPr>
        <w:tabs>
          <w:tab w:val="left" w:pos="1797"/>
          <w:tab w:val="left" w:pos="1798"/>
        </w:tabs>
        <w:spacing w:line="292" w:lineRule="auto"/>
        <w:ind w:left="1804" w:right="1661" w:hanging="549"/>
        <w:rPr>
          <w:sz w:val="20"/>
        </w:rPr>
      </w:pPr>
      <w:r>
        <w:rPr>
          <w:w w:val="105"/>
          <w:sz w:val="20"/>
        </w:rPr>
        <w:t>All</w:t>
      </w:r>
      <w:r>
        <w:rPr>
          <w:spacing w:val="-1"/>
          <w:w w:val="105"/>
          <w:sz w:val="20"/>
        </w:rPr>
        <w:t xml:space="preserve"> </w:t>
      </w:r>
      <w:r>
        <w:rPr>
          <w:w w:val="105"/>
          <w:sz w:val="20"/>
        </w:rPr>
        <w:t>councillors</w:t>
      </w:r>
      <w:r>
        <w:rPr>
          <w:spacing w:val="27"/>
          <w:w w:val="105"/>
          <w:sz w:val="20"/>
        </w:rPr>
        <w:t xml:space="preserve"> </w:t>
      </w:r>
      <w:r>
        <w:rPr>
          <w:w w:val="105"/>
          <w:sz w:val="20"/>
        </w:rPr>
        <w:t>and non-councillors</w:t>
      </w:r>
      <w:r>
        <w:rPr>
          <w:spacing w:val="-11"/>
          <w:w w:val="105"/>
          <w:sz w:val="20"/>
        </w:rPr>
        <w:t xml:space="preserve"> </w:t>
      </w:r>
      <w:r>
        <w:rPr>
          <w:w w:val="105"/>
          <w:sz w:val="20"/>
        </w:rPr>
        <w:t>with voting rights shall observe the code of conduct adopted by the Council.</w:t>
      </w:r>
    </w:p>
    <w:p w14:paraId="1208AB30" w14:textId="77777777" w:rsidR="001D2B81" w:rsidRDefault="00E82C58">
      <w:pPr>
        <w:pStyle w:val="ListParagraph"/>
        <w:numPr>
          <w:ilvl w:val="1"/>
          <w:numId w:val="8"/>
        </w:numPr>
        <w:tabs>
          <w:tab w:val="left" w:pos="1796"/>
        </w:tabs>
        <w:spacing w:before="196" w:line="292" w:lineRule="auto"/>
        <w:ind w:left="1798" w:right="1160" w:hanging="549"/>
        <w:jc w:val="both"/>
        <w:rPr>
          <w:sz w:val="20"/>
        </w:rPr>
      </w:pPr>
      <w:r>
        <w:rPr>
          <w:w w:val="105"/>
          <w:sz w:val="20"/>
        </w:rPr>
        <w:t>Unless he has been granted a dispensation, a councillor or</w:t>
      </w:r>
      <w:r>
        <w:rPr>
          <w:spacing w:val="-6"/>
          <w:w w:val="105"/>
          <w:sz w:val="20"/>
        </w:rPr>
        <w:t xml:space="preserve"> </w:t>
      </w:r>
      <w:r>
        <w:rPr>
          <w:w w:val="105"/>
          <w:sz w:val="20"/>
        </w:rPr>
        <w:t>non-councillor</w:t>
      </w:r>
      <w:r>
        <w:rPr>
          <w:spacing w:val="-7"/>
          <w:w w:val="105"/>
          <w:sz w:val="20"/>
        </w:rPr>
        <w:t xml:space="preserve"> </w:t>
      </w:r>
      <w:r>
        <w:rPr>
          <w:w w:val="105"/>
          <w:sz w:val="20"/>
        </w:rPr>
        <w:t>with</w:t>
      </w:r>
      <w:r>
        <w:rPr>
          <w:spacing w:val="-3"/>
          <w:w w:val="105"/>
          <w:sz w:val="20"/>
        </w:rPr>
        <w:t xml:space="preserve"> </w:t>
      </w:r>
      <w:r>
        <w:rPr>
          <w:w w:val="105"/>
          <w:sz w:val="20"/>
        </w:rPr>
        <w:t>voting rights shall</w:t>
      </w:r>
      <w:r>
        <w:rPr>
          <w:spacing w:val="-1"/>
          <w:w w:val="105"/>
          <w:sz w:val="20"/>
        </w:rPr>
        <w:t xml:space="preserve"> </w:t>
      </w:r>
      <w:r>
        <w:rPr>
          <w:w w:val="105"/>
          <w:sz w:val="20"/>
        </w:rPr>
        <w:t>withdraw from a</w:t>
      </w:r>
      <w:r>
        <w:rPr>
          <w:spacing w:val="-3"/>
          <w:w w:val="105"/>
          <w:sz w:val="20"/>
        </w:rPr>
        <w:t xml:space="preserve"> </w:t>
      </w:r>
      <w:r>
        <w:rPr>
          <w:w w:val="105"/>
          <w:sz w:val="20"/>
        </w:rPr>
        <w:t>meeting when it is considering</w:t>
      </w:r>
      <w:r>
        <w:rPr>
          <w:spacing w:val="26"/>
          <w:w w:val="105"/>
          <w:sz w:val="20"/>
        </w:rPr>
        <w:t xml:space="preserve"> </w:t>
      </w:r>
      <w:r>
        <w:rPr>
          <w:w w:val="105"/>
          <w:sz w:val="20"/>
        </w:rPr>
        <w:t>a matter in</w:t>
      </w:r>
      <w:r>
        <w:rPr>
          <w:spacing w:val="-7"/>
          <w:w w:val="105"/>
          <w:sz w:val="20"/>
        </w:rPr>
        <w:t xml:space="preserve"> </w:t>
      </w:r>
      <w:r>
        <w:rPr>
          <w:w w:val="105"/>
          <w:sz w:val="20"/>
        </w:rPr>
        <w:t>which he</w:t>
      </w:r>
      <w:r>
        <w:rPr>
          <w:spacing w:val="-4"/>
          <w:w w:val="105"/>
          <w:sz w:val="20"/>
        </w:rPr>
        <w:t xml:space="preserve"> </w:t>
      </w:r>
      <w:r>
        <w:rPr>
          <w:w w:val="105"/>
          <w:sz w:val="20"/>
        </w:rPr>
        <w:t>has</w:t>
      </w:r>
      <w:r>
        <w:rPr>
          <w:spacing w:val="-3"/>
          <w:w w:val="105"/>
          <w:sz w:val="20"/>
        </w:rPr>
        <w:t xml:space="preserve"> </w:t>
      </w:r>
      <w:r>
        <w:rPr>
          <w:w w:val="105"/>
          <w:sz w:val="20"/>
        </w:rPr>
        <w:t>a disclosable pecuniary interest. He</w:t>
      </w:r>
      <w:r>
        <w:rPr>
          <w:spacing w:val="-1"/>
          <w:w w:val="105"/>
          <w:sz w:val="20"/>
        </w:rPr>
        <w:t xml:space="preserve"> </w:t>
      </w:r>
      <w:r>
        <w:rPr>
          <w:w w:val="105"/>
          <w:sz w:val="20"/>
        </w:rPr>
        <w:t>may return to the meeting after it has</w:t>
      </w:r>
      <w:r>
        <w:rPr>
          <w:spacing w:val="-2"/>
          <w:w w:val="105"/>
          <w:sz w:val="20"/>
        </w:rPr>
        <w:t xml:space="preserve"> </w:t>
      </w:r>
      <w:r>
        <w:rPr>
          <w:w w:val="105"/>
          <w:sz w:val="20"/>
        </w:rPr>
        <w:t>considered the matter in</w:t>
      </w:r>
      <w:r>
        <w:rPr>
          <w:spacing w:val="-6"/>
          <w:w w:val="105"/>
          <w:sz w:val="20"/>
        </w:rPr>
        <w:t xml:space="preserve"> </w:t>
      </w:r>
      <w:r>
        <w:rPr>
          <w:w w:val="105"/>
          <w:sz w:val="20"/>
        </w:rPr>
        <w:t>which he had the interest.</w:t>
      </w:r>
    </w:p>
    <w:p w14:paraId="719C0017" w14:textId="77777777" w:rsidR="001D2B81" w:rsidRDefault="001D2B81">
      <w:pPr>
        <w:pStyle w:val="BodyText"/>
        <w:spacing w:before="9"/>
        <w:rPr>
          <w:sz w:val="17"/>
        </w:rPr>
      </w:pPr>
    </w:p>
    <w:p w14:paraId="08BC6047" w14:textId="77777777" w:rsidR="001D2B81" w:rsidRDefault="00E82C58">
      <w:pPr>
        <w:pStyle w:val="ListParagraph"/>
        <w:numPr>
          <w:ilvl w:val="1"/>
          <w:numId w:val="8"/>
        </w:numPr>
        <w:tabs>
          <w:tab w:val="left" w:pos="1795"/>
          <w:tab w:val="left" w:pos="1796"/>
        </w:tabs>
        <w:spacing w:line="295" w:lineRule="auto"/>
        <w:ind w:left="1796" w:right="920" w:hanging="549"/>
        <w:rPr>
          <w:sz w:val="20"/>
        </w:rPr>
      </w:pPr>
      <w:r>
        <w:rPr>
          <w:w w:val="105"/>
          <w:sz w:val="20"/>
        </w:rPr>
        <w:t>Unless he has been granted a dispensation, a councillor or non-councillor with voting rights shall</w:t>
      </w:r>
      <w:r>
        <w:rPr>
          <w:spacing w:val="-2"/>
          <w:w w:val="105"/>
          <w:sz w:val="20"/>
        </w:rPr>
        <w:t xml:space="preserve"> </w:t>
      </w:r>
      <w:r>
        <w:rPr>
          <w:w w:val="105"/>
          <w:sz w:val="20"/>
        </w:rPr>
        <w:t>withdraw from a</w:t>
      </w:r>
      <w:r>
        <w:rPr>
          <w:spacing w:val="-4"/>
          <w:w w:val="105"/>
          <w:sz w:val="20"/>
        </w:rPr>
        <w:t xml:space="preserve"> </w:t>
      </w:r>
      <w:r>
        <w:rPr>
          <w:w w:val="105"/>
          <w:sz w:val="20"/>
        </w:rPr>
        <w:t>meeting when it is</w:t>
      </w:r>
      <w:r>
        <w:rPr>
          <w:spacing w:val="-1"/>
          <w:w w:val="105"/>
          <w:sz w:val="20"/>
        </w:rPr>
        <w:t xml:space="preserve"> </w:t>
      </w:r>
      <w:r>
        <w:rPr>
          <w:w w:val="105"/>
          <w:sz w:val="20"/>
        </w:rPr>
        <w:t>considering</w:t>
      </w:r>
      <w:r>
        <w:rPr>
          <w:spacing w:val="18"/>
          <w:w w:val="105"/>
          <w:sz w:val="20"/>
        </w:rPr>
        <w:t xml:space="preserve"> </w:t>
      </w:r>
      <w:r>
        <w:rPr>
          <w:w w:val="105"/>
          <w:sz w:val="20"/>
        </w:rPr>
        <w:t>a matter in</w:t>
      </w:r>
      <w:r>
        <w:rPr>
          <w:spacing w:val="-8"/>
          <w:w w:val="105"/>
          <w:sz w:val="20"/>
        </w:rPr>
        <w:t xml:space="preserve"> </w:t>
      </w:r>
      <w:r>
        <w:rPr>
          <w:w w:val="105"/>
          <w:sz w:val="20"/>
        </w:rPr>
        <w:t>which he</w:t>
      </w:r>
      <w:r>
        <w:rPr>
          <w:spacing w:val="-5"/>
          <w:w w:val="105"/>
          <w:sz w:val="20"/>
        </w:rPr>
        <w:t xml:space="preserve"> </w:t>
      </w:r>
      <w:r>
        <w:rPr>
          <w:w w:val="105"/>
          <w:sz w:val="20"/>
        </w:rPr>
        <w:t xml:space="preserve">has another interest if </w:t>
      </w:r>
      <w:proofErr w:type="gramStart"/>
      <w:r>
        <w:rPr>
          <w:w w:val="105"/>
          <w:sz w:val="20"/>
        </w:rPr>
        <w:t>so</w:t>
      </w:r>
      <w:proofErr w:type="gramEnd"/>
      <w:r>
        <w:rPr>
          <w:w w:val="105"/>
          <w:sz w:val="20"/>
        </w:rPr>
        <w:t xml:space="preserve"> required by the Council's code of conduct. He may return to the meeting after it has considered the matter in which he had the interest.</w:t>
      </w:r>
    </w:p>
    <w:p w14:paraId="3DC64941" w14:textId="77777777" w:rsidR="001D2B81" w:rsidRDefault="001D2B81">
      <w:pPr>
        <w:pStyle w:val="BodyText"/>
        <w:spacing w:before="7"/>
        <w:rPr>
          <w:sz w:val="17"/>
        </w:rPr>
      </w:pPr>
    </w:p>
    <w:p w14:paraId="7AF504B2" w14:textId="77777777" w:rsidR="001D2B81" w:rsidRDefault="00E82C58">
      <w:pPr>
        <w:pStyle w:val="ListParagraph"/>
        <w:numPr>
          <w:ilvl w:val="1"/>
          <w:numId w:val="8"/>
        </w:numPr>
        <w:tabs>
          <w:tab w:val="left" w:pos="1789"/>
          <w:tab w:val="left" w:pos="1790"/>
        </w:tabs>
        <w:spacing w:before="1" w:line="292" w:lineRule="auto"/>
        <w:ind w:left="1790" w:right="1122" w:hanging="549"/>
        <w:rPr>
          <w:sz w:val="20"/>
        </w:rPr>
      </w:pPr>
      <w:r>
        <w:rPr>
          <w:b/>
          <w:w w:val="105"/>
          <w:sz w:val="20"/>
        </w:rPr>
        <w:t>Dispensation requests shall be</w:t>
      </w:r>
      <w:r>
        <w:rPr>
          <w:b/>
          <w:spacing w:val="-2"/>
          <w:w w:val="105"/>
          <w:sz w:val="20"/>
        </w:rPr>
        <w:t xml:space="preserve"> </w:t>
      </w:r>
      <w:r>
        <w:rPr>
          <w:b/>
          <w:w w:val="105"/>
          <w:sz w:val="20"/>
        </w:rPr>
        <w:t>in writing and</w:t>
      </w:r>
      <w:r>
        <w:rPr>
          <w:b/>
          <w:spacing w:val="-2"/>
          <w:w w:val="105"/>
          <w:sz w:val="20"/>
        </w:rPr>
        <w:t xml:space="preserve"> </w:t>
      </w:r>
      <w:r>
        <w:rPr>
          <w:b/>
          <w:w w:val="105"/>
          <w:sz w:val="20"/>
        </w:rPr>
        <w:t>submitted to the</w:t>
      </w:r>
      <w:r>
        <w:rPr>
          <w:b/>
          <w:spacing w:val="-3"/>
          <w:w w:val="105"/>
          <w:sz w:val="20"/>
        </w:rPr>
        <w:t xml:space="preserve"> </w:t>
      </w:r>
      <w:r>
        <w:rPr>
          <w:b/>
          <w:w w:val="105"/>
          <w:sz w:val="20"/>
        </w:rPr>
        <w:t xml:space="preserve">Proper Officer </w:t>
      </w:r>
      <w:r>
        <w:rPr>
          <w:w w:val="105"/>
          <w:sz w:val="20"/>
        </w:rPr>
        <w:t>as</w:t>
      </w:r>
      <w:r>
        <w:rPr>
          <w:spacing w:val="-2"/>
          <w:w w:val="105"/>
          <w:sz w:val="20"/>
        </w:rPr>
        <w:t xml:space="preserve"> </w:t>
      </w:r>
      <w:r>
        <w:rPr>
          <w:w w:val="105"/>
          <w:sz w:val="20"/>
        </w:rPr>
        <w:t xml:space="preserve">soon as possible before the meeting, or failing </w:t>
      </w:r>
      <w:proofErr w:type="gramStart"/>
      <w:r>
        <w:rPr>
          <w:w w:val="105"/>
          <w:sz w:val="20"/>
        </w:rPr>
        <w:t>that,</w:t>
      </w:r>
      <w:proofErr w:type="gramEnd"/>
      <w:r>
        <w:rPr>
          <w:w w:val="105"/>
          <w:sz w:val="20"/>
        </w:rPr>
        <w:t xml:space="preserve"> at the start of the meeting for which the dispensation is required.</w:t>
      </w:r>
    </w:p>
    <w:p w14:paraId="24C228D0" w14:textId="77777777" w:rsidR="001D2B81" w:rsidRDefault="00E82C58">
      <w:pPr>
        <w:pStyle w:val="ListParagraph"/>
        <w:numPr>
          <w:ilvl w:val="1"/>
          <w:numId w:val="8"/>
        </w:numPr>
        <w:tabs>
          <w:tab w:val="left" w:pos="1791"/>
        </w:tabs>
        <w:spacing w:before="197" w:line="292" w:lineRule="auto"/>
        <w:ind w:left="1797" w:right="1114" w:hanging="557"/>
        <w:jc w:val="both"/>
        <w:rPr>
          <w:sz w:val="20"/>
        </w:rPr>
      </w:pPr>
      <w:r>
        <w:rPr>
          <w:w w:val="105"/>
          <w:sz w:val="20"/>
        </w:rPr>
        <w:t>A decision</w:t>
      </w:r>
      <w:r>
        <w:rPr>
          <w:spacing w:val="20"/>
          <w:w w:val="105"/>
          <w:sz w:val="20"/>
        </w:rPr>
        <w:t xml:space="preserve"> </w:t>
      </w:r>
      <w:r>
        <w:rPr>
          <w:w w:val="105"/>
          <w:sz w:val="20"/>
        </w:rPr>
        <w:t>as</w:t>
      </w:r>
      <w:r>
        <w:rPr>
          <w:spacing w:val="-1"/>
          <w:w w:val="105"/>
          <w:sz w:val="20"/>
        </w:rPr>
        <w:t xml:space="preserve"> </w:t>
      </w:r>
      <w:r>
        <w:rPr>
          <w:w w:val="105"/>
          <w:sz w:val="20"/>
        </w:rPr>
        <w:t>to whether to grant a</w:t>
      </w:r>
      <w:r>
        <w:rPr>
          <w:spacing w:val="-5"/>
          <w:w w:val="105"/>
          <w:sz w:val="20"/>
        </w:rPr>
        <w:t xml:space="preserve"> </w:t>
      </w:r>
      <w:r>
        <w:rPr>
          <w:w w:val="105"/>
          <w:sz w:val="20"/>
        </w:rPr>
        <w:t>dispensation</w:t>
      </w:r>
      <w:r>
        <w:rPr>
          <w:spacing w:val="20"/>
          <w:w w:val="105"/>
          <w:sz w:val="20"/>
        </w:rPr>
        <w:t xml:space="preserve"> </w:t>
      </w:r>
      <w:r>
        <w:rPr>
          <w:w w:val="105"/>
          <w:sz w:val="20"/>
        </w:rPr>
        <w:t>shall</w:t>
      </w:r>
      <w:r>
        <w:rPr>
          <w:spacing w:val="-2"/>
          <w:w w:val="105"/>
          <w:sz w:val="20"/>
        </w:rPr>
        <w:t xml:space="preserve"> </w:t>
      </w:r>
      <w:r>
        <w:rPr>
          <w:w w:val="105"/>
          <w:sz w:val="20"/>
        </w:rPr>
        <w:t>be made</w:t>
      </w:r>
      <w:r>
        <w:rPr>
          <w:spacing w:val="-1"/>
          <w:w w:val="105"/>
          <w:sz w:val="20"/>
        </w:rPr>
        <w:t xml:space="preserve"> </w:t>
      </w:r>
      <w:r>
        <w:rPr>
          <w:w w:val="105"/>
          <w:sz w:val="20"/>
        </w:rPr>
        <w:t>by a meeting of</w:t>
      </w:r>
      <w:r>
        <w:rPr>
          <w:spacing w:val="-2"/>
          <w:w w:val="105"/>
          <w:sz w:val="20"/>
        </w:rPr>
        <w:t xml:space="preserve"> </w:t>
      </w:r>
      <w:r>
        <w:rPr>
          <w:w w:val="105"/>
          <w:sz w:val="20"/>
        </w:rPr>
        <w:t xml:space="preserve">the Council, or </w:t>
      </w:r>
      <w:proofErr w:type="gramStart"/>
      <w:r>
        <w:rPr>
          <w:w w:val="105"/>
          <w:sz w:val="20"/>
        </w:rPr>
        <w:t>committee</w:t>
      </w:r>
      <w:proofErr w:type="gramEnd"/>
      <w:r>
        <w:rPr>
          <w:w w:val="105"/>
          <w:sz w:val="20"/>
        </w:rPr>
        <w:t xml:space="preserve"> which the dispensation is required and that decision is final.</w:t>
      </w:r>
    </w:p>
    <w:p w14:paraId="47A468B0" w14:textId="77777777" w:rsidR="001D2B81" w:rsidRDefault="00E82C58">
      <w:pPr>
        <w:pStyle w:val="ListParagraph"/>
        <w:numPr>
          <w:ilvl w:val="1"/>
          <w:numId w:val="8"/>
        </w:numPr>
        <w:tabs>
          <w:tab w:val="left" w:pos="1790"/>
          <w:tab w:val="left" w:pos="1791"/>
        </w:tabs>
        <w:spacing w:before="196"/>
        <w:ind w:left="1790" w:hanging="552"/>
        <w:rPr>
          <w:sz w:val="20"/>
        </w:rPr>
      </w:pPr>
      <w:r>
        <w:rPr>
          <w:w w:val="105"/>
          <w:sz w:val="20"/>
        </w:rPr>
        <w:t>A</w:t>
      </w:r>
      <w:r>
        <w:rPr>
          <w:spacing w:val="3"/>
          <w:w w:val="105"/>
          <w:sz w:val="20"/>
        </w:rPr>
        <w:t xml:space="preserve"> </w:t>
      </w:r>
      <w:r>
        <w:rPr>
          <w:w w:val="105"/>
          <w:sz w:val="20"/>
        </w:rPr>
        <w:t>dispensation</w:t>
      </w:r>
      <w:r>
        <w:rPr>
          <w:spacing w:val="20"/>
          <w:w w:val="105"/>
          <w:sz w:val="20"/>
        </w:rPr>
        <w:t xml:space="preserve"> </w:t>
      </w:r>
      <w:r>
        <w:rPr>
          <w:w w:val="105"/>
          <w:sz w:val="20"/>
        </w:rPr>
        <w:t>request</w:t>
      </w:r>
      <w:r>
        <w:rPr>
          <w:spacing w:val="12"/>
          <w:w w:val="105"/>
          <w:sz w:val="20"/>
        </w:rPr>
        <w:t xml:space="preserve"> </w:t>
      </w:r>
      <w:r>
        <w:rPr>
          <w:w w:val="105"/>
          <w:sz w:val="20"/>
        </w:rPr>
        <w:t>shall</w:t>
      </w:r>
      <w:r>
        <w:rPr>
          <w:spacing w:val="-4"/>
          <w:w w:val="105"/>
          <w:sz w:val="20"/>
        </w:rPr>
        <w:t xml:space="preserve"> </w:t>
      </w:r>
      <w:r>
        <w:rPr>
          <w:spacing w:val="-2"/>
          <w:w w:val="105"/>
          <w:sz w:val="20"/>
        </w:rPr>
        <w:t>confirm:</w:t>
      </w:r>
    </w:p>
    <w:p w14:paraId="0950F977" w14:textId="77777777" w:rsidR="001D2B81" w:rsidRDefault="001D2B81">
      <w:pPr>
        <w:pStyle w:val="BodyText"/>
        <w:rPr>
          <w:sz w:val="22"/>
        </w:rPr>
      </w:pPr>
    </w:p>
    <w:p w14:paraId="027EEF53" w14:textId="77777777" w:rsidR="001D2B81" w:rsidRDefault="00E82C58">
      <w:pPr>
        <w:pStyle w:val="ListParagraph"/>
        <w:numPr>
          <w:ilvl w:val="2"/>
          <w:numId w:val="8"/>
        </w:numPr>
        <w:tabs>
          <w:tab w:val="left" w:pos="1939"/>
        </w:tabs>
        <w:spacing w:line="292" w:lineRule="auto"/>
        <w:ind w:left="2335" w:right="927" w:hanging="545"/>
        <w:rPr>
          <w:sz w:val="20"/>
        </w:rPr>
      </w:pPr>
      <w:r>
        <w:rPr>
          <w:w w:val="105"/>
          <w:sz w:val="20"/>
        </w:rPr>
        <w:t>the</w:t>
      </w:r>
      <w:r>
        <w:rPr>
          <w:spacing w:val="-2"/>
          <w:w w:val="105"/>
          <w:sz w:val="20"/>
        </w:rPr>
        <w:t xml:space="preserve"> </w:t>
      </w:r>
      <w:r>
        <w:rPr>
          <w:w w:val="105"/>
          <w:sz w:val="20"/>
        </w:rPr>
        <w:t>description and the</w:t>
      </w:r>
      <w:r>
        <w:rPr>
          <w:spacing w:val="-1"/>
          <w:w w:val="105"/>
          <w:sz w:val="20"/>
        </w:rPr>
        <w:t xml:space="preserve"> </w:t>
      </w:r>
      <w:r>
        <w:rPr>
          <w:w w:val="105"/>
          <w:sz w:val="20"/>
        </w:rPr>
        <w:t>nature of</w:t>
      </w:r>
      <w:r>
        <w:rPr>
          <w:spacing w:val="-7"/>
          <w:w w:val="105"/>
          <w:sz w:val="20"/>
        </w:rPr>
        <w:t xml:space="preserve"> </w:t>
      </w:r>
      <w:r>
        <w:rPr>
          <w:w w:val="105"/>
          <w:sz w:val="20"/>
        </w:rPr>
        <w:t>the</w:t>
      </w:r>
      <w:r>
        <w:rPr>
          <w:spacing w:val="-2"/>
          <w:w w:val="105"/>
          <w:sz w:val="20"/>
        </w:rPr>
        <w:t xml:space="preserve"> </w:t>
      </w:r>
      <w:r>
        <w:rPr>
          <w:w w:val="105"/>
          <w:sz w:val="20"/>
        </w:rPr>
        <w:t xml:space="preserve">disclosable pecuniary interest or other interest to which the request for the dispensation </w:t>
      </w:r>
      <w:proofErr w:type="gramStart"/>
      <w:r>
        <w:rPr>
          <w:w w:val="105"/>
          <w:sz w:val="20"/>
        </w:rPr>
        <w:t>relates;</w:t>
      </w:r>
      <w:proofErr w:type="gramEnd"/>
    </w:p>
    <w:p w14:paraId="5AAFF341" w14:textId="77777777" w:rsidR="001D2B81" w:rsidRDefault="001D2B81">
      <w:pPr>
        <w:pStyle w:val="BodyText"/>
        <w:spacing w:before="8"/>
        <w:rPr>
          <w:sz w:val="17"/>
        </w:rPr>
      </w:pPr>
    </w:p>
    <w:p w14:paraId="2B13F5FC" w14:textId="77777777" w:rsidR="001D2B81" w:rsidRDefault="00E82C58">
      <w:pPr>
        <w:pStyle w:val="ListParagraph"/>
        <w:numPr>
          <w:ilvl w:val="2"/>
          <w:numId w:val="8"/>
        </w:numPr>
        <w:tabs>
          <w:tab w:val="left" w:pos="2337"/>
          <w:tab w:val="left" w:pos="2338"/>
        </w:tabs>
        <w:spacing w:line="285" w:lineRule="auto"/>
        <w:ind w:left="2331" w:right="919" w:hanging="541"/>
        <w:rPr>
          <w:sz w:val="20"/>
        </w:rPr>
      </w:pPr>
      <w:r>
        <w:rPr>
          <w:w w:val="105"/>
          <w:sz w:val="20"/>
        </w:rPr>
        <w:t>whether the dispensation is</w:t>
      </w:r>
      <w:r>
        <w:rPr>
          <w:spacing w:val="-5"/>
          <w:w w:val="105"/>
          <w:sz w:val="20"/>
        </w:rPr>
        <w:t xml:space="preserve"> </w:t>
      </w:r>
      <w:r>
        <w:rPr>
          <w:w w:val="105"/>
          <w:sz w:val="20"/>
        </w:rPr>
        <w:t>required to</w:t>
      </w:r>
      <w:r>
        <w:rPr>
          <w:spacing w:val="-4"/>
          <w:w w:val="105"/>
          <w:sz w:val="20"/>
        </w:rPr>
        <w:t xml:space="preserve"> </w:t>
      </w:r>
      <w:r>
        <w:rPr>
          <w:w w:val="105"/>
          <w:sz w:val="20"/>
        </w:rPr>
        <w:t>participate at a meeting in</w:t>
      </w:r>
      <w:r>
        <w:rPr>
          <w:spacing w:val="-6"/>
          <w:w w:val="105"/>
          <w:sz w:val="20"/>
        </w:rPr>
        <w:t xml:space="preserve"> </w:t>
      </w:r>
      <w:r>
        <w:rPr>
          <w:w w:val="105"/>
          <w:sz w:val="20"/>
        </w:rPr>
        <w:t>a</w:t>
      </w:r>
      <w:r>
        <w:rPr>
          <w:spacing w:val="-6"/>
          <w:w w:val="105"/>
          <w:sz w:val="20"/>
        </w:rPr>
        <w:t xml:space="preserve"> </w:t>
      </w:r>
      <w:r>
        <w:rPr>
          <w:w w:val="105"/>
          <w:sz w:val="20"/>
        </w:rPr>
        <w:t xml:space="preserve">discussion only or a discussion and a </w:t>
      </w:r>
      <w:proofErr w:type="gramStart"/>
      <w:r>
        <w:rPr>
          <w:w w:val="105"/>
          <w:sz w:val="20"/>
        </w:rPr>
        <w:t>vote;</w:t>
      </w:r>
      <w:proofErr w:type="gramEnd"/>
    </w:p>
    <w:p w14:paraId="37D08835" w14:textId="77777777" w:rsidR="001D2B81" w:rsidRDefault="001D2B81">
      <w:pPr>
        <w:pStyle w:val="BodyText"/>
        <w:spacing w:before="3"/>
        <w:rPr>
          <w:sz w:val="18"/>
        </w:rPr>
      </w:pPr>
    </w:p>
    <w:p w14:paraId="560633EB" w14:textId="77777777" w:rsidR="001D2B81" w:rsidRDefault="00E82C58">
      <w:pPr>
        <w:pStyle w:val="ListParagraph"/>
        <w:numPr>
          <w:ilvl w:val="2"/>
          <w:numId w:val="8"/>
        </w:numPr>
        <w:tabs>
          <w:tab w:val="left" w:pos="2335"/>
          <w:tab w:val="left" w:pos="2336"/>
        </w:tabs>
        <w:spacing w:line="285" w:lineRule="auto"/>
        <w:ind w:left="2331" w:right="1936" w:hanging="541"/>
        <w:rPr>
          <w:sz w:val="20"/>
        </w:rPr>
      </w:pPr>
      <w:r>
        <w:rPr>
          <w:w w:val="105"/>
          <w:sz w:val="20"/>
        </w:rPr>
        <w:t>the date of the meeting or</w:t>
      </w:r>
      <w:r>
        <w:rPr>
          <w:spacing w:val="-1"/>
          <w:w w:val="105"/>
          <w:sz w:val="20"/>
        </w:rPr>
        <w:t xml:space="preserve"> </w:t>
      </w:r>
      <w:r>
        <w:rPr>
          <w:w w:val="105"/>
          <w:sz w:val="20"/>
        </w:rPr>
        <w:t>the period</w:t>
      </w:r>
      <w:r>
        <w:rPr>
          <w:spacing w:val="-1"/>
          <w:w w:val="105"/>
          <w:sz w:val="20"/>
        </w:rPr>
        <w:t xml:space="preserve"> </w:t>
      </w:r>
      <w:r>
        <w:rPr>
          <w:w w:val="105"/>
          <w:sz w:val="20"/>
        </w:rPr>
        <w:t>(not exceeding four years) for which the dispensation is sought; and</w:t>
      </w:r>
    </w:p>
    <w:p w14:paraId="47028FF8" w14:textId="77777777" w:rsidR="001D2B81" w:rsidRDefault="001D2B81">
      <w:pPr>
        <w:pStyle w:val="BodyText"/>
        <w:spacing w:before="7"/>
        <w:rPr>
          <w:sz w:val="17"/>
        </w:rPr>
      </w:pPr>
    </w:p>
    <w:p w14:paraId="4859EF84" w14:textId="77777777" w:rsidR="001D2B81" w:rsidRDefault="00E82C58">
      <w:pPr>
        <w:pStyle w:val="ListParagraph"/>
        <w:numPr>
          <w:ilvl w:val="2"/>
          <w:numId w:val="8"/>
        </w:numPr>
        <w:tabs>
          <w:tab w:val="left" w:pos="2338"/>
          <w:tab w:val="left" w:pos="2339"/>
        </w:tabs>
        <w:ind w:left="2338" w:hanging="548"/>
        <w:rPr>
          <w:sz w:val="20"/>
        </w:rPr>
      </w:pPr>
      <w:r>
        <w:rPr>
          <w:w w:val="105"/>
          <w:sz w:val="20"/>
        </w:rPr>
        <w:t>an</w:t>
      </w:r>
      <w:r>
        <w:rPr>
          <w:spacing w:val="-5"/>
          <w:w w:val="105"/>
          <w:sz w:val="20"/>
        </w:rPr>
        <w:t xml:space="preserve"> </w:t>
      </w:r>
      <w:r>
        <w:rPr>
          <w:w w:val="105"/>
          <w:sz w:val="20"/>
        </w:rPr>
        <w:t>explanation</w:t>
      </w:r>
      <w:r>
        <w:rPr>
          <w:spacing w:val="17"/>
          <w:w w:val="105"/>
          <w:sz w:val="20"/>
        </w:rPr>
        <w:t xml:space="preserve"> </w:t>
      </w:r>
      <w:r>
        <w:rPr>
          <w:w w:val="105"/>
          <w:sz w:val="20"/>
        </w:rPr>
        <w:t>as</w:t>
      </w:r>
      <w:r>
        <w:rPr>
          <w:spacing w:val="-2"/>
          <w:w w:val="105"/>
          <w:sz w:val="20"/>
        </w:rPr>
        <w:t xml:space="preserve"> </w:t>
      </w:r>
      <w:r>
        <w:rPr>
          <w:w w:val="105"/>
          <w:sz w:val="20"/>
        </w:rPr>
        <w:t>to</w:t>
      </w:r>
      <w:r>
        <w:rPr>
          <w:spacing w:val="-6"/>
          <w:w w:val="105"/>
          <w:sz w:val="20"/>
        </w:rPr>
        <w:t xml:space="preserve"> </w:t>
      </w:r>
      <w:r>
        <w:rPr>
          <w:w w:val="105"/>
          <w:sz w:val="20"/>
        </w:rPr>
        <w:t>why</w:t>
      </w:r>
      <w:r>
        <w:rPr>
          <w:spacing w:val="2"/>
          <w:w w:val="105"/>
          <w:sz w:val="20"/>
        </w:rPr>
        <w:t xml:space="preserve"> </w:t>
      </w:r>
      <w:r>
        <w:rPr>
          <w:w w:val="105"/>
          <w:sz w:val="20"/>
        </w:rPr>
        <w:t>the</w:t>
      </w:r>
      <w:r>
        <w:rPr>
          <w:spacing w:val="-5"/>
          <w:w w:val="105"/>
          <w:sz w:val="20"/>
        </w:rPr>
        <w:t xml:space="preserve"> </w:t>
      </w:r>
      <w:r>
        <w:rPr>
          <w:w w:val="105"/>
          <w:sz w:val="20"/>
        </w:rPr>
        <w:t>dispensation</w:t>
      </w:r>
      <w:r>
        <w:rPr>
          <w:spacing w:val="21"/>
          <w:w w:val="105"/>
          <w:sz w:val="20"/>
        </w:rPr>
        <w:t xml:space="preserve"> </w:t>
      </w:r>
      <w:r>
        <w:rPr>
          <w:w w:val="105"/>
          <w:sz w:val="20"/>
        </w:rPr>
        <w:t xml:space="preserve">is </w:t>
      </w:r>
      <w:r>
        <w:rPr>
          <w:spacing w:val="-2"/>
          <w:w w:val="105"/>
          <w:sz w:val="20"/>
        </w:rPr>
        <w:t>sought.</w:t>
      </w:r>
    </w:p>
    <w:p w14:paraId="3D466D4D" w14:textId="77777777" w:rsidR="001D2B81" w:rsidRDefault="001D2B81">
      <w:pPr>
        <w:pStyle w:val="BodyText"/>
        <w:rPr>
          <w:sz w:val="22"/>
        </w:rPr>
      </w:pPr>
    </w:p>
    <w:p w14:paraId="51DBEE5A" w14:textId="77777777" w:rsidR="001D2B81" w:rsidRDefault="00E82C58">
      <w:pPr>
        <w:pStyle w:val="ListParagraph"/>
        <w:numPr>
          <w:ilvl w:val="1"/>
          <w:numId w:val="8"/>
        </w:numPr>
        <w:tabs>
          <w:tab w:val="left" w:pos="2336"/>
          <w:tab w:val="left" w:pos="2337"/>
        </w:tabs>
        <w:spacing w:line="295" w:lineRule="auto"/>
        <w:ind w:left="1782" w:right="1159" w:hanging="548"/>
        <w:rPr>
          <w:sz w:val="20"/>
        </w:rPr>
      </w:pPr>
      <w:r>
        <w:tab/>
      </w:r>
      <w:r>
        <w:rPr>
          <w:w w:val="105"/>
          <w:sz w:val="20"/>
        </w:rPr>
        <w:t>Subject</w:t>
      </w:r>
      <w:r>
        <w:rPr>
          <w:spacing w:val="-5"/>
          <w:w w:val="105"/>
          <w:sz w:val="20"/>
        </w:rPr>
        <w:t xml:space="preserve"> </w:t>
      </w:r>
      <w:r>
        <w:rPr>
          <w:w w:val="105"/>
          <w:sz w:val="20"/>
        </w:rPr>
        <w:t>to</w:t>
      </w:r>
      <w:r>
        <w:rPr>
          <w:spacing w:val="-13"/>
          <w:w w:val="105"/>
          <w:sz w:val="20"/>
        </w:rPr>
        <w:t xml:space="preserve"> </w:t>
      </w:r>
      <w:r>
        <w:rPr>
          <w:w w:val="105"/>
          <w:sz w:val="20"/>
        </w:rPr>
        <w:t>standing</w:t>
      </w:r>
      <w:r>
        <w:rPr>
          <w:spacing w:val="-4"/>
          <w:w w:val="105"/>
          <w:sz w:val="20"/>
        </w:rPr>
        <w:t xml:space="preserve"> </w:t>
      </w:r>
      <w:r>
        <w:rPr>
          <w:w w:val="105"/>
          <w:sz w:val="20"/>
        </w:rPr>
        <w:t>orders</w:t>
      </w:r>
      <w:r>
        <w:rPr>
          <w:spacing w:val="-7"/>
          <w:w w:val="105"/>
          <w:sz w:val="20"/>
        </w:rPr>
        <w:t xml:space="preserve"> </w:t>
      </w:r>
      <w:r>
        <w:rPr>
          <w:w w:val="105"/>
          <w:sz w:val="20"/>
        </w:rPr>
        <w:t>13(d)</w:t>
      </w:r>
      <w:r>
        <w:rPr>
          <w:spacing w:val="-3"/>
          <w:w w:val="105"/>
          <w:sz w:val="20"/>
        </w:rPr>
        <w:t xml:space="preserve"> </w:t>
      </w:r>
      <w:r>
        <w:rPr>
          <w:w w:val="105"/>
          <w:sz w:val="20"/>
        </w:rPr>
        <w:t>and</w:t>
      </w:r>
      <w:r>
        <w:rPr>
          <w:spacing w:val="-15"/>
          <w:w w:val="105"/>
          <w:sz w:val="20"/>
        </w:rPr>
        <w:t xml:space="preserve"> </w:t>
      </w:r>
      <w:r>
        <w:rPr>
          <w:w w:val="105"/>
          <w:sz w:val="20"/>
        </w:rPr>
        <w:t>(f),</w:t>
      </w:r>
      <w:r>
        <w:rPr>
          <w:spacing w:val="-10"/>
          <w:w w:val="105"/>
          <w:sz w:val="20"/>
        </w:rPr>
        <w:t xml:space="preserve"> </w:t>
      </w:r>
      <w:r>
        <w:rPr>
          <w:w w:val="105"/>
          <w:sz w:val="20"/>
        </w:rPr>
        <w:t>a</w:t>
      </w:r>
      <w:r>
        <w:rPr>
          <w:spacing w:val="-14"/>
          <w:w w:val="105"/>
          <w:sz w:val="20"/>
        </w:rPr>
        <w:t xml:space="preserve"> </w:t>
      </w:r>
      <w:r>
        <w:rPr>
          <w:w w:val="105"/>
          <w:sz w:val="20"/>
        </w:rPr>
        <w:t>dispensation request</w:t>
      </w:r>
      <w:r>
        <w:rPr>
          <w:spacing w:val="-5"/>
          <w:w w:val="105"/>
          <w:sz w:val="20"/>
        </w:rPr>
        <w:t xml:space="preserve"> </w:t>
      </w:r>
      <w:r>
        <w:rPr>
          <w:w w:val="105"/>
          <w:sz w:val="20"/>
        </w:rPr>
        <w:t>shall</w:t>
      </w:r>
      <w:r>
        <w:rPr>
          <w:spacing w:val="-14"/>
          <w:w w:val="105"/>
          <w:sz w:val="20"/>
        </w:rPr>
        <w:t xml:space="preserve"> </w:t>
      </w:r>
      <w:r>
        <w:rPr>
          <w:w w:val="105"/>
          <w:sz w:val="20"/>
        </w:rPr>
        <w:t>be</w:t>
      </w:r>
      <w:r>
        <w:rPr>
          <w:spacing w:val="-7"/>
          <w:w w:val="105"/>
          <w:sz w:val="20"/>
        </w:rPr>
        <w:t xml:space="preserve"> </w:t>
      </w:r>
      <w:r>
        <w:rPr>
          <w:w w:val="105"/>
          <w:sz w:val="20"/>
        </w:rPr>
        <w:t>considered</w:t>
      </w:r>
      <w:r>
        <w:rPr>
          <w:spacing w:val="-5"/>
          <w:w w:val="105"/>
          <w:sz w:val="20"/>
        </w:rPr>
        <w:t xml:space="preserve"> </w:t>
      </w:r>
      <w:r>
        <w:rPr>
          <w:w w:val="105"/>
          <w:sz w:val="20"/>
        </w:rPr>
        <w:t>[by the</w:t>
      </w:r>
      <w:r>
        <w:rPr>
          <w:spacing w:val="-1"/>
          <w:w w:val="105"/>
          <w:sz w:val="20"/>
        </w:rPr>
        <w:t xml:space="preserve"> </w:t>
      </w:r>
      <w:r>
        <w:rPr>
          <w:w w:val="105"/>
          <w:sz w:val="20"/>
        </w:rPr>
        <w:t>Proper Officer before the meeting or,</w:t>
      </w:r>
      <w:r>
        <w:rPr>
          <w:spacing w:val="-4"/>
          <w:w w:val="105"/>
          <w:sz w:val="20"/>
        </w:rPr>
        <w:t xml:space="preserve"> </w:t>
      </w:r>
      <w:r>
        <w:rPr>
          <w:w w:val="105"/>
          <w:sz w:val="20"/>
        </w:rPr>
        <w:t>if this</w:t>
      </w:r>
      <w:r>
        <w:rPr>
          <w:spacing w:val="-6"/>
          <w:w w:val="105"/>
          <w:sz w:val="20"/>
        </w:rPr>
        <w:t xml:space="preserve"> </w:t>
      </w:r>
      <w:r>
        <w:rPr>
          <w:w w:val="105"/>
          <w:sz w:val="20"/>
        </w:rPr>
        <w:t>is</w:t>
      </w:r>
      <w:r>
        <w:rPr>
          <w:spacing w:val="-4"/>
          <w:w w:val="105"/>
          <w:sz w:val="20"/>
        </w:rPr>
        <w:t xml:space="preserve"> </w:t>
      </w:r>
      <w:r>
        <w:rPr>
          <w:w w:val="105"/>
          <w:sz w:val="20"/>
        </w:rPr>
        <w:t>not</w:t>
      </w:r>
      <w:r>
        <w:rPr>
          <w:spacing w:val="-1"/>
          <w:w w:val="105"/>
          <w:sz w:val="20"/>
        </w:rPr>
        <w:t xml:space="preserve"> </w:t>
      </w:r>
      <w:r>
        <w:rPr>
          <w:w w:val="105"/>
          <w:sz w:val="20"/>
        </w:rPr>
        <w:t>possible, at</w:t>
      </w:r>
      <w:r>
        <w:rPr>
          <w:spacing w:val="-8"/>
          <w:w w:val="105"/>
          <w:sz w:val="20"/>
        </w:rPr>
        <w:t xml:space="preserve"> </w:t>
      </w:r>
      <w:r>
        <w:rPr>
          <w:w w:val="105"/>
          <w:sz w:val="20"/>
        </w:rPr>
        <w:t>the</w:t>
      </w:r>
      <w:r>
        <w:rPr>
          <w:spacing w:val="-1"/>
          <w:w w:val="105"/>
          <w:sz w:val="20"/>
        </w:rPr>
        <w:t xml:space="preserve"> </w:t>
      </w:r>
      <w:r>
        <w:rPr>
          <w:w w:val="105"/>
          <w:sz w:val="20"/>
        </w:rPr>
        <w:t>start of</w:t>
      </w:r>
      <w:r>
        <w:rPr>
          <w:spacing w:val="-5"/>
          <w:w w:val="105"/>
          <w:sz w:val="20"/>
        </w:rPr>
        <w:t xml:space="preserve"> </w:t>
      </w:r>
      <w:r>
        <w:rPr>
          <w:w w:val="105"/>
          <w:sz w:val="20"/>
        </w:rPr>
        <w:t>the</w:t>
      </w:r>
      <w:r>
        <w:rPr>
          <w:spacing w:val="-8"/>
          <w:w w:val="105"/>
          <w:sz w:val="20"/>
        </w:rPr>
        <w:t xml:space="preserve"> </w:t>
      </w:r>
      <w:r>
        <w:rPr>
          <w:w w:val="105"/>
          <w:sz w:val="20"/>
        </w:rPr>
        <w:t>meeting for which</w:t>
      </w:r>
      <w:r>
        <w:rPr>
          <w:spacing w:val="-5"/>
          <w:w w:val="105"/>
          <w:sz w:val="20"/>
        </w:rPr>
        <w:t xml:space="preserve"> </w:t>
      </w:r>
      <w:r>
        <w:rPr>
          <w:w w:val="105"/>
          <w:sz w:val="20"/>
        </w:rPr>
        <w:t>the dispensation is</w:t>
      </w:r>
      <w:r>
        <w:rPr>
          <w:spacing w:val="-1"/>
          <w:w w:val="105"/>
          <w:sz w:val="20"/>
        </w:rPr>
        <w:t xml:space="preserve"> </w:t>
      </w:r>
      <w:r>
        <w:rPr>
          <w:w w:val="105"/>
          <w:sz w:val="20"/>
        </w:rPr>
        <w:t>required] OR [at</w:t>
      </w:r>
      <w:r>
        <w:rPr>
          <w:spacing w:val="-5"/>
          <w:w w:val="105"/>
          <w:sz w:val="20"/>
        </w:rPr>
        <w:t xml:space="preserve"> </w:t>
      </w:r>
      <w:r>
        <w:rPr>
          <w:w w:val="105"/>
          <w:sz w:val="20"/>
        </w:rPr>
        <w:t>the</w:t>
      </w:r>
      <w:r>
        <w:rPr>
          <w:spacing w:val="-6"/>
          <w:w w:val="105"/>
          <w:sz w:val="20"/>
        </w:rPr>
        <w:t xml:space="preserve"> </w:t>
      </w:r>
      <w:r>
        <w:rPr>
          <w:w w:val="105"/>
          <w:sz w:val="20"/>
        </w:rPr>
        <w:t>beginning</w:t>
      </w:r>
      <w:r>
        <w:rPr>
          <w:spacing w:val="30"/>
          <w:w w:val="105"/>
          <w:sz w:val="20"/>
        </w:rPr>
        <w:t xml:space="preserve"> </w:t>
      </w:r>
      <w:r>
        <w:rPr>
          <w:w w:val="105"/>
          <w:sz w:val="20"/>
        </w:rPr>
        <w:t>of</w:t>
      </w:r>
      <w:r>
        <w:rPr>
          <w:spacing w:val="-4"/>
          <w:w w:val="105"/>
          <w:sz w:val="20"/>
        </w:rPr>
        <w:t xml:space="preserve"> </w:t>
      </w:r>
      <w:r>
        <w:rPr>
          <w:w w:val="105"/>
          <w:sz w:val="20"/>
        </w:rPr>
        <w:t>the</w:t>
      </w:r>
      <w:r>
        <w:rPr>
          <w:spacing w:val="-5"/>
          <w:w w:val="105"/>
          <w:sz w:val="20"/>
        </w:rPr>
        <w:t xml:space="preserve"> </w:t>
      </w:r>
      <w:r>
        <w:rPr>
          <w:w w:val="105"/>
          <w:sz w:val="20"/>
        </w:rPr>
        <w:t>meeting of</w:t>
      </w:r>
      <w:r>
        <w:rPr>
          <w:spacing w:val="-4"/>
          <w:w w:val="105"/>
          <w:sz w:val="20"/>
        </w:rPr>
        <w:t xml:space="preserve"> </w:t>
      </w:r>
      <w:r>
        <w:rPr>
          <w:w w:val="105"/>
          <w:sz w:val="20"/>
        </w:rPr>
        <w:t>the Council, or committee or sub-committee for which the</w:t>
      </w:r>
      <w:r>
        <w:rPr>
          <w:spacing w:val="-3"/>
          <w:w w:val="105"/>
          <w:sz w:val="20"/>
        </w:rPr>
        <w:t xml:space="preserve"> </w:t>
      </w:r>
      <w:r>
        <w:rPr>
          <w:w w:val="105"/>
          <w:sz w:val="20"/>
        </w:rPr>
        <w:t>dispensation is</w:t>
      </w:r>
      <w:r>
        <w:rPr>
          <w:spacing w:val="-8"/>
          <w:w w:val="105"/>
          <w:sz w:val="20"/>
        </w:rPr>
        <w:t xml:space="preserve"> </w:t>
      </w:r>
      <w:r>
        <w:rPr>
          <w:w w:val="105"/>
          <w:sz w:val="20"/>
        </w:rPr>
        <w:t>required].</w:t>
      </w:r>
    </w:p>
    <w:p w14:paraId="7D53C231" w14:textId="77777777" w:rsidR="001D2B81" w:rsidRDefault="001D2B81">
      <w:pPr>
        <w:pStyle w:val="BodyText"/>
        <w:spacing w:before="7"/>
        <w:rPr>
          <w:sz w:val="17"/>
        </w:rPr>
      </w:pPr>
    </w:p>
    <w:p w14:paraId="114DC74B" w14:textId="77777777" w:rsidR="001D2B81" w:rsidRDefault="00E82C58">
      <w:pPr>
        <w:pStyle w:val="ListParagraph"/>
        <w:numPr>
          <w:ilvl w:val="1"/>
          <w:numId w:val="8"/>
        </w:numPr>
        <w:tabs>
          <w:tab w:val="left" w:pos="2331"/>
          <w:tab w:val="left" w:pos="2332"/>
        </w:tabs>
        <w:spacing w:before="1" w:line="309" w:lineRule="auto"/>
        <w:ind w:left="1783" w:right="1184"/>
        <w:jc w:val="both"/>
        <w:rPr>
          <w:b/>
          <w:sz w:val="20"/>
        </w:rPr>
      </w:pPr>
      <w:r>
        <w:tab/>
      </w:r>
      <w:r>
        <w:rPr>
          <w:b/>
          <w:w w:val="105"/>
          <w:sz w:val="20"/>
        </w:rPr>
        <w:t>A</w:t>
      </w:r>
      <w:r>
        <w:rPr>
          <w:b/>
          <w:spacing w:val="-15"/>
          <w:w w:val="105"/>
          <w:sz w:val="20"/>
        </w:rPr>
        <w:t xml:space="preserve"> </w:t>
      </w:r>
      <w:r>
        <w:rPr>
          <w:b/>
          <w:w w:val="105"/>
          <w:sz w:val="20"/>
        </w:rPr>
        <w:t>dispensation may</w:t>
      </w:r>
      <w:r>
        <w:rPr>
          <w:b/>
          <w:spacing w:val="-6"/>
          <w:w w:val="105"/>
          <w:sz w:val="20"/>
        </w:rPr>
        <w:t xml:space="preserve"> </w:t>
      </w:r>
      <w:r>
        <w:rPr>
          <w:b/>
          <w:w w:val="105"/>
          <w:sz w:val="20"/>
        </w:rPr>
        <w:t>be</w:t>
      </w:r>
      <w:r>
        <w:rPr>
          <w:b/>
          <w:spacing w:val="-13"/>
          <w:w w:val="105"/>
          <w:sz w:val="20"/>
        </w:rPr>
        <w:t xml:space="preserve"> </w:t>
      </w:r>
      <w:r>
        <w:rPr>
          <w:b/>
          <w:w w:val="105"/>
          <w:sz w:val="20"/>
        </w:rPr>
        <w:t>granted</w:t>
      </w:r>
      <w:r>
        <w:rPr>
          <w:b/>
          <w:spacing w:val="-7"/>
          <w:w w:val="105"/>
          <w:sz w:val="20"/>
        </w:rPr>
        <w:t xml:space="preserve"> </w:t>
      </w:r>
      <w:r>
        <w:rPr>
          <w:b/>
          <w:w w:val="105"/>
          <w:sz w:val="20"/>
        </w:rPr>
        <w:t>in</w:t>
      </w:r>
      <w:r>
        <w:rPr>
          <w:b/>
          <w:spacing w:val="-15"/>
          <w:w w:val="105"/>
          <w:sz w:val="20"/>
        </w:rPr>
        <w:t xml:space="preserve"> </w:t>
      </w:r>
      <w:r>
        <w:rPr>
          <w:b/>
          <w:w w:val="105"/>
          <w:sz w:val="20"/>
        </w:rPr>
        <w:t>accordance with</w:t>
      </w:r>
      <w:r>
        <w:rPr>
          <w:b/>
          <w:spacing w:val="-15"/>
          <w:w w:val="105"/>
          <w:sz w:val="20"/>
        </w:rPr>
        <w:t xml:space="preserve"> </w:t>
      </w:r>
      <w:r>
        <w:rPr>
          <w:b/>
          <w:w w:val="105"/>
          <w:sz w:val="20"/>
        </w:rPr>
        <w:t>standing</w:t>
      </w:r>
      <w:r>
        <w:rPr>
          <w:b/>
          <w:spacing w:val="-1"/>
          <w:w w:val="105"/>
          <w:sz w:val="20"/>
        </w:rPr>
        <w:t xml:space="preserve"> </w:t>
      </w:r>
      <w:r>
        <w:rPr>
          <w:b/>
          <w:w w:val="105"/>
          <w:sz w:val="20"/>
        </w:rPr>
        <w:t>order</w:t>
      </w:r>
      <w:r>
        <w:rPr>
          <w:b/>
          <w:spacing w:val="-5"/>
          <w:w w:val="105"/>
          <w:sz w:val="20"/>
        </w:rPr>
        <w:t xml:space="preserve"> </w:t>
      </w:r>
      <w:r>
        <w:rPr>
          <w:b/>
          <w:w w:val="105"/>
          <w:sz w:val="20"/>
        </w:rPr>
        <w:t>13(e)</w:t>
      </w:r>
      <w:r>
        <w:rPr>
          <w:b/>
          <w:spacing w:val="-6"/>
          <w:w w:val="105"/>
          <w:sz w:val="20"/>
        </w:rPr>
        <w:t xml:space="preserve"> </w:t>
      </w:r>
      <w:r>
        <w:rPr>
          <w:b/>
          <w:w w:val="105"/>
          <w:sz w:val="20"/>
        </w:rPr>
        <w:t>if</w:t>
      </w:r>
      <w:r>
        <w:rPr>
          <w:b/>
          <w:spacing w:val="-15"/>
          <w:w w:val="105"/>
          <w:sz w:val="20"/>
        </w:rPr>
        <w:t xml:space="preserve"> </w:t>
      </w:r>
      <w:r>
        <w:rPr>
          <w:b/>
          <w:w w:val="105"/>
          <w:sz w:val="20"/>
        </w:rPr>
        <w:t>having regard to</w:t>
      </w:r>
      <w:r>
        <w:rPr>
          <w:b/>
          <w:spacing w:val="-6"/>
          <w:w w:val="105"/>
          <w:sz w:val="20"/>
        </w:rPr>
        <w:t xml:space="preserve"> </w:t>
      </w:r>
      <w:r>
        <w:rPr>
          <w:b/>
          <w:w w:val="105"/>
          <w:sz w:val="20"/>
        </w:rPr>
        <w:t>all relevant circumstances any of</w:t>
      </w:r>
      <w:r>
        <w:rPr>
          <w:b/>
          <w:spacing w:val="-1"/>
          <w:w w:val="105"/>
          <w:sz w:val="20"/>
        </w:rPr>
        <w:t xml:space="preserve"> </w:t>
      </w:r>
      <w:r>
        <w:rPr>
          <w:b/>
          <w:w w:val="105"/>
          <w:sz w:val="20"/>
        </w:rPr>
        <w:t>the following apply:</w:t>
      </w:r>
    </w:p>
    <w:p w14:paraId="6FE33487" w14:textId="77777777" w:rsidR="001D2B81" w:rsidRDefault="00E82C58">
      <w:pPr>
        <w:pStyle w:val="ListParagraph"/>
        <w:numPr>
          <w:ilvl w:val="2"/>
          <w:numId w:val="8"/>
        </w:numPr>
        <w:tabs>
          <w:tab w:val="left" w:pos="1934"/>
        </w:tabs>
        <w:spacing w:before="192" w:line="304" w:lineRule="auto"/>
        <w:ind w:left="2332" w:right="1110"/>
        <w:rPr>
          <w:b/>
          <w:sz w:val="20"/>
        </w:rPr>
      </w:pPr>
      <w:proofErr w:type="gramStart"/>
      <w:r>
        <w:rPr>
          <w:b/>
          <w:w w:val="105"/>
          <w:sz w:val="20"/>
        </w:rPr>
        <w:t>without</w:t>
      </w:r>
      <w:proofErr w:type="gramEnd"/>
      <w:r>
        <w:rPr>
          <w:b/>
          <w:w w:val="105"/>
          <w:sz w:val="20"/>
        </w:rPr>
        <w:t xml:space="preserve"> </w:t>
      </w:r>
      <w:proofErr w:type="gramStart"/>
      <w:r>
        <w:rPr>
          <w:b/>
          <w:w w:val="105"/>
          <w:sz w:val="20"/>
        </w:rPr>
        <w:t>the</w:t>
      </w:r>
      <w:r>
        <w:rPr>
          <w:b/>
          <w:spacing w:val="-4"/>
          <w:w w:val="105"/>
          <w:sz w:val="20"/>
        </w:rPr>
        <w:t xml:space="preserve"> </w:t>
      </w:r>
      <w:r>
        <w:rPr>
          <w:b/>
          <w:w w:val="105"/>
          <w:sz w:val="20"/>
        </w:rPr>
        <w:t>dispensation</w:t>
      </w:r>
      <w:proofErr w:type="gramEnd"/>
      <w:r>
        <w:rPr>
          <w:b/>
          <w:w w:val="105"/>
          <w:sz w:val="20"/>
        </w:rPr>
        <w:t xml:space="preserve"> the</w:t>
      </w:r>
      <w:r>
        <w:rPr>
          <w:b/>
          <w:spacing w:val="-2"/>
          <w:w w:val="105"/>
          <w:sz w:val="20"/>
        </w:rPr>
        <w:t xml:space="preserve"> </w:t>
      </w:r>
      <w:r>
        <w:rPr>
          <w:b/>
          <w:w w:val="105"/>
          <w:sz w:val="20"/>
        </w:rPr>
        <w:t xml:space="preserve">number of </w:t>
      </w:r>
      <w:proofErr w:type="gramStart"/>
      <w:r>
        <w:rPr>
          <w:b/>
          <w:w w:val="105"/>
          <w:sz w:val="20"/>
        </w:rPr>
        <w:t>persons</w:t>
      </w:r>
      <w:proofErr w:type="gramEnd"/>
      <w:r>
        <w:rPr>
          <w:b/>
          <w:w w:val="105"/>
          <w:sz w:val="20"/>
        </w:rPr>
        <w:t xml:space="preserve"> prohibited from participating in</w:t>
      </w:r>
      <w:r>
        <w:rPr>
          <w:b/>
          <w:spacing w:val="-6"/>
          <w:w w:val="105"/>
          <w:sz w:val="20"/>
        </w:rPr>
        <w:t xml:space="preserve"> </w:t>
      </w:r>
      <w:r>
        <w:rPr>
          <w:b/>
          <w:w w:val="105"/>
          <w:sz w:val="20"/>
        </w:rPr>
        <w:t xml:space="preserve">the </w:t>
      </w:r>
      <w:proofErr w:type="gramStart"/>
      <w:r>
        <w:rPr>
          <w:b/>
          <w:w w:val="105"/>
          <w:sz w:val="20"/>
        </w:rPr>
        <w:t>particular business</w:t>
      </w:r>
      <w:proofErr w:type="gramEnd"/>
      <w:r>
        <w:rPr>
          <w:b/>
          <w:w w:val="105"/>
          <w:sz w:val="20"/>
        </w:rPr>
        <w:t xml:space="preserve"> would</w:t>
      </w:r>
      <w:r>
        <w:rPr>
          <w:b/>
          <w:spacing w:val="-11"/>
          <w:w w:val="105"/>
          <w:sz w:val="20"/>
        </w:rPr>
        <w:t xml:space="preserve"> </w:t>
      </w:r>
      <w:r>
        <w:rPr>
          <w:b/>
          <w:w w:val="105"/>
          <w:sz w:val="20"/>
        </w:rPr>
        <w:t>be</w:t>
      </w:r>
      <w:r>
        <w:rPr>
          <w:b/>
          <w:spacing w:val="-15"/>
          <w:w w:val="105"/>
          <w:sz w:val="20"/>
        </w:rPr>
        <w:t xml:space="preserve"> </w:t>
      </w:r>
      <w:r>
        <w:rPr>
          <w:b/>
          <w:w w:val="105"/>
          <w:sz w:val="20"/>
        </w:rPr>
        <w:t>so</w:t>
      </w:r>
      <w:r>
        <w:rPr>
          <w:b/>
          <w:spacing w:val="-11"/>
          <w:w w:val="105"/>
          <w:sz w:val="20"/>
        </w:rPr>
        <w:t xml:space="preserve"> </w:t>
      </w:r>
      <w:r>
        <w:rPr>
          <w:b/>
          <w:w w:val="105"/>
          <w:sz w:val="20"/>
        </w:rPr>
        <w:t>great</w:t>
      </w:r>
      <w:r>
        <w:rPr>
          <w:b/>
          <w:spacing w:val="-15"/>
          <w:w w:val="105"/>
          <w:sz w:val="20"/>
        </w:rPr>
        <w:t xml:space="preserve"> </w:t>
      </w:r>
      <w:r>
        <w:rPr>
          <w:b/>
          <w:w w:val="105"/>
          <w:sz w:val="20"/>
        </w:rPr>
        <w:t>a</w:t>
      </w:r>
      <w:r>
        <w:rPr>
          <w:b/>
          <w:spacing w:val="-5"/>
          <w:w w:val="105"/>
          <w:sz w:val="20"/>
        </w:rPr>
        <w:t xml:space="preserve"> </w:t>
      </w:r>
      <w:r>
        <w:rPr>
          <w:b/>
          <w:w w:val="105"/>
          <w:sz w:val="20"/>
        </w:rPr>
        <w:t>proportion of</w:t>
      </w:r>
      <w:r>
        <w:rPr>
          <w:b/>
          <w:spacing w:val="-7"/>
          <w:w w:val="105"/>
          <w:sz w:val="20"/>
        </w:rPr>
        <w:t xml:space="preserve"> </w:t>
      </w:r>
      <w:r>
        <w:rPr>
          <w:b/>
          <w:w w:val="105"/>
          <w:sz w:val="20"/>
        </w:rPr>
        <w:t>the</w:t>
      </w:r>
      <w:r>
        <w:rPr>
          <w:b/>
          <w:spacing w:val="-15"/>
          <w:w w:val="105"/>
          <w:sz w:val="20"/>
        </w:rPr>
        <w:t xml:space="preserve"> </w:t>
      </w:r>
      <w:r>
        <w:rPr>
          <w:b/>
          <w:w w:val="105"/>
          <w:sz w:val="20"/>
        </w:rPr>
        <w:t>meeting</w:t>
      </w:r>
      <w:r>
        <w:rPr>
          <w:b/>
          <w:spacing w:val="-10"/>
          <w:w w:val="105"/>
          <w:sz w:val="20"/>
        </w:rPr>
        <w:t xml:space="preserve"> </w:t>
      </w:r>
      <w:r>
        <w:rPr>
          <w:b/>
          <w:w w:val="105"/>
          <w:sz w:val="20"/>
        </w:rPr>
        <w:t>transacting the business as to impede the</w:t>
      </w:r>
      <w:r>
        <w:rPr>
          <w:b/>
          <w:spacing w:val="-5"/>
          <w:w w:val="105"/>
          <w:sz w:val="20"/>
        </w:rPr>
        <w:t xml:space="preserve"> </w:t>
      </w:r>
      <w:r>
        <w:rPr>
          <w:b/>
          <w:w w:val="105"/>
          <w:sz w:val="20"/>
        </w:rPr>
        <w:t xml:space="preserve">transaction of the </w:t>
      </w:r>
      <w:proofErr w:type="gramStart"/>
      <w:r>
        <w:rPr>
          <w:b/>
          <w:w w:val="105"/>
          <w:sz w:val="20"/>
        </w:rPr>
        <w:t>business;</w:t>
      </w:r>
      <w:proofErr w:type="gramEnd"/>
    </w:p>
    <w:p w14:paraId="7A63064A" w14:textId="77777777" w:rsidR="001D2B81" w:rsidRDefault="001D2B81">
      <w:pPr>
        <w:spacing w:line="304" w:lineRule="auto"/>
        <w:rPr>
          <w:sz w:val="20"/>
        </w:rPr>
        <w:sectPr w:rsidR="001D2B81">
          <w:pgSz w:w="11930" w:h="16840"/>
          <w:pgMar w:top="1160" w:right="400" w:bottom="1580" w:left="0" w:header="900" w:footer="1316" w:gutter="0"/>
          <w:cols w:space="720"/>
        </w:sectPr>
      </w:pPr>
    </w:p>
    <w:p w14:paraId="43F550C6" w14:textId="77777777" w:rsidR="001D2B81" w:rsidRDefault="001D2B81">
      <w:pPr>
        <w:pStyle w:val="BodyText"/>
        <w:spacing w:before="6"/>
        <w:rPr>
          <w:b/>
          <w:sz w:val="29"/>
        </w:rPr>
      </w:pPr>
    </w:p>
    <w:p w14:paraId="35289A91" w14:textId="77777777" w:rsidR="001D2B81" w:rsidRDefault="00E82C58">
      <w:pPr>
        <w:pStyle w:val="ListParagraph"/>
        <w:numPr>
          <w:ilvl w:val="2"/>
          <w:numId w:val="8"/>
        </w:numPr>
        <w:tabs>
          <w:tab w:val="left" w:pos="2294"/>
          <w:tab w:val="left" w:pos="2295"/>
        </w:tabs>
        <w:spacing w:before="94" w:line="309" w:lineRule="auto"/>
        <w:ind w:left="2294" w:right="1077" w:hanging="540"/>
        <w:rPr>
          <w:sz w:val="21"/>
        </w:rPr>
      </w:pPr>
      <w:r>
        <w:rPr>
          <w:b/>
          <w:w w:val="105"/>
          <w:sz w:val="20"/>
        </w:rPr>
        <w:t>granting</w:t>
      </w:r>
      <w:r>
        <w:rPr>
          <w:b/>
          <w:spacing w:val="-15"/>
          <w:w w:val="105"/>
          <w:sz w:val="20"/>
        </w:rPr>
        <w:t xml:space="preserve"> </w:t>
      </w:r>
      <w:r>
        <w:rPr>
          <w:b/>
          <w:w w:val="105"/>
          <w:sz w:val="20"/>
        </w:rPr>
        <w:t>the</w:t>
      </w:r>
      <w:r>
        <w:rPr>
          <w:b/>
          <w:spacing w:val="-15"/>
          <w:w w:val="105"/>
          <w:sz w:val="20"/>
        </w:rPr>
        <w:t xml:space="preserve"> </w:t>
      </w:r>
      <w:r>
        <w:rPr>
          <w:b/>
          <w:w w:val="105"/>
          <w:sz w:val="20"/>
        </w:rPr>
        <w:t>dispensation</w:t>
      </w:r>
      <w:r>
        <w:rPr>
          <w:b/>
          <w:spacing w:val="-11"/>
          <w:w w:val="105"/>
          <w:sz w:val="20"/>
        </w:rPr>
        <w:t xml:space="preserve"> </w:t>
      </w:r>
      <w:r>
        <w:rPr>
          <w:b/>
          <w:w w:val="105"/>
          <w:sz w:val="20"/>
        </w:rPr>
        <w:t>is</w:t>
      </w:r>
      <w:r>
        <w:rPr>
          <w:b/>
          <w:spacing w:val="-15"/>
          <w:w w:val="105"/>
          <w:sz w:val="20"/>
        </w:rPr>
        <w:t xml:space="preserve"> </w:t>
      </w:r>
      <w:r>
        <w:rPr>
          <w:b/>
          <w:w w:val="105"/>
          <w:sz w:val="20"/>
        </w:rPr>
        <w:t>in</w:t>
      </w:r>
      <w:r>
        <w:rPr>
          <w:b/>
          <w:spacing w:val="-17"/>
          <w:w w:val="105"/>
          <w:sz w:val="20"/>
        </w:rPr>
        <w:t xml:space="preserve"> </w:t>
      </w:r>
      <w:r>
        <w:rPr>
          <w:b/>
          <w:w w:val="105"/>
          <w:sz w:val="20"/>
        </w:rPr>
        <w:t>the</w:t>
      </w:r>
      <w:r>
        <w:rPr>
          <w:b/>
          <w:spacing w:val="-13"/>
          <w:w w:val="105"/>
          <w:sz w:val="20"/>
        </w:rPr>
        <w:t xml:space="preserve"> </w:t>
      </w:r>
      <w:r>
        <w:rPr>
          <w:b/>
          <w:w w:val="105"/>
          <w:sz w:val="20"/>
        </w:rPr>
        <w:t>interests</w:t>
      </w:r>
      <w:r>
        <w:rPr>
          <w:b/>
          <w:spacing w:val="-5"/>
          <w:w w:val="105"/>
          <w:sz w:val="20"/>
        </w:rPr>
        <w:t xml:space="preserve"> </w:t>
      </w:r>
      <w:r>
        <w:rPr>
          <w:b/>
          <w:w w:val="105"/>
          <w:sz w:val="20"/>
        </w:rPr>
        <w:t>of</w:t>
      </w:r>
      <w:r>
        <w:rPr>
          <w:b/>
          <w:spacing w:val="-8"/>
          <w:w w:val="105"/>
          <w:sz w:val="20"/>
        </w:rPr>
        <w:t xml:space="preserve"> </w:t>
      </w:r>
      <w:r>
        <w:rPr>
          <w:b/>
          <w:w w:val="105"/>
          <w:sz w:val="20"/>
        </w:rPr>
        <w:t>persons living</w:t>
      </w:r>
      <w:r>
        <w:rPr>
          <w:b/>
          <w:spacing w:val="-12"/>
          <w:w w:val="105"/>
          <w:sz w:val="20"/>
        </w:rPr>
        <w:t xml:space="preserve"> </w:t>
      </w:r>
      <w:r>
        <w:rPr>
          <w:b/>
          <w:w w:val="105"/>
          <w:sz w:val="20"/>
        </w:rPr>
        <w:t>in</w:t>
      </w:r>
      <w:r>
        <w:rPr>
          <w:b/>
          <w:spacing w:val="-15"/>
          <w:w w:val="105"/>
          <w:sz w:val="20"/>
        </w:rPr>
        <w:t xml:space="preserve"> </w:t>
      </w:r>
      <w:r>
        <w:rPr>
          <w:b/>
          <w:w w:val="105"/>
          <w:sz w:val="20"/>
        </w:rPr>
        <w:t>the</w:t>
      </w:r>
      <w:r>
        <w:rPr>
          <w:b/>
          <w:spacing w:val="-15"/>
          <w:w w:val="105"/>
          <w:sz w:val="20"/>
        </w:rPr>
        <w:t xml:space="preserve"> </w:t>
      </w:r>
      <w:r>
        <w:rPr>
          <w:b/>
          <w:w w:val="105"/>
          <w:sz w:val="20"/>
        </w:rPr>
        <w:t>Council's</w:t>
      </w:r>
      <w:r>
        <w:rPr>
          <w:b/>
          <w:spacing w:val="-8"/>
          <w:w w:val="105"/>
          <w:sz w:val="20"/>
        </w:rPr>
        <w:t xml:space="preserve"> </w:t>
      </w:r>
      <w:r>
        <w:rPr>
          <w:b/>
          <w:w w:val="105"/>
          <w:sz w:val="20"/>
        </w:rPr>
        <w:t xml:space="preserve">area; </w:t>
      </w:r>
      <w:r>
        <w:rPr>
          <w:b/>
          <w:spacing w:val="-6"/>
          <w:w w:val="105"/>
          <w:sz w:val="20"/>
        </w:rPr>
        <w:t>or</w:t>
      </w:r>
    </w:p>
    <w:p w14:paraId="71BE6FF5" w14:textId="77777777" w:rsidR="001D2B81" w:rsidRDefault="00E82C58">
      <w:pPr>
        <w:pStyle w:val="ListParagraph"/>
        <w:numPr>
          <w:ilvl w:val="2"/>
          <w:numId w:val="8"/>
        </w:numPr>
        <w:tabs>
          <w:tab w:val="left" w:pos="2295"/>
          <w:tab w:val="left" w:pos="2296"/>
        </w:tabs>
        <w:spacing w:before="170"/>
        <w:ind w:left="2295" w:hanging="542"/>
        <w:rPr>
          <w:sz w:val="21"/>
        </w:rPr>
      </w:pPr>
      <w:r>
        <w:rPr>
          <w:b/>
          <w:w w:val="105"/>
          <w:sz w:val="20"/>
        </w:rPr>
        <w:t>it</w:t>
      </w:r>
      <w:r>
        <w:rPr>
          <w:b/>
          <w:spacing w:val="-15"/>
          <w:w w:val="105"/>
          <w:sz w:val="20"/>
        </w:rPr>
        <w:t xml:space="preserve"> </w:t>
      </w:r>
      <w:r>
        <w:rPr>
          <w:b/>
          <w:w w:val="105"/>
          <w:sz w:val="20"/>
        </w:rPr>
        <w:t>is</w:t>
      </w:r>
      <w:r>
        <w:rPr>
          <w:b/>
          <w:spacing w:val="-15"/>
          <w:w w:val="105"/>
          <w:sz w:val="20"/>
        </w:rPr>
        <w:t xml:space="preserve"> </w:t>
      </w:r>
      <w:r>
        <w:rPr>
          <w:b/>
          <w:w w:val="105"/>
          <w:sz w:val="20"/>
        </w:rPr>
        <w:t>otherwise</w:t>
      </w:r>
      <w:r>
        <w:rPr>
          <w:b/>
          <w:spacing w:val="-9"/>
          <w:w w:val="105"/>
          <w:sz w:val="20"/>
        </w:rPr>
        <w:t xml:space="preserve"> </w:t>
      </w:r>
      <w:r>
        <w:rPr>
          <w:b/>
          <w:w w:val="105"/>
          <w:sz w:val="20"/>
        </w:rPr>
        <w:t>appropriate to</w:t>
      </w:r>
      <w:r>
        <w:rPr>
          <w:b/>
          <w:spacing w:val="-13"/>
          <w:w w:val="105"/>
          <w:sz w:val="20"/>
        </w:rPr>
        <w:t xml:space="preserve"> </w:t>
      </w:r>
      <w:r>
        <w:rPr>
          <w:b/>
          <w:w w:val="105"/>
          <w:sz w:val="20"/>
        </w:rPr>
        <w:t>grant</w:t>
      </w:r>
      <w:r>
        <w:rPr>
          <w:b/>
          <w:spacing w:val="-10"/>
          <w:w w:val="105"/>
          <w:sz w:val="20"/>
        </w:rPr>
        <w:t xml:space="preserve"> </w:t>
      </w:r>
      <w:r>
        <w:rPr>
          <w:b/>
          <w:w w:val="105"/>
          <w:sz w:val="20"/>
        </w:rPr>
        <w:t>a</w:t>
      </w:r>
      <w:r>
        <w:rPr>
          <w:b/>
          <w:spacing w:val="-14"/>
          <w:w w:val="105"/>
          <w:sz w:val="20"/>
        </w:rPr>
        <w:t xml:space="preserve"> </w:t>
      </w:r>
      <w:r>
        <w:rPr>
          <w:b/>
          <w:spacing w:val="-2"/>
          <w:w w:val="105"/>
          <w:sz w:val="20"/>
        </w:rPr>
        <w:t>dispensation.</w:t>
      </w:r>
    </w:p>
    <w:p w14:paraId="31DA0E8E" w14:textId="77777777" w:rsidR="001D2B81" w:rsidRDefault="001D2B81">
      <w:pPr>
        <w:pStyle w:val="BodyText"/>
        <w:spacing w:before="1"/>
        <w:rPr>
          <w:b/>
          <w:sz w:val="22"/>
        </w:rPr>
      </w:pPr>
    </w:p>
    <w:p w14:paraId="156D1D81" w14:textId="77777777" w:rsidR="001D2B81" w:rsidRDefault="00E82C58">
      <w:pPr>
        <w:pStyle w:val="Heading1"/>
        <w:numPr>
          <w:ilvl w:val="0"/>
          <w:numId w:val="8"/>
        </w:numPr>
        <w:tabs>
          <w:tab w:val="left" w:pos="1592"/>
        </w:tabs>
        <w:spacing w:before="0"/>
        <w:ind w:left="1591" w:hanging="389"/>
        <w:jc w:val="left"/>
      </w:pPr>
      <w:r>
        <w:rPr>
          <w:w w:val="105"/>
        </w:rPr>
        <w:t>CODE</w:t>
      </w:r>
      <w:r>
        <w:rPr>
          <w:spacing w:val="-4"/>
          <w:w w:val="105"/>
        </w:rPr>
        <w:t xml:space="preserve"> </w:t>
      </w:r>
      <w:r>
        <w:rPr>
          <w:w w:val="105"/>
        </w:rPr>
        <w:t>OF</w:t>
      </w:r>
      <w:r>
        <w:rPr>
          <w:spacing w:val="-13"/>
          <w:w w:val="105"/>
        </w:rPr>
        <w:t xml:space="preserve"> </w:t>
      </w:r>
      <w:r>
        <w:rPr>
          <w:w w:val="105"/>
        </w:rPr>
        <w:t>CONDUCT</w:t>
      </w:r>
      <w:r>
        <w:rPr>
          <w:spacing w:val="-3"/>
          <w:w w:val="105"/>
        </w:rPr>
        <w:t xml:space="preserve"> </w:t>
      </w:r>
      <w:r>
        <w:rPr>
          <w:spacing w:val="-2"/>
          <w:w w:val="105"/>
        </w:rPr>
        <w:t>COMPLAINTS</w:t>
      </w:r>
    </w:p>
    <w:p w14:paraId="16118F05" w14:textId="77777777" w:rsidR="001D2B81" w:rsidRDefault="001D2B81">
      <w:pPr>
        <w:pStyle w:val="BodyText"/>
        <w:spacing w:before="3"/>
        <w:rPr>
          <w:sz w:val="20"/>
        </w:rPr>
      </w:pPr>
    </w:p>
    <w:p w14:paraId="3AA86C49" w14:textId="77777777" w:rsidR="001D2B81" w:rsidRDefault="00E82C58">
      <w:pPr>
        <w:pStyle w:val="ListParagraph"/>
        <w:numPr>
          <w:ilvl w:val="1"/>
          <w:numId w:val="8"/>
        </w:numPr>
        <w:tabs>
          <w:tab w:val="left" w:pos="1751"/>
          <w:tab w:val="left" w:pos="1752"/>
        </w:tabs>
        <w:spacing w:line="278" w:lineRule="auto"/>
        <w:ind w:left="1752" w:right="1044" w:hanging="548"/>
        <w:rPr>
          <w:sz w:val="21"/>
        </w:rPr>
      </w:pPr>
      <w:r>
        <w:rPr>
          <w:sz w:val="21"/>
        </w:rPr>
        <w:t>Upon notification by the County Unitary Council that it</w:t>
      </w:r>
      <w:r>
        <w:rPr>
          <w:spacing w:val="-2"/>
          <w:sz w:val="21"/>
        </w:rPr>
        <w:t xml:space="preserve"> </w:t>
      </w:r>
      <w:r>
        <w:rPr>
          <w:sz w:val="21"/>
        </w:rPr>
        <w:t>is dealing with a complaint that a councillor or non-councillor</w:t>
      </w:r>
      <w:r>
        <w:rPr>
          <w:spacing w:val="-10"/>
          <w:sz w:val="21"/>
        </w:rPr>
        <w:t xml:space="preserve"> </w:t>
      </w:r>
      <w:r>
        <w:rPr>
          <w:sz w:val="21"/>
        </w:rPr>
        <w:t>with</w:t>
      </w:r>
      <w:r>
        <w:rPr>
          <w:spacing w:val="-6"/>
          <w:sz w:val="21"/>
        </w:rPr>
        <w:t xml:space="preserve"> </w:t>
      </w:r>
      <w:r>
        <w:rPr>
          <w:sz w:val="21"/>
        </w:rPr>
        <w:t>voting rights</w:t>
      </w:r>
      <w:r>
        <w:rPr>
          <w:spacing w:val="-2"/>
          <w:sz w:val="21"/>
        </w:rPr>
        <w:t xml:space="preserve"> </w:t>
      </w:r>
      <w:r>
        <w:rPr>
          <w:sz w:val="21"/>
        </w:rPr>
        <w:t>has</w:t>
      </w:r>
      <w:r>
        <w:rPr>
          <w:spacing w:val="-4"/>
          <w:sz w:val="21"/>
        </w:rPr>
        <w:t xml:space="preserve"> </w:t>
      </w:r>
      <w:r>
        <w:rPr>
          <w:sz w:val="21"/>
        </w:rPr>
        <w:t>breached the</w:t>
      </w:r>
      <w:r>
        <w:rPr>
          <w:spacing w:val="-1"/>
          <w:sz w:val="21"/>
        </w:rPr>
        <w:t xml:space="preserve"> </w:t>
      </w:r>
      <w:r>
        <w:rPr>
          <w:sz w:val="21"/>
        </w:rPr>
        <w:t>Council's code of conduct, the Proper Officer shall, subject to standing order 11, report this to the Council.</w:t>
      </w:r>
    </w:p>
    <w:p w14:paraId="6A4F1292" w14:textId="77777777" w:rsidR="001D2B81" w:rsidRDefault="00E82C58">
      <w:pPr>
        <w:pStyle w:val="ListParagraph"/>
        <w:numPr>
          <w:ilvl w:val="1"/>
          <w:numId w:val="8"/>
        </w:numPr>
        <w:tabs>
          <w:tab w:val="left" w:pos="1751"/>
          <w:tab w:val="left" w:pos="1752"/>
        </w:tabs>
        <w:spacing w:before="198" w:line="283" w:lineRule="auto"/>
        <w:ind w:left="1750" w:right="1124" w:hanging="545"/>
        <w:rPr>
          <w:sz w:val="21"/>
        </w:rPr>
      </w:pPr>
      <w:r>
        <w:rPr>
          <w:sz w:val="21"/>
        </w:rPr>
        <w:t>Where the notification in standing order 14(a) relates to a complaint made by the Proper Officer, the</w:t>
      </w:r>
      <w:r>
        <w:rPr>
          <w:spacing w:val="-7"/>
          <w:sz w:val="21"/>
        </w:rPr>
        <w:t xml:space="preserve"> </w:t>
      </w:r>
      <w:r>
        <w:rPr>
          <w:sz w:val="21"/>
        </w:rPr>
        <w:t>Proper Officer shall notify</w:t>
      </w:r>
      <w:r>
        <w:rPr>
          <w:spacing w:val="-2"/>
          <w:sz w:val="21"/>
        </w:rPr>
        <w:t xml:space="preserve"> </w:t>
      </w:r>
      <w:r>
        <w:rPr>
          <w:sz w:val="21"/>
        </w:rPr>
        <w:t>the</w:t>
      </w:r>
      <w:r>
        <w:rPr>
          <w:spacing w:val="-8"/>
          <w:sz w:val="21"/>
        </w:rPr>
        <w:t xml:space="preserve"> </w:t>
      </w:r>
      <w:r>
        <w:rPr>
          <w:sz w:val="21"/>
        </w:rPr>
        <w:t>Chairman of Council of</w:t>
      </w:r>
      <w:r>
        <w:rPr>
          <w:spacing w:val="-1"/>
          <w:sz w:val="21"/>
        </w:rPr>
        <w:t xml:space="preserve"> </w:t>
      </w:r>
      <w:r>
        <w:rPr>
          <w:sz w:val="21"/>
        </w:rPr>
        <w:t>this fact, and</w:t>
      </w:r>
      <w:r>
        <w:rPr>
          <w:spacing w:val="-4"/>
          <w:sz w:val="21"/>
        </w:rPr>
        <w:t xml:space="preserve"> </w:t>
      </w:r>
      <w:r>
        <w:rPr>
          <w:sz w:val="21"/>
        </w:rPr>
        <w:t>the</w:t>
      </w:r>
      <w:r>
        <w:rPr>
          <w:spacing w:val="-1"/>
          <w:sz w:val="21"/>
        </w:rPr>
        <w:t xml:space="preserve"> </w:t>
      </w:r>
      <w:r>
        <w:rPr>
          <w:sz w:val="21"/>
        </w:rPr>
        <w:t>Chairman shall nominate another staff member to assume the</w:t>
      </w:r>
      <w:r>
        <w:rPr>
          <w:spacing w:val="-6"/>
          <w:sz w:val="21"/>
        </w:rPr>
        <w:t xml:space="preserve"> </w:t>
      </w:r>
      <w:r>
        <w:rPr>
          <w:sz w:val="21"/>
        </w:rPr>
        <w:t>duties of the</w:t>
      </w:r>
      <w:r>
        <w:rPr>
          <w:spacing w:val="-8"/>
          <w:sz w:val="21"/>
        </w:rPr>
        <w:t xml:space="preserve"> </w:t>
      </w:r>
      <w:r>
        <w:rPr>
          <w:sz w:val="21"/>
        </w:rPr>
        <w:t>Proper Officer in</w:t>
      </w:r>
      <w:r>
        <w:rPr>
          <w:spacing w:val="-7"/>
          <w:sz w:val="21"/>
        </w:rPr>
        <w:t xml:space="preserve"> </w:t>
      </w:r>
      <w:r>
        <w:rPr>
          <w:sz w:val="21"/>
        </w:rPr>
        <w:t>relation to the</w:t>
      </w:r>
      <w:r>
        <w:rPr>
          <w:spacing w:val="-4"/>
          <w:sz w:val="21"/>
        </w:rPr>
        <w:t xml:space="preserve"> </w:t>
      </w:r>
      <w:r>
        <w:rPr>
          <w:sz w:val="21"/>
        </w:rPr>
        <w:t>complaint until it has</w:t>
      </w:r>
      <w:r>
        <w:rPr>
          <w:spacing w:val="-1"/>
          <w:sz w:val="21"/>
        </w:rPr>
        <w:t xml:space="preserve"> </w:t>
      </w:r>
      <w:r>
        <w:rPr>
          <w:sz w:val="21"/>
        </w:rPr>
        <w:t>been determined and</w:t>
      </w:r>
      <w:r>
        <w:rPr>
          <w:spacing w:val="-2"/>
          <w:sz w:val="21"/>
        </w:rPr>
        <w:t xml:space="preserve"> </w:t>
      </w:r>
      <w:r>
        <w:rPr>
          <w:sz w:val="21"/>
        </w:rPr>
        <w:t>the Council has agreed what action, if</w:t>
      </w:r>
      <w:r>
        <w:rPr>
          <w:spacing w:val="-4"/>
          <w:sz w:val="21"/>
        </w:rPr>
        <w:t xml:space="preserve"> </w:t>
      </w:r>
      <w:r>
        <w:rPr>
          <w:sz w:val="21"/>
        </w:rPr>
        <w:t>any, to take in accordance with standing order 14(d).</w:t>
      </w:r>
    </w:p>
    <w:p w14:paraId="76885403" w14:textId="77777777" w:rsidR="001D2B81" w:rsidRDefault="00E82C58">
      <w:pPr>
        <w:pStyle w:val="ListParagraph"/>
        <w:numPr>
          <w:ilvl w:val="1"/>
          <w:numId w:val="8"/>
        </w:numPr>
        <w:tabs>
          <w:tab w:val="left" w:pos="1748"/>
          <w:tab w:val="left" w:pos="1749"/>
        </w:tabs>
        <w:spacing w:before="191"/>
        <w:ind w:left="1748" w:hanging="545"/>
        <w:rPr>
          <w:sz w:val="21"/>
        </w:rPr>
      </w:pPr>
      <w:r>
        <w:rPr>
          <w:sz w:val="21"/>
        </w:rPr>
        <w:t>The</w:t>
      </w:r>
      <w:r>
        <w:rPr>
          <w:spacing w:val="-8"/>
          <w:sz w:val="21"/>
        </w:rPr>
        <w:t xml:space="preserve"> </w:t>
      </w:r>
      <w:r>
        <w:rPr>
          <w:sz w:val="21"/>
        </w:rPr>
        <w:t>Council</w:t>
      </w:r>
      <w:r>
        <w:rPr>
          <w:spacing w:val="-1"/>
          <w:sz w:val="21"/>
        </w:rPr>
        <w:t xml:space="preserve"> </w:t>
      </w:r>
      <w:r>
        <w:rPr>
          <w:spacing w:val="-4"/>
          <w:sz w:val="21"/>
        </w:rPr>
        <w:t>may:</w:t>
      </w:r>
    </w:p>
    <w:p w14:paraId="670BE349" w14:textId="77777777" w:rsidR="001D2B81" w:rsidRDefault="001D2B81">
      <w:pPr>
        <w:pStyle w:val="BodyText"/>
        <w:spacing w:before="4"/>
        <w:rPr>
          <w:sz w:val="20"/>
        </w:rPr>
      </w:pPr>
    </w:p>
    <w:p w14:paraId="4E1B4C73" w14:textId="77777777" w:rsidR="001D2B81" w:rsidRDefault="00E82C58">
      <w:pPr>
        <w:pStyle w:val="ListParagraph"/>
        <w:numPr>
          <w:ilvl w:val="2"/>
          <w:numId w:val="8"/>
        </w:numPr>
        <w:tabs>
          <w:tab w:val="left" w:pos="1899"/>
        </w:tabs>
        <w:spacing w:line="278" w:lineRule="auto"/>
        <w:ind w:left="2293" w:right="1621" w:hanging="540"/>
        <w:rPr>
          <w:sz w:val="21"/>
        </w:rPr>
      </w:pPr>
      <w:r>
        <w:rPr>
          <w:sz w:val="21"/>
        </w:rPr>
        <w:t>provide</w:t>
      </w:r>
      <w:r>
        <w:rPr>
          <w:spacing w:val="-1"/>
          <w:sz w:val="21"/>
        </w:rPr>
        <w:t xml:space="preserve"> </w:t>
      </w:r>
      <w:r>
        <w:rPr>
          <w:sz w:val="21"/>
        </w:rPr>
        <w:t xml:space="preserve">information or evidence where such </w:t>
      </w:r>
      <w:proofErr w:type="gramStart"/>
      <w:r>
        <w:rPr>
          <w:sz w:val="21"/>
        </w:rPr>
        <w:t>disclosure</w:t>
      </w:r>
      <w:proofErr w:type="gramEnd"/>
      <w:r>
        <w:rPr>
          <w:sz w:val="21"/>
        </w:rPr>
        <w:t xml:space="preserve"> is</w:t>
      </w:r>
      <w:r>
        <w:rPr>
          <w:spacing w:val="-15"/>
          <w:sz w:val="21"/>
        </w:rPr>
        <w:t xml:space="preserve"> </w:t>
      </w:r>
      <w:r>
        <w:rPr>
          <w:sz w:val="21"/>
        </w:rPr>
        <w:t>necessary to</w:t>
      </w:r>
      <w:r>
        <w:rPr>
          <w:spacing w:val="-6"/>
          <w:sz w:val="21"/>
        </w:rPr>
        <w:t xml:space="preserve"> </w:t>
      </w:r>
      <w:r>
        <w:rPr>
          <w:sz w:val="21"/>
        </w:rPr>
        <w:t>investigate the complaint</w:t>
      </w:r>
      <w:r>
        <w:rPr>
          <w:spacing w:val="40"/>
          <w:sz w:val="21"/>
        </w:rPr>
        <w:t xml:space="preserve"> </w:t>
      </w:r>
      <w:r>
        <w:rPr>
          <w:sz w:val="21"/>
        </w:rPr>
        <w:t xml:space="preserve">or is a legal </w:t>
      </w:r>
      <w:proofErr w:type="gramStart"/>
      <w:r>
        <w:rPr>
          <w:sz w:val="21"/>
        </w:rPr>
        <w:t>requirement;</w:t>
      </w:r>
      <w:proofErr w:type="gramEnd"/>
    </w:p>
    <w:p w14:paraId="0850A4F5" w14:textId="77777777" w:rsidR="001D2B81" w:rsidRDefault="00E82C58">
      <w:pPr>
        <w:pStyle w:val="ListParagraph"/>
        <w:numPr>
          <w:ilvl w:val="2"/>
          <w:numId w:val="8"/>
        </w:numPr>
        <w:tabs>
          <w:tab w:val="left" w:pos="2295"/>
          <w:tab w:val="left" w:pos="2296"/>
        </w:tabs>
        <w:spacing w:before="190" w:line="285" w:lineRule="auto"/>
        <w:ind w:left="2295" w:right="1692" w:hanging="542"/>
        <w:rPr>
          <w:sz w:val="21"/>
        </w:rPr>
      </w:pPr>
      <w:r>
        <w:rPr>
          <w:sz w:val="21"/>
        </w:rPr>
        <w:t>seek information relevant to</w:t>
      </w:r>
      <w:r>
        <w:rPr>
          <w:spacing w:val="-3"/>
          <w:sz w:val="21"/>
        </w:rPr>
        <w:t xml:space="preserve"> </w:t>
      </w:r>
      <w:r>
        <w:rPr>
          <w:sz w:val="21"/>
        </w:rPr>
        <w:t>the complaint from</w:t>
      </w:r>
      <w:r>
        <w:rPr>
          <w:spacing w:val="-3"/>
          <w:sz w:val="21"/>
        </w:rPr>
        <w:t xml:space="preserve"> </w:t>
      </w:r>
      <w:r>
        <w:rPr>
          <w:sz w:val="21"/>
        </w:rPr>
        <w:t>the</w:t>
      </w:r>
      <w:r>
        <w:rPr>
          <w:spacing w:val="-7"/>
          <w:sz w:val="21"/>
        </w:rPr>
        <w:t xml:space="preserve"> </w:t>
      </w:r>
      <w:r>
        <w:rPr>
          <w:sz w:val="21"/>
        </w:rPr>
        <w:t>person or</w:t>
      </w:r>
      <w:r>
        <w:rPr>
          <w:spacing w:val="-4"/>
          <w:sz w:val="21"/>
        </w:rPr>
        <w:t xml:space="preserve"> </w:t>
      </w:r>
      <w:r>
        <w:rPr>
          <w:sz w:val="21"/>
        </w:rPr>
        <w:t>body with</w:t>
      </w:r>
      <w:r>
        <w:rPr>
          <w:spacing w:val="-5"/>
          <w:sz w:val="21"/>
        </w:rPr>
        <w:t xml:space="preserve"> </w:t>
      </w:r>
      <w:r>
        <w:rPr>
          <w:sz w:val="21"/>
        </w:rPr>
        <w:t>statutory responsibility for investigation</w:t>
      </w:r>
      <w:r>
        <w:rPr>
          <w:spacing w:val="40"/>
          <w:sz w:val="21"/>
        </w:rPr>
        <w:t xml:space="preserve"> </w:t>
      </w:r>
      <w:r>
        <w:rPr>
          <w:sz w:val="21"/>
        </w:rPr>
        <w:t xml:space="preserve">of the </w:t>
      </w:r>
      <w:proofErr w:type="gramStart"/>
      <w:r>
        <w:rPr>
          <w:sz w:val="21"/>
        </w:rPr>
        <w:t>matter;</w:t>
      </w:r>
      <w:proofErr w:type="gramEnd"/>
    </w:p>
    <w:p w14:paraId="18D501EE" w14:textId="77777777" w:rsidR="001D2B81" w:rsidRDefault="00E82C58">
      <w:pPr>
        <w:pStyle w:val="ListParagraph"/>
        <w:numPr>
          <w:ilvl w:val="1"/>
          <w:numId w:val="8"/>
        </w:numPr>
        <w:tabs>
          <w:tab w:val="left" w:pos="1753"/>
          <w:tab w:val="left" w:pos="1754"/>
        </w:tabs>
        <w:spacing w:before="191" w:line="307" w:lineRule="auto"/>
        <w:ind w:left="1752" w:right="1038" w:hanging="548"/>
        <w:rPr>
          <w:rFonts w:ascii="Times New Roman"/>
          <w:sz w:val="21"/>
        </w:rPr>
      </w:pPr>
      <w:r>
        <w:rPr>
          <w:b/>
          <w:w w:val="105"/>
          <w:sz w:val="20"/>
        </w:rPr>
        <w:t>Upon notification</w:t>
      </w:r>
      <w:r>
        <w:rPr>
          <w:b/>
          <w:spacing w:val="39"/>
          <w:w w:val="105"/>
          <w:sz w:val="20"/>
        </w:rPr>
        <w:t xml:space="preserve"> </w:t>
      </w:r>
      <w:r>
        <w:rPr>
          <w:b/>
          <w:w w:val="105"/>
          <w:sz w:val="20"/>
        </w:rPr>
        <w:t>by the County Unitary</w:t>
      </w:r>
      <w:r>
        <w:rPr>
          <w:b/>
          <w:spacing w:val="21"/>
          <w:w w:val="105"/>
          <w:sz w:val="20"/>
        </w:rPr>
        <w:t xml:space="preserve"> </w:t>
      </w:r>
      <w:r>
        <w:rPr>
          <w:b/>
          <w:w w:val="105"/>
          <w:sz w:val="20"/>
        </w:rPr>
        <w:t>Council that a councillor</w:t>
      </w:r>
      <w:r>
        <w:rPr>
          <w:b/>
          <w:spacing w:val="34"/>
          <w:w w:val="105"/>
          <w:sz w:val="20"/>
        </w:rPr>
        <w:t xml:space="preserve"> </w:t>
      </w:r>
      <w:r>
        <w:rPr>
          <w:b/>
          <w:w w:val="105"/>
          <w:sz w:val="20"/>
        </w:rPr>
        <w:t>or non-councillor with voting rights has breached the Council's code of conduct, the Council shall consider what, if any, action</w:t>
      </w:r>
      <w:r>
        <w:rPr>
          <w:b/>
          <w:spacing w:val="-1"/>
          <w:w w:val="105"/>
          <w:sz w:val="20"/>
        </w:rPr>
        <w:t xml:space="preserve"> </w:t>
      </w:r>
      <w:r>
        <w:rPr>
          <w:b/>
          <w:w w:val="105"/>
          <w:sz w:val="20"/>
        </w:rPr>
        <w:t>to take against him. Such action excludes disqualification or suspension from office.</w:t>
      </w:r>
    </w:p>
    <w:p w14:paraId="3EB7C068" w14:textId="77777777" w:rsidR="001D2B81" w:rsidRDefault="00E82C58">
      <w:pPr>
        <w:pStyle w:val="Heading1"/>
        <w:numPr>
          <w:ilvl w:val="0"/>
          <w:numId w:val="8"/>
        </w:numPr>
        <w:tabs>
          <w:tab w:val="left" w:pos="1593"/>
        </w:tabs>
        <w:spacing w:before="182"/>
        <w:ind w:left="1592" w:hanging="383"/>
        <w:jc w:val="left"/>
      </w:pPr>
      <w:r>
        <w:rPr>
          <w:w w:val="105"/>
        </w:rPr>
        <w:t>PROPER</w:t>
      </w:r>
      <w:r>
        <w:rPr>
          <w:spacing w:val="-9"/>
          <w:w w:val="105"/>
        </w:rPr>
        <w:t xml:space="preserve"> </w:t>
      </w:r>
      <w:r>
        <w:rPr>
          <w:spacing w:val="-2"/>
          <w:w w:val="105"/>
        </w:rPr>
        <w:t>OFFICER</w:t>
      </w:r>
    </w:p>
    <w:p w14:paraId="2A5D316C" w14:textId="77777777" w:rsidR="001D2B81" w:rsidRDefault="001D2B81">
      <w:pPr>
        <w:pStyle w:val="BodyText"/>
        <w:spacing w:before="10"/>
        <w:rPr>
          <w:sz w:val="20"/>
        </w:rPr>
      </w:pPr>
    </w:p>
    <w:p w14:paraId="543DB554" w14:textId="77777777" w:rsidR="001D2B81" w:rsidRDefault="00E82C58">
      <w:pPr>
        <w:pStyle w:val="ListParagraph"/>
        <w:numPr>
          <w:ilvl w:val="1"/>
          <w:numId w:val="8"/>
        </w:numPr>
        <w:tabs>
          <w:tab w:val="left" w:pos="1748"/>
          <w:tab w:val="left" w:pos="1749"/>
        </w:tabs>
        <w:spacing w:line="278" w:lineRule="auto"/>
        <w:ind w:left="1750" w:right="1087" w:hanging="539"/>
        <w:rPr>
          <w:sz w:val="21"/>
        </w:rPr>
      </w:pPr>
      <w:r>
        <w:rPr>
          <w:sz w:val="21"/>
        </w:rPr>
        <w:t>The</w:t>
      </w:r>
      <w:r>
        <w:rPr>
          <w:spacing w:val="-5"/>
          <w:sz w:val="21"/>
        </w:rPr>
        <w:t xml:space="preserve"> </w:t>
      </w:r>
      <w:r>
        <w:rPr>
          <w:sz w:val="21"/>
        </w:rPr>
        <w:t>Proper Officer shall be</w:t>
      </w:r>
      <w:r>
        <w:rPr>
          <w:spacing w:val="-6"/>
          <w:sz w:val="21"/>
        </w:rPr>
        <w:t xml:space="preserve"> </w:t>
      </w:r>
      <w:r>
        <w:rPr>
          <w:sz w:val="21"/>
        </w:rPr>
        <w:t>either (i) the</w:t>
      </w:r>
      <w:r>
        <w:rPr>
          <w:spacing w:val="-5"/>
          <w:sz w:val="21"/>
        </w:rPr>
        <w:t xml:space="preserve"> </w:t>
      </w:r>
      <w:r>
        <w:rPr>
          <w:sz w:val="21"/>
        </w:rPr>
        <w:t>clerk or</w:t>
      </w:r>
      <w:r>
        <w:rPr>
          <w:spacing w:val="-4"/>
          <w:sz w:val="21"/>
        </w:rPr>
        <w:t xml:space="preserve"> </w:t>
      </w:r>
      <w:r>
        <w:rPr>
          <w:sz w:val="21"/>
        </w:rPr>
        <w:t>(ii) the</w:t>
      </w:r>
      <w:r>
        <w:rPr>
          <w:spacing w:val="-2"/>
          <w:sz w:val="21"/>
        </w:rPr>
        <w:t xml:space="preserve"> </w:t>
      </w:r>
      <w:r>
        <w:rPr>
          <w:sz w:val="21"/>
        </w:rPr>
        <w:t>deputy clerk to</w:t>
      </w:r>
      <w:r>
        <w:rPr>
          <w:spacing w:val="-2"/>
          <w:sz w:val="21"/>
        </w:rPr>
        <w:t xml:space="preserve"> </w:t>
      </w:r>
      <w:r>
        <w:rPr>
          <w:sz w:val="21"/>
        </w:rPr>
        <w:t>undertake the</w:t>
      </w:r>
      <w:r>
        <w:rPr>
          <w:spacing w:val="-3"/>
          <w:sz w:val="21"/>
        </w:rPr>
        <w:t xml:space="preserve"> </w:t>
      </w:r>
      <w:r>
        <w:rPr>
          <w:sz w:val="21"/>
        </w:rPr>
        <w:t>work of the Proper Officer when the Proper Officer is absent.</w:t>
      </w:r>
    </w:p>
    <w:p w14:paraId="5E624117" w14:textId="77777777" w:rsidR="001D2B81" w:rsidRDefault="00E82C58">
      <w:pPr>
        <w:pStyle w:val="ListParagraph"/>
        <w:numPr>
          <w:ilvl w:val="1"/>
          <w:numId w:val="8"/>
        </w:numPr>
        <w:tabs>
          <w:tab w:val="left" w:pos="1748"/>
          <w:tab w:val="left" w:pos="1749"/>
        </w:tabs>
        <w:spacing w:before="197"/>
        <w:ind w:left="1748" w:hanging="543"/>
        <w:rPr>
          <w:sz w:val="21"/>
        </w:rPr>
      </w:pPr>
      <w:r>
        <w:rPr>
          <w:sz w:val="21"/>
        </w:rPr>
        <w:t>The</w:t>
      </w:r>
      <w:r>
        <w:rPr>
          <w:spacing w:val="-10"/>
          <w:sz w:val="21"/>
        </w:rPr>
        <w:t xml:space="preserve"> </w:t>
      </w:r>
      <w:r>
        <w:rPr>
          <w:sz w:val="21"/>
        </w:rPr>
        <w:t>Proper</w:t>
      </w:r>
      <w:r>
        <w:rPr>
          <w:spacing w:val="16"/>
          <w:sz w:val="21"/>
        </w:rPr>
        <w:t xml:space="preserve"> </w:t>
      </w:r>
      <w:r>
        <w:rPr>
          <w:sz w:val="21"/>
        </w:rPr>
        <w:t>Officer</w:t>
      </w:r>
      <w:r>
        <w:rPr>
          <w:spacing w:val="11"/>
          <w:sz w:val="21"/>
        </w:rPr>
        <w:t xml:space="preserve"> </w:t>
      </w:r>
      <w:r>
        <w:rPr>
          <w:spacing w:val="-2"/>
          <w:sz w:val="21"/>
        </w:rPr>
        <w:t>shall:</w:t>
      </w:r>
    </w:p>
    <w:p w14:paraId="7A67E692" w14:textId="77777777" w:rsidR="001D2B81" w:rsidRDefault="001D2B81">
      <w:pPr>
        <w:pStyle w:val="BodyText"/>
        <w:spacing w:before="4"/>
        <w:rPr>
          <w:sz w:val="20"/>
        </w:rPr>
      </w:pPr>
    </w:p>
    <w:p w14:paraId="7F05595C" w14:textId="77777777" w:rsidR="001D2B81" w:rsidRDefault="00E82C58">
      <w:pPr>
        <w:pStyle w:val="ListParagraph"/>
        <w:numPr>
          <w:ilvl w:val="2"/>
          <w:numId w:val="8"/>
        </w:numPr>
        <w:tabs>
          <w:tab w:val="left" w:pos="2295"/>
          <w:tab w:val="left" w:pos="2296"/>
        </w:tabs>
        <w:spacing w:line="292" w:lineRule="auto"/>
        <w:ind w:left="2301" w:right="1368" w:hanging="547"/>
        <w:rPr>
          <w:sz w:val="21"/>
        </w:rPr>
      </w:pPr>
      <w:r>
        <w:rPr>
          <w:b/>
          <w:w w:val="105"/>
          <w:sz w:val="20"/>
        </w:rPr>
        <w:t>at</w:t>
      </w:r>
      <w:r>
        <w:rPr>
          <w:b/>
          <w:spacing w:val="-2"/>
          <w:w w:val="105"/>
          <w:sz w:val="20"/>
        </w:rPr>
        <w:t xml:space="preserve"> </w:t>
      </w:r>
      <w:r>
        <w:rPr>
          <w:b/>
          <w:w w:val="105"/>
          <w:sz w:val="20"/>
        </w:rPr>
        <w:t>least three</w:t>
      </w:r>
      <w:r>
        <w:rPr>
          <w:b/>
          <w:spacing w:val="-1"/>
          <w:w w:val="105"/>
          <w:sz w:val="20"/>
        </w:rPr>
        <w:t xml:space="preserve"> </w:t>
      </w:r>
      <w:r>
        <w:rPr>
          <w:b/>
          <w:w w:val="105"/>
          <w:sz w:val="20"/>
        </w:rPr>
        <w:t>clear days before a</w:t>
      </w:r>
      <w:r>
        <w:rPr>
          <w:b/>
          <w:spacing w:val="-6"/>
          <w:w w:val="105"/>
          <w:sz w:val="20"/>
        </w:rPr>
        <w:t xml:space="preserve"> </w:t>
      </w:r>
      <w:r>
        <w:rPr>
          <w:b/>
          <w:w w:val="105"/>
          <w:sz w:val="20"/>
        </w:rPr>
        <w:t>meeting of</w:t>
      </w:r>
      <w:r>
        <w:rPr>
          <w:b/>
          <w:spacing w:val="-3"/>
          <w:w w:val="105"/>
          <w:sz w:val="20"/>
        </w:rPr>
        <w:t xml:space="preserve"> </w:t>
      </w:r>
      <w:r>
        <w:rPr>
          <w:b/>
          <w:w w:val="105"/>
          <w:sz w:val="20"/>
        </w:rPr>
        <w:t>the</w:t>
      </w:r>
      <w:r>
        <w:rPr>
          <w:b/>
          <w:spacing w:val="-1"/>
          <w:w w:val="105"/>
          <w:sz w:val="20"/>
        </w:rPr>
        <w:t xml:space="preserve"> </w:t>
      </w:r>
      <w:r>
        <w:rPr>
          <w:b/>
          <w:w w:val="105"/>
          <w:sz w:val="20"/>
        </w:rPr>
        <w:t xml:space="preserve">council, a committee </w:t>
      </w:r>
      <w:r>
        <w:rPr>
          <w:w w:val="105"/>
          <w:sz w:val="21"/>
        </w:rPr>
        <w:t>or a</w:t>
      </w:r>
      <w:r>
        <w:rPr>
          <w:spacing w:val="-13"/>
          <w:w w:val="105"/>
          <w:sz w:val="21"/>
        </w:rPr>
        <w:t xml:space="preserve"> </w:t>
      </w:r>
      <w:r>
        <w:rPr>
          <w:w w:val="105"/>
          <w:sz w:val="21"/>
        </w:rPr>
        <w:t xml:space="preserve">sub­ </w:t>
      </w:r>
      <w:r>
        <w:rPr>
          <w:spacing w:val="-2"/>
          <w:w w:val="105"/>
          <w:sz w:val="21"/>
        </w:rPr>
        <w:t>committee,</w:t>
      </w:r>
    </w:p>
    <w:p w14:paraId="0B421509" w14:textId="77777777" w:rsidR="001D2B81" w:rsidRDefault="00E82C58">
      <w:pPr>
        <w:pStyle w:val="ListParagraph"/>
        <w:numPr>
          <w:ilvl w:val="3"/>
          <w:numId w:val="8"/>
        </w:numPr>
        <w:tabs>
          <w:tab w:val="left" w:pos="2593"/>
          <w:tab w:val="left" w:pos="2594"/>
        </w:tabs>
        <w:spacing w:before="207" w:line="302" w:lineRule="auto"/>
        <w:ind w:right="1107" w:hanging="343"/>
        <w:rPr>
          <w:b/>
          <w:sz w:val="20"/>
        </w:rPr>
      </w:pPr>
      <w:r>
        <w:rPr>
          <w:b/>
          <w:w w:val="105"/>
          <w:sz w:val="20"/>
        </w:rPr>
        <w:t>serve on councillors by delivery or post at</w:t>
      </w:r>
      <w:r>
        <w:rPr>
          <w:b/>
          <w:spacing w:val="-3"/>
          <w:w w:val="105"/>
          <w:sz w:val="20"/>
        </w:rPr>
        <w:t xml:space="preserve"> </w:t>
      </w:r>
      <w:r>
        <w:rPr>
          <w:b/>
          <w:w w:val="105"/>
          <w:sz w:val="20"/>
        </w:rPr>
        <w:t>their residences or by email authenticated</w:t>
      </w:r>
      <w:r>
        <w:rPr>
          <w:b/>
          <w:spacing w:val="40"/>
          <w:w w:val="105"/>
          <w:sz w:val="20"/>
        </w:rPr>
        <w:t xml:space="preserve"> </w:t>
      </w:r>
      <w:r>
        <w:rPr>
          <w:b/>
          <w:w w:val="105"/>
          <w:sz w:val="20"/>
        </w:rPr>
        <w:t xml:space="preserve">in such manner as the Proper Officer thinks </w:t>
      </w:r>
      <w:r>
        <w:rPr>
          <w:b/>
          <w:w w:val="105"/>
          <w:sz w:val="21"/>
        </w:rPr>
        <w:t xml:space="preserve">fit, </w:t>
      </w:r>
      <w:r>
        <w:rPr>
          <w:b/>
          <w:w w:val="105"/>
          <w:sz w:val="20"/>
        </w:rPr>
        <w:t>a signed summons confirming the</w:t>
      </w:r>
      <w:r>
        <w:rPr>
          <w:b/>
          <w:spacing w:val="-8"/>
          <w:w w:val="105"/>
          <w:sz w:val="20"/>
        </w:rPr>
        <w:t xml:space="preserve"> </w:t>
      </w:r>
      <w:r>
        <w:rPr>
          <w:b/>
          <w:w w:val="105"/>
          <w:sz w:val="20"/>
        </w:rPr>
        <w:t>time, place and</w:t>
      </w:r>
      <w:r>
        <w:rPr>
          <w:b/>
          <w:spacing w:val="-1"/>
          <w:w w:val="105"/>
          <w:sz w:val="20"/>
        </w:rPr>
        <w:t xml:space="preserve"> </w:t>
      </w:r>
      <w:r>
        <w:rPr>
          <w:b/>
          <w:w w:val="105"/>
          <w:sz w:val="20"/>
        </w:rPr>
        <w:t>the</w:t>
      </w:r>
      <w:r>
        <w:rPr>
          <w:b/>
          <w:spacing w:val="-4"/>
          <w:w w:val="105"/>
          <w:sz w:val="20"/>
        </w:rPr>
        <w:t xml:space="preserve"> </w:t>
      </w:r>
      <w:r>
        <w:rPr>
          <w:b/>
          <w:w w:val="105"/>
          <w:sz w:val="20"/>
        </w:rPr>
        <w:t>agenda (provided the</w:t>
      </w:r>
      <w:r>
        <w:rPr>
          <w:b/>
          <w:spacing w:val="-6"/>
          <w:w w:val="105"/>
          <w:sz w:val="20"/>
        </w:rPr>
        <w:t xml:space="preserve"> </w:t>
      </w:r>
      <w:r>
        <w:rPr>
          <w:b/>
          <w:w w:val="105"/>
          <w:sz w:val="20"/>
        </w:rPr>
        <w:t>councillor has consented to service by email), and</w:t>
      </w:r>
    </w:p>
    <w:p w14:paraId="012DC26E" w14:textId="77777777" w:rsidR="001D2B81" w:rsidRDefault="001D2B81">
      <w:pPr>
        <w:pStyle w:val="BodyText"/>
        <w:spacing w:before="8"/>
        <w:rPr>
          <w:b/>
          <w:sz w:val="17"/>
        </w:rPr>
      </w:pPr>
    </w:p>
    <w:p w14:paraId="5388A65D" w14:textId="77777777" w:rsidR="001D2B81" w:rsidRDefault="00E82C58">
      <w:pPr>
        <w:pStyle w:val="ListParagraph"/>
        <w:numPr>
          <w:ilvl w:val="3"/>
          <w:numId w:val="8"/>
        </w:numPr>
        <w:tabs>
          <w:tab w:val="left" w:pos="2590"/>
          <w:tab w:val="left" w:pos="2591"/>
        </w:tabs>
        <w:spacing w:line="304" w:lineRule="auto"/>
        <w:ind w:left="2645" w:right="1249" w:hanging="347"/>
        <w:rPr>
          <w:b/>
          <w:sz w:val="20"/>
        </w:rPr>
      </w:pPr>
      <w:r>
        <w:rPr>
          <w:b/>
          <w:w w:val="105"/>
          <w:sz w:val="20"/>
        </w:rPr>
        <w:t>Provide, in</w:t>
      </w:r>
      <w:r>
        <w:rPr>
          <w:b/>
          <w:spacing w:val="-8"/>
          <w:w w:val="105"/>
          <w:sz w:val="20"/>
        </w:rPr>
        <w:t xml:space="preserve"> </w:t>
      </w:r>
      <w:r>
        <w:rPr>
          <w:b/>
          <w:w w:val="105"/>
          <w:sz w:val="20"/>
        </w:rPr>
        <w:t>a</w:t>
      </w:r>
      <w:r>
        <w:rPr>
          <w:b/>
          <w:spacing w:val="-1"/>
          <w:w w:val="105"/>
          <w:sz w:val="20"/>
        </w:rPr>
        <w:t xml:space="preserve"> </w:t>
      </w:r>
      <w:r>
        <w:rPr>
          <w:b/>
          <w:w w:val="105"/>
          <w:sz w:val="20"/>
        </w:rPr>
        <w:t>conspicuous place, public notice</w:t>
      </w:r>
      <w:r>
        <w:rPr>
          <w:b/>
          <w:spacing w:val="-1"/>
          <w:w w:val="105"/>
          <w:sz w:val="20"/>
        </w:rPr>
        <w:t xml:space="preserve"> </w:t>
      </w:r>
      <w:r>
        <w:rPr>
          <w:b/>
          <w:w w:val="105"/>
          <w:sz w:val="20"/>
        </w:rPr>
        <w:t>of</w:t>
      </w:r>
      <w:r>
        <w:rPr>
          <w:b/>
          <w:spacing w:val="-2"/>
          <w:w w:val="105"/>
          <w:sz w:val="20"/>
        </w:rPr>
        <w:t xml:space="preserve"> </w:t>
      </w:r>
      <w:r>
        <w:rPr>
          <w:b/>
          <w:w w:val="105"/>
          <w:sz w:val="20"/>
        </w:rPr>
        <w:t>the</w:t>
      </w:r>
      <w:r>
        <w:rPr>
          <w:b/>
          <w:spacing w:val="-9"/>
          <w:w w:val="105"/>
          <w:sz w:val="20"/>
        </w:rPr>
        <w:t xml:space="preserve"> </w:t>
      </w:r>
      <w:r>
        <w:rPr>
          <w:b/>
          <w:w w:val="105"/>
          <w:sz w:val="20"/>
        </w:rPr>
        <w:t>time, place and agenda (provided that the</w:t>
      </w:r>
      <w:r>
        <w:rPr>
          <w:b/>
          <w:spacing w:val="-1"/>
          <w:w w:val="105"/>
          <w:sz w:val="20"/>
        </w:rPr>
        <w:t xml:space="preserve"> </w:t>
      </w:r>
      <w:r>
        <w:rPr>
          <w:b/>
          <w:w w:val="105"/>
          <w:sz w:val="20"/>
        </w:rPr>
        <w:t>public notice with agenda of an</w:t>
      </w:r>
      <w:r>
        <w:rPr>
          <w:b/>
          <w:spacing w:val="-1"/>
          <w:w w:val="105"/>
          <w:sz w:val="20"/>
        </w:rPr>
        <w:t xml:space="preserve"> </w:t>
      </w:r>
      <w:r>
        <w:rPr>
          <w:b/>
          <w:w w:val="105"/>
          <w:sz w:val="20"/>
        </w:rPr>
        <w:t>extraordinary meeting of the Council convened by councillors is signed by them).</w:t>
      </w:r>
    </w:p>
    <w:p w14:paraId="3C6324AA" w14:textId="77777777" w:rsidR="001D2B81" w:rsidRDefault="00E82C58">
      <w:pPr>
        <w:spacing w:before="191" w:line="292" w:lineRule="auto"/>
        <w:ind w:left="2301" w:right="875" w:hanging="7"/>
        <w:rPr>
          <w:i/>
          <w:sz w:val="20"/>
        </w:rPr>
      </w:pPr>
      <w:r>
        <w:rPr>
          <w:i/>
          <w:w w:val="105"/>
          <w:sz w:val="20"/>
        </w:rPr>
        <w:t>See standing order</w:t>
      </w:r>
      <w:r>
        <w:rPr>
          <w:i/>
          <w:spacing w:val="-4"/>
          <w:w w:val="105"/>
          <w:sz w:val="20"/>
        </w:rPr>
        <w:t xml:space="preserve"> </w:t>
      </w:r>
      <w:r>
        <w:rPr>
          <w:i/>
          <w:w w:val="105"/>
          <w:sz w:val="20"/>
        </w:rPr>
        <w:t>3(b) for</w:t>
      </w:r>
      <w:r>
        <w:rPr>
          <w:i/>
          <w:spacing w:val="-8"/>
          <w:w w:val="105"/>
          <w:sz w:val="20"/>
        </w:rPr>
        <w:t xml:space="preserve"> </w:t>
      </w:r>
      <w:r>
        <w:rPr>
          <w:i/>
          <w:w w:val="105"/>
          <w:sz w:val="20"/>
        </w:rPr>
        <w:t>the meaning of</w:t>
      </w:r>
      <w:r>
        <w:rPr>
          <w:i/>
          <w:spacing w:val="-7"/>
          <w:w w:val="105"/>
          <w:sz w:val="20"/>
        </w:rPr>
        <w:t xml:space="preserve"> </w:t>
      </w:r>
      <w:r>
        <w:rPr>
          <w:i/>
          <w:w w:val="105"/>
          <w:sz w:val="20"/>
        </w:rPr>
        <w:t>clear days for a</w:t>
      </w:r>
      <w:r>
        <w:rPr>
          <w:i/>
          <w:spacing w:val="-3"/>
          <w:w w:val="105"/>
          <w:sz w:val="20"/>
        </w:rPr>
        <w:t xml:space="preserve"> </w:t>
      </w:r>
      <w:r>
        <w:rPr>
          <w:i/>
          <w:w w:val="105"/>
          <w:sz w:val="20"/>
        </w:rPr>
        <w:t>meeting of a full</w:t>
      </w:r>
      <w:r>
        <w:rPr>
          <w:i/>
          <w:spacing w:val="-2"/>
          <w:w w:val="105"/>
          <w:sz w:val="20"/>
        </w:rPr>
        <w:t xml:space="preserve"> </w:t>
      </w:r>
      <w:r>
        <w:rPr>
          <w:i/>
          <w:w w:val="105"/>
          <w:sz w:val="20"/>
        </w:rPr>
        <w:t>council and standing order 3 (c) for the meaning of clear days for a meeting of a committee.</w:t>
      </w:r>
    </w:p>
    <w:p w14:paraId="42825BC2" w14:textId="77777777" w:rsidR="001D2B81" w:rsidRDefault="001D2B81">
      <w:pPr>
        <w:spacing w:line="292" w:lineRule="auto"/>
        <w:rPr>
          <w:sz w:val="20"/>
        </w:rPr>
        <w:sectPr w:rsidR="001D2B81">
          <w:pgSz w:w="11930" w:h="16840"/>
          <w:pgMar w:top="1160" w:right="400" w:bottom="1580" w:left="0" w:header="900" w:footer="1316" w:gutter="0"/>
          <w:cols w:space="720"/>
        </w:sectPr>
      </w:pPr>
    </w:p>
    <w:p w14:paraId="1E06FEB1" w14:textId="77777777" w:rsidR="001D2B81" w:rsidRDefault="001D2B81">
      <w:pPr>
        <w:pStyle w:val="BodyText"/>
        <w:spacing w:before="8"/>
        <w:rPr>
          <w:i/>
          <w:sz w:val="29"/>
        </w:rPr>
      </w:pPr>
    </w:p>
    <w:p w14:paraId="0D657E48" w14:textId="77777777" w:rsidR="001D2B81" w:rsidRDefault="00E82C58">
      <w:pPr>
        <w:pStyle w:val="ListParagraph"/>
        <w:numPr>
          <w:ilvl w:val="2"/>
          <w:numId w:val="8"/>
        </w:numPr>
        <w:tabs>
          <w:tab w:val="left" w:pos="2347"/>
        </w:tabs>
        <w:spacing w:before="94" w:line="297" w:lineRule="auto"/>
        <w:ind w:left="2347" w:right="1366" w:hanging="549"/>
        <w:jc w:val="both"/>
        <w:rPr>
          <w:sz w:val="20"/>
        </w:rPr>
      </w:pPr>
      <w:r>
        <w:rPr>
          <w:w w:val="105"/>
          <w:sz w:val="20"/>
        </w:rPr>
        <w:t>subject to</w:t>
      </w:r>
      <w:r>
        <w:rPr>
          <w:spacing w:val="-4"/>
          <w:w w:val="105"/>
          <w:sz w:val="20"/>
        </w:rPr>
        <w:t xml:space="preserve"> </w:t>
      </w:r>
      <w:r>
        <w:rPr>
          <w:w w:val="105"/>
          <w:sz w:val="20"/>
        </w:rPr>
        <w:t>standing order 9, include on the agenda all</w:t>
      </w:r>
      <w:r>
        <w:rPr>
          <w:spacing w:val="-3"/>
          <w:w w:val="105"/>
          <w:sz w:val="20"/>
        </w:rPr>
        <w:t xml:space="preserve"> </w:t>
      </w:r>
      <w:r>
        <w:rPr>
          <w:w w:val="105"/>
          <w:sz w:val="20"/>
        </w:rPr>
        <w:t>motions in</w:t>
      </w:r>
      <w:r>
        <w:rPr>
          <w:spacing w:val="-2"/>
          <w:w w:val="105"/>
          <w:sz w:val="20"/>
        </w:rPr>
        <w:t xml:space="preserve"> </w:t>
      </w:r>
      <w:r>
        <w:rPr>
          <w:w w:val="105"/>
          <w:sz w:val="20"/>
        </w:rPr>
        <w:t>the order received unless a councillor has</w:t>
      </w:r>
      <w:r>
        <w:rPr>
          <w:spacing w:val="-4"/>
          <w:w w:val="105"/>
          <w:sz w:val="20"/>
        </w:rPr>
        <w:t xml:space="preserve"> </w:t>
      </w:r>
      <w:r>
        <w:rPr>
          <w:w w:val="105"/>
          <w:sz w:val="20"/>
        </w:rPr>
        <w:t>given written notice at</w:t>
      </w:r>
      <w:r>
        <w:rPr>
          <w:spacing w:val="-7"/>
          <w:w w:val="105"/>
          <w:sz w:val="20"/>
        </w:rPr>
        <w:t xml:space="preserve"> </w:t>
      </w:r>
      <w:r>
        <w:rPr>
          <w:w w:val="105"/>
          <w:sz w:val="20"/>
        </w:rPr>
        <w:t xml:space="preserve">least 5 clear days before the meeting confirming the withdrawal of </w:t>
      </w:r>
      <w:proofErr w:type="gramStart"/>
      <w:r>
        <w:rPr>
          <w:w w:val="105"/>
          <w:sz w:val="20"/>
        </w:rPr>
        <w:t>it;</w:t>
      </w:r>
      <w:proofErr w:type="gramEnd"/>
    </w:p>
    <w:p w14:paraId="09AA498E" w14:textId="77777777" w:rsidR="001D2B81" w:rsidRDefault="00E82C58">
      <w:pPr>
        <w:pStyle w:val="ListParagraph"/>
        <w:numPr>
          <w:ilvl w:val="2"/>
          <w:numId w:val="8"/>
        </w:numPr>
        <w:tabs>
          <w:tab w:val="left" w:pos="2344"/>
          <w:tab w:val="left" w:pos="2345"/>
        </w:tabs>
        <w:spacing w:before="197" w:line="309" w:lineRule="auto"/>
        <w:ind w:left="2343" w:right="1593" w:hanging="546"/>
        <w:rPr>
          <w:sz w:val="20"/>
        </w:rPr>
      </w:pPr>
      <w:r>
        <w:rPr>
          <w:b/>
          <w:w w:val="105"/>
          <w:sz w:val="20"/>
        </w:rPr>
        <w:t>convene a meeting of the</w:t>
      </w:r>
      <w:r>
        <w:rPr>
          <w:b/>
          <w:spacing w:val="-5"/>
          <w:w w:val="105"/>
          <w:sz w:val="20"/>
        </w:rPr>
        <w:t xml:space="preserve"> </w:t>
      </w:r>
      <w:r>
        <w:rPr>
          <w:b/>
          <w:w w:val="105"/>
          <w:sz w:val="20"/>
        </w:rPr>
        <w:t>Council for the election of</w:t>
      </w:r>
      <w:r>
        <w:rPr>
          <w:b/>
          <w:spacing w:val="-3"/>
          <w:w w:val="105"/>
          <w:sz w:val="20"/>
        </w:rPr>
        <w:t xml:space="preserve"> </w:t>
      </w:r>
      <w:r>
        <w:rPr>
          <w:b/>
          <w:w w:val="105"/>
          <w:sz w:val="20"/>
        </w:rPr>
        <w:t xml:space="preserve">a new Chairman of the Council, occasioned by a casual vacancy in this </w:t>
      </w:r>
      <w:proofErr w:type="gramStart"/>
      <w:r>
        <w:rPr>
          <w:b/>
          <w:w w:val="105"/>
          <w:sz w:val="20"/>
        </w:rPr>
        <w:t>office;</w:t>
      </w:r>
      <w:proofErr w:type="gramEnd"/>
    </w:p>
    <w:p w14:paraId="64D4854E" w14:textId="77777777" w:rsidR="001D2B81" w:rsidRDefault="00E82C58">
      <w:pPr>
        <w:pStyle w:val="ListParagraph"/>
        <w:numPr>
          <w:ilvl w:val="2"/>
          <w:numId w:val="8"/>
        </w:numPr>
        <w:tabs>
          <w:tab w:val="left" w:pos="2343"/>
          <w:tab w:val="left" w:pos="2344"/>
        </w:tabs>
        <w:spacing w:before="193"/>
        <w:ind w:left="2343" w:hanging="546"/>
        <w:rPr>
          <w:sz w:val="20"/>
        </w:rPr>
      </w:pPr>
      <w:r>
        <w:rPr>
          <w:b/>
          <w:w w:val="105"/>
          <w:sz w:val="20"/>
        </w:rPr>
        <w:t>facilitate</w:t>
      </w:r>
      <w:r>
        <w:rPr>
          <w:b/>
          <w:spacing w:val="11"/>
          <w:w w:val="105"/>
          <w:sz w:val="20"/>
        </w:rPr>
        <w:t xml:space="preserve"> </w:t>
      </w:r>
      <w:r>
        <w:rPr>
          <w:b/>
          <w:w w:val="105"/>
          <w:sz w:val="20"/>
        </w:rPr>
        <w:t>inspection</w:t>
      </w:r>
      <w:r>
        <w:rPr>
          <w:b/>
          <w:spacing w:val="15"/>
          <w:w w:val="105"/>
          <w:sz w:val="20"/>
        </w:rPr>
        <w:t xml:space="preserve"> </w:t>
      </w:r>
      <w:r>
        <w:rPr>
          <w:b/>
          <w:w w:val="105"/>
          <w:sz w:val="20"/>
        </w:rPr>
        <w:t>of</w:t>
      </w:r>
      <w:r>
        <w:rPr>
          <w:b/>
          <w:spacing w:val="5"/>
          <w:w w:val="105"/>
          <w:sz w:val="20"/>
        </w:rPr>
        <w:t xml:space="preserve"> </w:t>
      </w:r>
      <w:r>
        <w:rPr>
          <w:b/>
          <w:w w:val="105"/>
          <w:sz w:val="20"/>
        </w:rPr>
        <w:t>the</w:t>
      </w:r>
      <w:r>
        <w:rPr>
          <w:b/>
          <w:spacing w:val="-11"/>
          <w:w w:val="105"/>
          <w:sz w:val="20"/>
        </w:rPr>
        <w:t xml:space="preserve"> </w:t>
      </w:r>
      <w:r>
        <w:rPr>
          <w:b/>
          <w:w w:val="105"/>
          <w:sz w:val="20"/>
        </w:rPr>
        <w:t>minute</w:t>
      </w:r>
      <w:r>
        <w:rPr>
          <w:b/>
          <w:spacing w:val="2"/>
          <w:w w:val="105"/>
          <w:sz w:val="20"/>
        </w:rPr>
        <w:t xml:space="preserve"> </w:t>
      </w:r>
      <w:r>
        <w:rPr>
          <w:b/>
          <w:w w:val="105"/>
          <w:sz w:val="20"/>
        </w:rPr>
        <w:t>book</w:t>
      </w:r>
      <w:r>
        <w:rPr>
          <w:b/>
          <w:spacing w:val="6"/>
          <w:w w:val="105"/>
          <w:sz w:val="20"/>
        </w:rPr>
        <w:t xml:space="preserve"> </w:t>
      </w:r>
      <w:r>
        <w:rPr>
          <w:b/>
          <w:w w:val="105"/>
          <w:sz w:val="20"/>
        </w:rPr>
        <w:t>by local</w:t>
      </w:r>
      <w:r>
        <w:rPr>
          <w:b/>
          <w:spacing w:val="-2"/>
          <w:w w:val="105"/>
          <w:sz w:val="20"/>
        </w:rPr>
        <w:t xml:space="preserve"> </w:t>
      </w:r>
      <w:r>
        <w:rPr>
          <w:b/>
          <w:w w:val="105"/>
          <w:sz w:val="20"/>
        </w:rPr>
        <w:t>government</w:t>
      </w:r>
      <w:r>
        <w:rPr>
          <w:b/>
          <w:spacing w:val="17"/>
          <w:w w:val="105"/>
          <w:sz w:val="20"/>
        </w:rPr>
        <w:t xml:space="preserve"> </w:t>
      </w:r>
      <w:proofErr w:type="gramStart"/>
      <w:r>
        <w:rPr>
          <w:b/>
          <w:spacing w:val="-2"/>
          <w:w w:val="105"/>
          <w:sz w:val="20"/>
        </w:rPr>
        <w:t>electors;</w:t>
      </w:r>
      <w:proofErr w:type="gramEnd"/>
    </w:p>
    <w:p w14:paraId="480AEE6E" w14:textId="77777777" w:rsidR="001D2B81" w:rsidRDefault="001D2B81">
      <w:pPr>
        <w:pStyle w:val="BodyText"/>
        <w:rPr>
          <w:b/>
          <w:sz w:val="22"/>
        </w:rPr>
      </w:pPr>
    </w:p>
    <w:p w14:paraId="6669DDC8" w14:textId="77777777" w:rsidR="001D2B81" w:rsidRDefault="00E82C58">
      <w:pPr>
        <w:pStyle w:val="ListParagraph"/>
        <w:numPr>
          <w:ilvl w:val="2"/>
          <w:numId w:val="8"/>
        </w:numPr>
        <w:tabs>
          <w:tab w:val="left" w:pos="2346"/>
          <w:tab w:val="left" w:pos="2347"/>
        </w:tabs>
        <w:ind w:left="2346" w:hanging="553"/>
        <w:rPr>
          <w:sz w:val="20"/>
        </w:rPr>
      </w:pPr>
      <w:r>
        <w:rPr>
          <w:b/>
          <w:w w:val="105"/>
          <w:sz w:val="20"/>
        </w:rPr>
        <w:t>receive</w:t>
      </w:r>
      <w:r>
        <w:rPr>
          <w:b/>
          <w:spacing w:val="2"/>
          <w:w w:val="105"/>
          <w:sz w:val="20"/>
        </w:rPr>
        <w:t xml:space="preserve"> </w:t>
      </w:r>
      <w:r>
        <w:rPr>
          <w:b/>
          <w:w w:val="105"/>
          <w:sz w:val="20"/>
        </w:rPr>
        <w:t>and</w:t>
      </w:r>
      <w:r>
        <w:rPr>
          <w:b/>
          <w:spacing w:val="2"/>
          <w:w w:val="105"/>
          <w:sz w:val="20"/>
        </w:rPr>
        <w:t xml:space="preserve"> </w:t>
      </w:r>
      <w:r>
        <w:rPr>
          <w:b/>
          <w:w w:val="105"/>
          <w:sz w:val="20"/>
        </w:rPr>
        <w:t>retain</w:t>
      </w:r>
      <w:r>
        <w:rPr>
          <w:b/>
          <w:spacing w:val="4"/>
          <w:w w:val="105"/>
          <w:sz w:val="20"/>
        </w:rPr>
        <w:t xml:space="preserve"> </w:t>
      </w:r>
      <w:r>
        <w:rPr>
          <w:b/>
          <w:w w:val="105"/>
          <w:sz w:val="20"/>
        </w:rPr>
        <w:t>copies</w:t>
      </w:r>
      <w:r>
        <w:rPr>
          <w:b/>
          <w:spacing w:val="5"/>
          <w:w w:val="105"/>
          <w:sz w:val="20"/>
        </w:rPr>
        <w:t xml:space="preserve"> </w:t>
      </w:r>
      <w:r>
        <w:rPr>
          <w:b/>
          <w:w w:val="105"/>
          <w:sz w:val="20"/>
        </w:rPr>
        <w:t>of</w:t>
      </w:r>
      <w:r>
        <w:rPr>
          <w:b/>
          <w:spacing w:val="-4"/>
          <w:w w:val="105"/>
          <w:sz w:val="20"/>
        </w:rPr>
        <w:t xml:space="preserve"> </w:t>
      </w:r>
      <w:r>
        <w:rPr>
          <w:b/>
          <w:w w:val="105"/>
          <w:sz w:val="20"/>
        </w:rPr>
        <w:t>byelaws</w:t>
      </w:r>
      <w:r>
        <w:rPr>
          <w:b/>
          <w:spacing w:val="13"/>
          <w:w w:val="105"/>
          <w:sz w:val="20"/>
        </w:rPr>
        <w:t xml:space="preserve"> </w:t>
      </w:r>
      <w:r>
        <w:rPr>
          <w:b/>
          <w:w w:val="105"/>
          <w:sz w:val="20"/>
        </w:rPr>
        <w:t>made by</w:t>
      </w:r>
      <w:r>
        <w:rPr>
          <w:b/>
          <w:spacing w:val="-1"/>
          <w:w w:val="105"/>
          <w:sz w:val="20"/>
        </w:rPr>
        <w:t xml:space="preserve"> </w:t>
      </w:r>
      <w:r>
        <w:rPr>
          <w:b/>
          <w:w w:val="105"/>
          <w:sz w:val="20"/>
        </w:rPr>
        <w:t>other</w:t>
      </w:r>
      <w:r>
        <w:rPr>
          <w:b/>
          <w:spacing w:val="7"/>
          <w:w w:val="105"/>
          <w:sz w:val="20"/>
        </w:rPr>
        <w:t xml:space="preserve"> </w:t>
      </w:r>
      <w:r>
        <w:rPr>
          <w:b/>
          <w:w w:val="105"/>
          <w:sz w:val="20"/>
        </w:rPr>
        <w:t>local</w:t>
      </w:r>
      <w:r>
        <w:rPr>
          <w:b/>
          <w:spacing w:val="-2"/>
          <w:w w:val="105"/>
          <w:sz w:val="20"/>
        </w:rPr>
        <w:t xml:space="preserve"> </w:t>
      </w:r>
      <w:proofErr w:type="gramStart"/>
      <w:r>
        <w:rPr>
          <w:b/>
          <w:spacing w:val="-2"/>
          <w:w w:val="105"/>
          <w:sz w:val="20"/>
        </w:rPr>
        <w:t>authorities;</w:t>
      </w:r>
      <w:proofErr w:type="gramEnd"/>
    </w:p>
    <w:p w14:paraId="066E2A1C" w14:textId="77777777" w:rsidR="001D2B81" w:rsidRDefault="001D2B81">
      <w:pPr>
        <w:pStyle w:val="BodyText"/>
        <w:rPr>
          <w:b/>
          <w:sz w:val="22"/>
        </w:rPr>
      </w:pPr>
    </w:p>
    <w:p w14:paraId="4B522F97" w14:textId="77777777" w:rsidR="001D2B81" w:rsidRDefault="00E82C58">
      <w:pPr>
        <w:pStyle w:val="ListParagraph"/>
        <w:numPr>
          <w:ilvl w:val="2"/>
          <w:numId w:val="8"/>
        </w:numPr>
        <w:tabs>
          <w:tab w:val="left" w:pos="2404"/>
          <w:tab w:val="left" w:pos="2405"/>
        </w:tabs>
        <w:spacing w:before="1"/>
        <w:ind w:left="2404" w:hanging="611"/>
        <w:rPr>
          <w:sz w:val="20"/>
        </w:rPr>
      </w:pPr>
      <w:r>
        <w:rPr>
          <w:w w:val="105"/>
          <w:sz w:val="20"/>
        </w:rPr>
        <w:t>hold</w:t>
      </w:r>
      <w:r>
        <w:rPr>
          <w:spacing w:val="-2"/>
          <w:w w:val="105"/>
          <w:sz w:val="20"/>
        </w:rPr>
        <w:t xml:space="preserve"> </w:t>
      </w:r>
      <w:r>
        <w:rPr>
          <w:w w:val="105"/>
          <w:sz w:val="20"/>
        </w:rPr>
        <w:t>acceptance</w:t>
      </w:r>
      <w:r>
        <w:rPr>
          <w:spacing w:val="23"/>
          <w:w w:val="105"/>
          <w:sz w:val="20"/>
        </w:rPr>
        <w:t xml:space="preserve"> </w:t>
      </w:r>
      <w:r>
        <w:rPr>
          <w:w w:val="105"/>
          <w:sz w:val="20"/>
        </w:rPr>
        <w:t>of</w:t>
      </w:r>
      <w:r>
        <w:rPr>
          <w:spacing w:val="4"/>
          <w:w w:val="105"/>
          <w:sz w:val="20"/>
        </w:rPr>
        <w:t xml:space="preserve"> </w:t>
      </w:r>
      <w:r>
        <w:rPr>
          <w:w w:val="105"/>
          <w:sz w:val="20"/>
        </w:rPr>
        <w:t>office</w:t>
      </w:r>
      <w:r>
        <w:rPr>
          <w:spacing w:val="9"/>
          <w:w w:val="105"/>
          <w:sz w:val="20"/>
        </w:rPr>
        <w:t xml:space="preserve"> </w:t>
      </w:r>
      <w:r>
        <w:rPr>
          <w:w w:val="105"/>
          <w:sz w:val="20"/>
        </w:rPr>
        <w:t>forms</w:t>
      </w:r>
      <w:r>
        <w:rPr>
          <w:spacing w:val="-1"/>
          <w:w w:val="105"/>
          <w:sz w:val="20"/>
        </w:rPr>
        <w:t xml:space="preserve"> </w:t>
      </w:r>
      <w:r>
        <w:rPr>
          <w:w w:val="105"/>
          <w:sz w:val="20"/>
        </w:rPr>
        <w:t>from</w:t>
      </w:r>
      <w:r>
        <w:rPr>
          <w:spacing w:val="10"/>
          <w:w w:val="105"/>
          <w:sz w:val="20"/>
        </w:rPr>
        <w:t xml:space="preserve"> </w:t>
      </w:r>
      <w:proofErr w:type="gramStart"/>
      <w:r>
        <w:rPr>
          <w:spacing w:val="-2"/>
          <w:w w:val="105"/>
          <w:sz w:val="20"/>
        </w:rPr>
        <w:t>councillors;</w:t>
      </w:r>
      <w:proofErr w:type="gramEnd"/>
    </w:p>
    <w:p w14:paraId="2AF88F45" w14:textId="77777777" w:rsidR="001D2B81" w:rsidRDefault="001D2B81">
      <w:pPr>
        <w:pStyle w:val="BodyText"/>
        <w:spacing w:before="8"/>
        <w:rPr>
          <w:sz w:val="20"/>
        </w:rPr>
      </w:pPr>
    </w:p>
    <w:p w14:paraId="1C9D149F" w14:textId="77777777" w:rsidR="001D2B81" w:rsidRDefault="00E82C58">
      <w:pPr>
        <w:pStyle w:val="ListParagraph"/>
        <w:numPr>
          <w:ilvl w:val="2"/>
          <w:numId w:val="8"/>
        </w:numPr>
        <w:tabs>
          <w:tab w:val="left" w:pos="2346"/>
          <w:tab w:val="left" w:pos="2347"/>
        </w:tabs>
        <w:ind w:left="2346" w:hanging="553"/>
        <w:rPr>
          <w:sz w:val="20"/>
        </w:rPr>
      </w:pPr>
      <w:r>
        <w:rPr>
          <w:w w:val="105"/>
          <w:sz w:val="20"/>
        </w:rPr>
        <w:t>hold</w:t>
      </w:r>
      <w:r>
        <w:rPr>
          <w:spacing w:val="4"/>
          <w:w w:val="105"/>
          <w:sz w:val="20"/>
        </w:rPr>
        <w:t xml:space="preserve"> </w:t>
      </w:r>
      <w:r>
        <w:rPr>
          <w:w w:val="105"/>
          <w:sz w:val="20"/>
        </w:rPr>
        <w:t>a copy</w:t>
      </w:r>
      <w:r>
        <w:rPr>
          <w:spacing w:val="7"/>
          <w:w w:val="105"/>
          <w:sz w:val="20"/>
        </w:rPr>
        <w:t xml:space="preserve"> </w:t>
      </w:r>
      <w:r>
        <w:rPr>
          <w:w w:val="105"/>
          <w:sz w:val="20"/>
        </w:rPr>
        <w:t>of</w:t>
      </w:r>
      <w:r>
        <w:rPr>
          <w:spacing w:val="-4"/>
          <w:w w:val="105"/>
          <w:sz w:val="20"/>
        </w:rPr>
        <w:t xml:space="preserve"> </w:t>
      </w:r>
      <w:r>
        <w:rPr>
          <w:w w:val="105"/>
          <w:sz w:val="20"/>
        </w:rPr>
        <w:t>every</w:t>
      </w:r>
      <w:r>
        <w:rPr>
          <w:spacing w:val="6"/>
          <w:w w:val="105"/>
          <w:sz w:val="20"/>
        </w:rPr>
        <w:t xml:space="preserve"> </w:t>
      </w:r>
      <w:r>
        <w:rPr>
          <w:w w:val="105"/>
          <w:sz w:val="20"/>
        </w:rPr>
        <w:t>councillor's</w:t>
      </w:r>
      <w:r>
        <w:rPr>
          <w:spacing w:val="14"/>
          <w:w w:val="105"/>
          <w:sz w:val="20"/>
        </w:rPr>
        <w:t xml:space="preserve"> </w:t>
      </w:r>
      <w:r>
        <w:rPr>
          <w:w w:val="105"/>
          <w:sz w:val="20"/>
        </w:rPr>
        <w:t>register</w:t>
      </w:r>
      <w:r>
        <w:rPr>
          <w:spacing w:val="12"/>
          <w:w w:val="105"/>
          <w:sz w:val="20"/>
        </w:rPr>
        <w:t xml:space="preserve"> </w:t>
      </w:r>
      <w:r>
        <w:rPr>
          <w:w w:val="105"/>
          <w:sz w:val="20"/>
        </w:rPr>
        <w:t>of</w:t>
      </w:r>
      <w:r>
        <w:rPr>
          <w:spacing w:val="4"/>
          <w:w w:val="105"/>
          <w:sz w:val="20"/>
        </w:rPr>
        <w:t xml:space="preserve"> </w:t>
      </w:r>
      <w:proofErr w:type="gramStart"/>
      <w:r>
        <w:rPr>
          <w:spacing w:val="-2"/>
          <w:w w:val="105"/>
          <w:sz w:val="20"/>
        </w:rPr>
        <w:t>interests;</w:t>
      </w:r>
      <w:proofErr w:type="gramEnd"/>
    </w:p>
    <w:p w14:paraId="512CE756" w14:textId="77777777" w:rsidR="001D2B81" w:rsidRDefault="001D2B81">
      <w:pPr>
        <w:pStyle w:val="BodyText"/>
        <w:rPr>
          <w:sz w:val="22"/>
        </w:rPr>
      </w:pPr>
    </w:p>
    <w:p w14:paraId="42B3A456" w14:textId="77777777" w:rsidR="001D2B81" w:rsidRDefault="00E82C58">
      <w:pPr>
        <w:pStyle w:val="ListParagraph"/>
        <w:numPr>
          <w:ilvl w:val="2"/>
          <w:numId w:val="8"/>
        </w:numPr>
        <w:tabs>
          <w:tab w:val="left" w:pos="2345"/>
          <w:tab w:val="left" w:pos="2346"/>
        </w:tabs>
        <w:spacing w:before="1" w:line="292" w:lineRule="auto"/>
        <w:ind w:left="2347" w:right="1155" w:hanging="553"/>
        <w:rPr>
          <w:sz w:val="20"/>
        </w:rPr>
      </w:pPr>
      <w:r>
        <w:rPr>
          <w:w w:val="105"/>
          <w:sz w:val="20"/>
        </w:rPr>
        <w:t>arrange for responses to</w:t>
      </w:r>
      <w:r>
        <w:rPr>
          <w:spacing w:val="-5"/>
          <w:w w:val="105"/>
          <w:sz w:val="20"/>
        </w:rPr>
        <w:t xml:space="preserve"> </w:t>
      </w:r>
      <w:r>
        <w:rPr>
          <w:w w:val="105"/>
          <w:sz w:val="20"/>
        </w:rPr>
        <w:t>requests made under freedom of information legislation and rights exercisable under data protection legislation,</w:t>
      </w:r>
      <w:r>
        <w:rPr>
          <w:spacing w:val="40"/>
          <w:w w:val="105"/>
          <w:sz w:val="20"/>
        </w:rPr>
        <w:t xml:space="preserve"> </w:t>
      </w:r>
      <w:r>
        <w:rPr>
          <w:w w:val="105"/>
          <w:sz w:val="20"/>
        </w:rPr>
        <w:t xml:space="preserve">in accordance with the Council's relevant policies and </w:t>
      </w:r>
      <w:proofErr w:type="gramStart"/>
      <w:r>
        <w:rPr>
          <w:w w:val="105"/>
          <w:sz w:val="20"/>
        </w:rPr>
        <w:t>procedures;</w:t>
      </w:r>
      <w:proofErr w:type="gramEnd"/>
    </w:p>
    <w:p w14:paraId="00B445C5" w14:textId="77777777" w:rsidR="001D2B81" w:rsidRDefault="001D2B81">
      <w:pPr>
        <w:pStyle w:val="BodyText"/>
        <w:spacing w:before="8"/>
        <w:rPr>
          <w:sz w:val="17"/>
        </w:rPr>
      </w:pPr>
    </w:p>
    <w:p w14:paraId="1EE557D5" w14:textId="77777777" w:rsidR="001D2B81" w:rsidRDefault="00E82C58">
      <w:pPr>
        <w:pStyle w:val="ListParagraph"/>
        <w:numPr>
          <w:ilvl w:val="2"/>
          <w:numId w:val="8"/>
        </w:numPr>
        <w:tabs>
          <w:tab w:val="left" w:pos="2346"/>
          <w:tab w:val="left" w:pos="2348"/>
        </w:tabs>
        <w:spacing w:line="292" w:lineRule="auto"/>
        <w:ind w:left="2345" w:right="1077" w:hanging="555"/>
        <w:rPr>
          <w:sz w:val="20"/>
        </w:rPr>
      </w:pPr>
      <w:r>
        <w:rPr>
          <w:w w:val="105"/>
          <w:sz w:val="20"/>
        </w:rPr>
        <w:t>receive and send general correspondence</w:t>
      </w:r>
      <w:r>
        <w:rPr>
          <w:spacing w:val="-12"/>
          <w:w w:val="105"/>
          <w:sz w:val="20"/>
        </w:rPr>
        <w:t xml:space="preserve"> </w:t>
      </w:r>
      <w:r>
        <w:rPr>
          <w:w w:val="105"/>
          <w:sz w:val="20"/>
        </w:rPr>
        <w:t>and notices on behalf of</w:t>
      </w:r>
      <w:r>
        <w:rPr>
          <w:spacing w:val="-4"/>
          <w:w w:val="105"/>
          <w:sz w:val="20"/>
        </w:rPr>
        <w:t xml:space="preserve"> </w:t>
      </w:r>
      <w:r>
        <w:rPr>
          <w:w w:val="105"/>
          <w:sz w:val="20"/>
        </w:rPr>
        <w:t xml:space="preserve">the Council except where there is a resolution to the </w:t>
      </w:r>
      <w:proofErr w:type="gramStart"/>
      <w:r>
        <w:rPr>
          <w:w w:val="105"/>
          <w:sz w:val="20"/>
        </w:rPr>
        <w:t>contrary;</w:t>
      </w:r>
      <w:proofErr w:type="gramEnd"/>
    </w:p>
    <w:p w14:paraId="5F6741DF" w14:textId="77777777" w:rsidR="001D2B81" w:rsidRDefault="00E82C58">
      <w:pPr>
        <w:pStyle w:val="ListParagraph"/>
        <w:numPr>
          <w:ilvl w:val="2"/>
          <w:numId w:val="8"/>
        </w:numPr>
        <w:tabs>
          <w:tab w:val="left" w:pos="2345"/>
          <w:tab w:val="left" w:pos="2346"/>
        </w:tabs>
        <w:spacing w:before="196" w:line="292" w:lineRule="auto"/>
        <w:ind w:left="2339" w:right="934" w:hanging="544"/>
        <w:rPr>
          <w:sz w:val="20"/>
        </w:rPr>
      </w:pPr>
      <w:r>
        <w:rPr>
          <w:w w:val="105"/>
          <w:sz w:val="20"/>
        </w:rPr>
        <w:t>assist in the organisation of, storage of, access to, security of and destruction of information held by</w:t>
      </w:r>
      <w:r>
        <w:rPr>
          <w:spacing w:val="-9"/>
          <w:w w:val="105"/>
          <w:sz w:val="20"/>
        </w:rPr>
        <w:t xml:space="preserve"> </w:t>
      </w:r>
      <w:r>
        <w:rPr>
          <w:w w:val="105"/>
          <w:sz w:val="20"/>
        </w:rPr>
        <w:t>the Council in</w:t>
      </w:r>
      <w:r>
        <w:rPr>
          <w:spacing w:val="-4"/>
          <w:w w:val="105"/>
          <w:sz w:val="20"/>
        </w:rPr>
        <w:t xml:space="preserve"> </w:t>
      </w:r>
      <w:r>
        <w:rPr>
          <w:w w:val="105"/>
          <w:sz w:val="20"/>
        </w:rPr>
        <w:t>paper and electronic form subject to the requirements of data protection and freedom of information legislation and other legitimate requirements (e.g. the Limitation Act 1980</w:t>
      </w:r>
      <w:proofErr w:type="gramStart"/>
      <w:r>
        <w:rPr>
          <w:w w:val="105"/>
          <w:sz w:val="20"/>
        </w:rPr>
        <w:t>);</w:t>
      </w:r>
      <w:proofErr w:type="gramEnd"/>
    </w:p>
    <w:p w14:paraId="1756F5E6" w14:textId="77777777" w:rsidR="001D2B81" w:rsidRDefault="00E82C58">
      <w:pPr>
        <w:pStyle w:val="ListParagraph"/>
        <w:numPr>
          <w:ilvl w:val="2"/>
          <w:numId w:val="8"/>
        </w:numPr>
        <w:tabs>
          <w:tab w:val="left" w:pos="2345"/>
          <w:tab w:val="left" w:pos="2346"/>
        </w:tabs>
        <w:spacing w:before="188"/>
        <w:ind w:left="2345" w:hanging="558"/>
        <w:rPr>
          <w:b/>
          <w:sz w:val="21"/>
        </w:rPr>
      </w:pPr>
      <w:r>
        <w:rPr>
          <w:w w:val="105"/>
          <w:sz w:val="20"/>
        </w:rPr>
        <w:t>arrange</w:t>
      </w:r>
      <w:r>
        <w:rPr>
          <w:spacing w:val="11"/>
          <w:w w:val="105"/>
          <w:sz w:val="20"/>
        </w:rPr>
        <w:t xml:space="preserve"> </w:t>
      </w:r>
      <w:r>
        <w:rPr>
          <w:w w:val="105"/>
          <w:sz w:val="20"/>
        </w:rPr>
        <w:t>for</w:t>
      </w:r>
      <w:r>
        <w:rPr>
          <w:spacing w:val="3"/>
          <w:w w:val="105"/>
          <w:sz w:val="20"/>
        </w:rPr>
        <w:t xml:space="preserve"> </w:t>
      </w:r>
      <w:r>
        <w:rPr>
          <w:w w:val="105"/>
          <w:sz w:val="20"/>
        </w:rPr>
        <w:t>legal</w:t>
      </w:r>
      <w:r>
        <w:rPr>
          <w:spacing w:val="2"/>
          <w:w w:val="105"/>
          <w:sz w:val="20"/>
        </w:rPr>
        <w:t xml:space="preserve"> </w:t>
      </w:r>
      <w:r>
        <w:rPr>
          <w:w w:val="105"/>
          <w:sz w:val="20"/>
        </w:rPr>
        <w:t>deeds</w:t>
      </w:r>
      <w:r>
        <w:rPr>
          <w:spacing w:val="-2"/>
          <w:w w:val="105"/>
          <w:sz w:val="20"/>
        </w:rPr>
        <w:t xml:space="preserve"> </w:t>
      </w:r>
      <w:r>
        <w:rPr>
          <w:w w:val="105"/>
          <w:sz w:val="20"/>
        </w:rPr>
        <w:t>to</w:t>
      </w:r>
      <w:r>
        <w:rPr>
          <w:spacing w:val="9"/>
          <w:w w:val="105"/>
          <w:sz w:val="20"/>
        </w:rPr>
        <w:t xml:space="preserve"> </w:t>
      </w:r>
      <w:r>
        <w:rPr>
          <w:w w:val="105"/>
          <w:sz w:val="20"/>
        </w:rPr>
        <w:t>be</w:t>
      </w:r>
      <w:r>
        <w:rPr>
          <w:spacing w:val="-5"/>
          <w:w w:val="105"/>
          <w:sz w:val="20"/>
        </w:rPr>
        <w:t xml:space="preserve"> </w:t>
      </w:r>
      <w:r>
        <w:rPr>
          <w:w w:val="105"/>
          <w:sz w:val="20"/>
        </w:rPr>
        <w:t>executed;</w:t>
      </w:r>
      <w:r>
        <w:rPr>
          <w:spacing w:val="14"/>
          <w:w w:val="105"/>
          <w:sz w:val="20"/>
        </w:rPr>
        <w:t xml:space="preserve"> </w:t>
      </w:r>
      <w:r>
        <w:rPr>
          <w:i/>
          <w:w w:val="105"/>
          <w:sz w:val="20"/>
        </w:rPr>
        <w:t>See also</w:t>
      </w:r>
      <w:r>
        <w:rPr>
          <w:i/>
          <w:spacing w:val="3"/>
          <w:w w:val="105"/>
          <w:sz w:val="20"/>
        </w:rPr>
        <w:t xml:space="preserve"> </w:t>
      </w:r>
      <w:r>
        <w:rPr>
          <w:i/>
          <w:w w:val="105"/>
          <w:sz w:val="20"/>
        </w:rPr>
        <w:t>standing</w:t>
      </w:r>
      <w:r>
        <w:rPr>
          <w:i/>
          <w:spacing w:val="5"/>
          <w:w w:val="105"/>
          <w:sz w:val="20"/>
        </w:rPr>
        <w:t xml:space="preserve"> </w:t>
      </w:r>
      <w:r>
        <w:rPr>
          <w:i/>
          <w:w w:val="105"/>
          <w:sz w:val="20"/>
        </w:rPr>
        <w:t>order</w:t>
      </w:r>
      <w:r>
        <w:rPr>
          <w:i/>
          <w:spacing w:val="4"/>
          <w:w w:val="105"/>
          <w:sz w:val="20"/>
        </w:rPr>
        <w:t xml:space="preserve"> </w:t>
      </w:r>
      <w:r>
        <w:rPr>
          <w:i/>
          <w:spacing w:val="-5"/>
          <w:w w:val="105"/>
          <w:sz w:val="20"/>
        </w:rPr>
        <w:t>23</w:t>
      </w:r>
    </w:p>
    <w:p w14:paraId="7E24274E" w14:textId="77777777" w:rsidR="001D2B81" w:rsidRDefault="001D2B81">
      <w:pPr>
        <w:pStyle w:val="BodyText"/>
        <w:spacing w:before="5"/>
        <w:rPr>
          <w:i/>
          <w:sz w:val="29"/>
        </w:rPr>
      </w:pPr>
    </w:p>
    <w:p w14:paraId="4C04E8BA" w14:textId="77777777" w:rsidR="001D2B81" w:rsidRDefault="00E82C58">
      <w:pPr>
        <w:pStyle w:val="ListParagraph"/>
        <w:numPr>
          <w:ilvl w:val="2"/>
          <w:numId w:val="8"/>
        </w:numPr>
        <w:tabs>
          <w:tab w:val="left" w:pos="2345"/>
          <w:tab w:val="left" w:pos="2346"/>
        </w:tabs>
        <w:spacing w:line="292" w:lineRule="auto"/>
        <w:ind w:left="2339" w:right="1197" w:hanging="544"/>
        <w:rPr>
          <w:sz w:val="20"/>
        </w:rPr>
      </w:pPr>
      <w:r>
        <w:rPr>
          <w:w w:val="105"/>
          <w:sz w:val="20"/>
        </w:rPr>
        <w:t>arrange or manage the prompt authorisation,</w:t>
      </w:r>
      <w:r>
        <w:rPr>
          <w:spacing w:val="-5"/>
          <w:w w:val="105"/>
          <w:sz w:val="20"/>
        </w:rPr>
        <w:t xml:space="preserve"> </w:t>
      </w:r>
      <w:r>
        <w:rPr>
          <w:w w:val="105"/>
          <w:sz w:val="20"/>
        </w:rPr>
        <w:t xml:space="preserve">approval, and instruction regarding any payments to be made by the Council in accordance with its financial </w:t>
      </w:r>
      <w:proofErr w:type="gramStart"/>
      <w:r>
        <w:rPr>
          <w:w w:val="105"/>
          <w:sz w:val="20"/>
        </w:rPr>
        <w:t>regulations;</w:t>
      </w:r>
      <w:proofErr w:type="gramEnd"/>
    </w:p>
    <w:p w14:paraId="7360F81E" w14:textId="77777777" w:rsidR="001D2B81" w:rsidRDefault="00E82C58">
      <w:pPr>
        <w:pStyle w:val="ListParagraph"/>
        <w:numPr>
          <w:ilvl w:val="2"/>
          <w:numId w:val="8"/>
        </w:numPr>
        <w:tabs>
          <w:tab w:val="left" w:pos="2339"/>
          <w:tab w:val="left" w:pos="2340"/>
        </w:tabs>
        <w:spacing w:before="196"/>
        <w:ind w:left="2339" w:hanging="552"/>
        <w:rPr>
          <w:sz w:val="20"/>
        </w:rPr>
      </w:pPr>
      <w:r>
        <w:rPr>
          <w:w w:val="105"/>
          <w:sz w:val="20"/>
        </w:rPr>
        <w:t>manage</w:t>
      </w:r>
      <w:r>
        <w:rPr>
          <w:spacing w:val="3"/>
          <w:w w:val="105"/>
          <w:sz w:val="20"/>
        </w:rPr>
        <w:t xml:space="preserve"> </w:t>
      </w:r>
      <w:r>
        <w:rPr>
          <w:w w:val="105"/>
          <w:sz w:val="20"/>
        </w:rPr>
        <w:t>access to</w:t>
      </w:r>
      <w:r>
        <w:rPr>
          <w:spacing w:val="7"/>
          <w:w w:val="105"/>
          <w:sz w:val="20"/>
        </w:rPr>
        <w:t xml:space="preserve"> </w:t>
      </w:r>
      <w:r>
        <w:rPr>
          <w:w w:val="105"/>
          <w:sz w:val="20"/>
        </w:rPr>
        <w:t>information</w:t>
      </w:r>
      <w:r>
        <w:rPr>
          <w:spacing w:val="10"/>
          <w:w w:val="105"/>
          <w:sz w:val="20"/>
        </w:rPr>
        <w:t xml:space="preserve"> </w:t>
      </w:r>
      <w:r>
        <w:rPr>
          <w:w w:val="105"/>
          <w:sz w:val="20"/>
        </w:rPr>
        <w:t>about</w:t>
      </w:r>
      <w:r>
        <w:rPr>
          <w:spacing w:val="4"/>
          <w:w w:val="105"/>
          <w:sz w:val="20"/>
        </w:rPr>
        <w:t xml:space="preserve"> </w:t>
      </w:r>
      <w:r>
        <w:rPr>
          <w:w w:val="105"/>
          <w:sz w:val="20"/>
        </w:rPr>
        <w:t>the</w:t>
      </w:r>
      <w:r>
        <w:rPr>
          <w:spacing w:val="1"/>
          <w:w w:val="105"/>
          <w:sz w:val="20"/>
        </w:rPr>
        <w:t xml:space="preserve"> </w:t>
      </w:r>
      <w:r>
        <w:rPr>
          <w:w w:val="105"/>
          <w:sz w:val="20"/>
        </w:rPr>
        <w:t>Council</w:t>
      </w:r>
      <w:r>
        <w:rPr>
          <w:spacing w:val="12"/>
          <w:w w:val="105"/>
          <w:sz w:val="20"/>
        </w:rPr>
        <w:t xml:space="preserve"> </w:t>
      </w:r>
      <w:r>
        <w:rPr>
          <w:w w:val="105"/>
          <w:sz w:val="20"/>
        </w:rPr>
        <w:t>via the</w:t>
      </w:r>
      <w:r>
        <w:rPr>
          <w:spacing w:val="-3"/>
          <w:w w:val="105"/>
          <w:sz w:val="20"/>
        </w:rPr>
        <w:t xml:space="preserve"> </w:t>
      </w:r>
      <w:r>
        <w:rPr>
          <w:w w:val="105"/>
          <w:sz w:val="20"/>
        </w:rPr>
        <w:t>publication</w:t>
      </w:r>
      <w:r>
        <w:rPr>
          <w:spacing w:val="12"/>
          <w:w w:val="105"/>
          <w:sz w:val="20"/>
        </w:rPr>
        <w:t xml:space="preserve"> </w:t>
      </w:r>
      <w:r>
        <w:rPr>
          <w:spacing w:val="-2"/>
          <w:w w:val="105"/>
          <w:sz w:val="20"/>
        </w:rPr>
        <w:t>scheme.</w:t>
      </w:r>
    </w:p>
    <w:p w14:paraId="6A1B7ADA" w14:textId="77777777" w:rsidR="001D2B81" w:rsidRDefault="001D2B81">
      <w:pPr>
        <w:pStyle w:val="BodyText"/>
        <w:rPr>
          <w:sz w:val="22"/>
        </w:rPr>
      </w:pPr>
    </w:p>
    <w:p w14:paraId="3B44E306" w14:textId="77777777" w:rsidR="001D2B81" w:rsidRDefault="001D2B81">
      <w:pPr>
        <w:pStyle w:val="BodyText"/>
        <w:rPr>
          <w:sz w:val="22"/>
        </w:rPr>
      </w:pPr>
    </w:p>
    <w:p w14:paraId="5CC6313F" w14:textId="77777777" w:rsidR="001D2B81" w:rsidRDefault="00E82C58">
      <w:pPr>
        <w:pStyle w:val="Heading1"/>
        <w:numPr>
          <w:ilvl w:val="0"/>
          <w:numId w:val="8"/>
        </w:numPr>
        <w:tabs>
          <w:tab w:val="left" w:pos="1636"/>
        </w:tabs>
        <w:spacing w:before="161"/>
        <w:ind w:left="1635" w:hanging="397"/>
        <w:jc w:val="left"/>
      </w:pPr>
      <w:r>
        <w:rPr>
          <w:w w:val="105"/>
        </w:rPr>
        <w:t>RESPONSIBLE</w:t>
      </w:r>
      <w:r>
        <w:rPr>
          <w:spacing w:val="9"/>
          <w:w w:val="105"/>
        </w:rPr>
        <w:t xml:space="preserve"> </w:t>
      </w:r>
      <w:r>
        <w:rPr>
          <w:w w:val="105"/>
        </w:rPr>
        <w:t>FINANCIAL</w:t>
      </w:r>
      <w:r>
        <w:rPr>
          <w:spacing w:val="-9"/>
          <w:w w:val="105"/>
        </w:rPr>
        <w:t xml:space="preserve"> </w:t>
      </w:r>
      <w:r>
        <w:rPr>
          <w:spacing w:val="-2"/>
          <w:w w:val="105"/>
        </w:rPr>
        <w:t>OFFICER</w:t>
      </w:r>
    </w:p>
    <w:p w14:paraId="3A5C3672" w14:textId="77777777" w:rsidR="001D2B81" w:rsidRDefault="001D2B81">
      <w:pPr>
        <w:pStyle w:val="BodyText"/>
        <w:spacing w:before="7"/>
      </w:pPr>
    </w:p>
    <w:p w14:paraId="7EA19737" w14:textId="77777777" w:rsidR="001D2B81" w:rsidRDefault="00E82C58">
      <w:pPr>
        <w:spacing w:before="1" w:line="292" w:lineRule="auto"/>
        <w:ind w:left="2069" w:right="1207" w:hanging="826"/>
        <w:rPr>
          <w:sz w:val="20"/>
        </w:rPr>
      </w:pPr>
      <w:r>
        <w:rPr>
          <w:w w:val="105"/>
          <w:sz w:val="20"/>
        </w:rPr>
        <w:t>The</w:t>
      </w:r>
      <w:r>
        <w:rPr>
          <w:spacing w:val="-1"/>
          <w:w w:val="105"/>
          <w:sz w:val="20"/>
        </w:rPr>
        <w:t xml:space="preserve"> </w:t>
      </w:r>
      <w:r>
        <w:rPr>
          <w:w w:val="105"/>
          <w:sz w:val="20"/>
        </w:rPr>
        <w:t>Deputy Clerk shall undertake the</w:t>
      </w:r>
      <w:r>
        <w:rPr>
          <w:spacing w:val="-1"/>
          <w:w w:val="105"/>
          <w:sz w:val="20"/>
        </w:rPr>
        <w:t xml:space="preserve"> </w:t>
      </w:r>
      <w:r>
        <w:rPr>
          <w:w w:val="105"/>
          <w:sz w:val="20"/>
        </w:rPr>
        <w:t>work of</w:t>
      </w:r>
      <w:r>
        <w:rPr>
          <w:spacing w:val="-4"/>
          <w:w w:val="105"/>
          <w:sz w:val="20"/>
        </w:rPr>
        <w:t xml:space="preserve"> </w:t>
      </w:r>
      <w:r>
        <w:rPr>
          <w:w w:val="105"/>
          <w:sz w:val="20"/>
        </w:rPr>
        <w:t>the Responsible Financial Officer when the Responsible Financial Officer is absent.</w:t>
      </w:r>
    </w:p>
    <w:p w14:paraId="18331716" w14:textId="77777777" w:rsidR="001D2B81" w:rsidRDefault="001D2B81">
      <w:pPr>
        <w:pStyle w:val="BodyText"/>
        <w:rPr>
          <w:sz w:val="22"/>
        </w:rPr>
      </w:pPr>
    </w:p>
    <w:p w14:paraId="7B097570" w14:textId="77777777" w:rsidR="001D2B81" w:rsidRDefault="001D2B81">
      <w:pPr>
        <w:pStyle w:val="BodyText"/>
        <w:rPr>
          <w:sz w:val="22"/>
        </w:rPr>
      </w:pPr>
    </w:p>
    <w:p w14:paraId="34EB50B6" w14:textId="77777777" w:rsidR="001D2B81" w:rsidRDefault="00E82C58">
      <w:pPr>
        <w:pStyle w:val="Heading1"/>
        <w:numPr>
          <w:ilvl w:val="0"/>
          <w:numId w:val="8"/>
        </w:numPr>
        <w:tabs>
          <w:tab w:val="left" w:pos="1632"/>
        </w:tabs>
        <w:spacing w:before="147"/>
        <w:ind w:left="1631" w:hanging="393"/>
        <w:jc w:val="left"/>
      </w:pPr>
      <w:r>
        <w:rPr>
          <w:w w:val="105"/>
        </w:rPr>
        <w:t>ACCOUNTS</w:t>
      </w:r>
      <w:r>
        <w:rPr>
          <w:spacing w:val="6"/>
          <w:w w:val="105"/>
        </w:rPr>
        <w:t xml:space="preserve"> </w:t>
      </w:r>
      <w:r>
        <w:rPr>
          <w:w w:val="105"/>
        </w:rPr>
        <w:t>AND</w:t>
      </w:r>
      <w:r>
        <w:rPr>
          <w:spacing w:val="-6"/>
          <w:w w:val="105"/>
        </w:rPr>
        <w:t xml:space="preserve"> </w:t>
      </w:r>
      <w:r>
        <w:rPr>
          <w:w w:val="105"/>
        </w:rPr>
        <w:t>ACCOUNTING</w:t>
      </w:r>
      <w:r>
        <w:rPr>
          <w:spacing w:val="8"/>
          <w:w w:val="105"/>
        </w:rPr>
        <w:t xml:space="preserve"> </w:t>
      </w:r>
      <w:r>
        <w:rPr>
          <w:spacing w:val="-2"/>
          <w:w w:val="105"/>
        </w:rPr>
        <w:t>STATEMENTS</w:t>
      </w:r>
    </w:p>
    <w:p w14:paraId="428415E2" w14:textId="77777777" w:rsidR="001D2B81" w:rsidRDefault="001D2B81">
      <w:pPr>
        <w:pStyle w:val="BodyText"/>
        <w:spacing w:before="7"/>
      </w:pPr>
    </w:p>
    <w:p w14:paraId="604848AE" w14:textId="77777777" w:rsidR="001D2B81" w:rsidRDefault="00E82C58">
      <w:pPr>
        <w:pStyle w:val="ListParagraph"/>
        <w:numPr>
          <w:ilvl w:val="1"/>
          <w:numId w:val="8"/>
        </w:numPr>
        <w:tabs>
          <w:tab w:val="left" w:pos="1787"/>
          <w:tab w:val="left" w:pos="1788"/>
        </w:tabs>
        <w:spacing w:before="1" w:line="292" w:lineRule="auto"/>
        <w:ind w:left="1790" w:right="1307" w:hanging="549"/>
        <w:rPr>
          <w:sz w:val="20"/>
        </w:rPr>
      </w:pPr>
      <w:r>
        <w:rPr>
          <w:w w:val="105"/>
          <w:sz w:val="20"/>
        </w:rPr>
        <w:t>"Proper practices" in standing orders refer</w:t>
      </w:r>
      <w:r>
        <w:rPr>
          <w:spacing w:val="-1"/>
          <w:w w:val="105"/>
          <w:sz w:val="20"/>
        </w:rPr>
        <w:t xml:space="preserve"> </w:t>
      </w:r>
      <w:r>
        <w:rPr>
          <w:w w:val="105"/>
          <w:sz w:val="20"/>
        </w:rPr>
        <w:t>to the</w:t>
      </w:r>
      <w:r>
        <w:rPr>
          <w:spacing w:val="-9"/>
          <w:w w:val="105"/>
          <w:sz w:val="20"/>
        </w:rPr>
        <w:t xml:space="preserve"> </w:t>
      </w:r>
      <w:r>
        <w:rPr>
          <w:w w:val="105"/>
          <w:sz w:val="20"/>
        </w:rPr>
        <w:t>most recent version of "Governance and Accountability for Local Councils -</w:t>
      </w:r>
      <w:r>
        <w:rPr>
          <w:spacing w:val="40"/>
          <w:w w:val="105"/>
          <w:sz w:val="20"/>
        </w:rPr>
        <w:t xml:space="preserve"> </w:t>
      </w:r>
      <w:r>
        <w:rPr>
          <w:w w:val="105"/>
          <w:sz w:val="20"/>
        </w:rPr>
        <w:t>a Practitioners' Guide".</w:t>
      </w:r>
    </w:p>
    <w:p w14:paraId="50192349" w14:textId="77777777" w:rsidR="001D2B81" w:rsidRDefault="001D2B81">
      <w:pPr>
        <w:pStyle w:val="BodyText"/>
        <w:spacing w:before="7"/>
        <w:rPr>
          <w:sz w:val="17"/>
        </w:rPr>
      </w:pPr>
    </w:p>
    <w:p w14:paraId="6F6B8CD2" w14:textId="77777777" w:rsidR="001D2B81" w:rsidRDefault="00E82C58">
      <w:pPr>
        <w:pStyle w:val="ListParagraph"/>
        <w:numPr>
          <w:ilvl w:val="1"/>
          <w:numId w:val="8"/>
        </w:numPr>
        <w:tabs>
          <w:tab w:val="left" w:pos="1782"/>
          <w:tab w:val="left" w:pos="1783"/>
        </w:tabs>
        <w:spacing w:line="285" w:lineRule="auto"/>
        <w:ind w:left="1788" w:right="1474" w:hanging="546"/>
        <w:rPr>
          <w:sz w:val="20"/>
        </w:rPr>
      </w:pPr>
      <w:r>
        <w:rPr>
          <w:w w:val="105"/>
          <w:sz w:val="20"/>
        </w:rPr>
        <w:t>All payments by the Council shall be made in</w:t>
      </w:r>
      <w:r>
        <w:rPr>
          <w:spacing w:val="-1"/>
          <w:w w:val="105"/>
          <w:sz w:val="20"/>
        </w:rPr>
        <w:t xml:space="preserve"> </w:t>
      </w:r>
      <w:r>
        <w:rPr>
          <w:w w:val="105"/>
          <w:sz w:val="20"/>
        </w:rPr>
        <w:t>accordance with the law and</w:t>
      </w:r>
      <w:r>
        <w:rPr>
          <w:spacing w:val="-2"/>
          <w:w w:val="105"/>
          <w:sz w:val="20"/>
        </w:rPr>
        <w:t xml:space="preserve"> </w:t>
      </w:r>
      <w:r>
        <w:rPr>
          <w:w w:val="105"/>
          <w:sz w:val="20"/>
        </w:rPr>
        <w:t>the Council's financial regulations.</w:t>
      </w:r>
    </w:p>
    <w:p w14:paraId="0C06444F" w14:textId="77777777" w:rsidR="001D2B81" w:rsidRDefault="001D2B81">
      <w:pPr>
        <w:pStyle w:val="BodyText"/>
        <w:spacing w:before="3"/>
        <w:rPr>
          <w:sz w:val="18"/>
        </w:rPr>
      </w:pPr>
    </w:p>
    <w:p w14:paraId="67775374" w14:textId="77777777" w:rsidR="001D2B81" w:rsidRDefault="00E82C58">
      <w:pPr>
        <w:pStyle w:val="ListParagraph"/>
        <w:numPr>
          <w:ilvl w:val="1"/>
          <w:numId w:val="8"/>
        </w:numPr>
        <w:tabs>
          <w:tab w:val="left" w:pos="1785"/>
          <w:tab w:val="left" w:pos="1786"/>
        </w:tabs>
        <w:spacing w:line="292" w:lineRule="auto"/>
        <w:ind w:left="1788" w:right="974" w:hanging="549"/>
        <w:rPr>
          <w:sz w:val="20"/>
        </w:rPr>
      </w:pPr>
      <w:r>
        <w:rPr>
          <w:w w:val="105"/>
          <w:sz w:val="20"/>
        </w:rPr>
        <w:t>The</w:t>
      </w:r>
      <w:r>
        <w:rPr>
          <w:spacing w:val="-2"/>
          <w:w w:val="105"/>
          <w:sz w:val="20"/>
        </w:rPr>
        <w:t xml:space="preserve"> </w:t>
      </w:r>
      <w:r>
        <w:rPr>
          <w:w w:val="105"/>
          <w:sz w:val="20"/>
        </w:rPr>
        <w:t>Responsible Financial Officer shall supply to each councillor as</w:t>
      </w:r>
      <w:r>
        <w:rPr>
          <w:spacing w:val="-1"/>
          <w:w w:val="105"/>
          <w:sz w:val="20"/>
        </w:rPr>
        <w:t xml:space="preserve"> </w:t>
      </w:r>
      <w:r>
        <w:rPr>
          <w:w w:val="105"/>
          <w:sz w:val="20"/>
        </w:rPr>
        <w:t>soon as</w:t>
      </w:r>
      <w:r>
        <w:rPr>
          <w:spacing w:val="-1"/>
          <w:w w:val="105"/>
          <w:sz w:val="20"/>
        </w:rPr>
        <w:t xml:space="preserve"> </w:t>
      </w:r>
      <w:r>
        <w:rPr>
          <w:w w:val="105"/>
          <w:sz w:val="20"/>
        </w:rPr>
        <w:t>practicable after 30 June, 30 September</w:t>
      </w:r>
      <w:r>
        <w:rPr>
          <w:spacing w:val="40"/>
          <w:w w:val="105"/>
          <w:sz w:val="20"/>
        </w:rPr>
        <w:t xml:space="preserve"> </w:t>
      </w:r>
      <w:r>
        <w:rPr>
          <w:w w:val="105"/>
          <w:sz w:val="20"/>
        </w:rPr>
        <w:t xml:space="preserve">and 31 December in each </w:t>
      </w:r>
      <w:proofErr w:type="gramStart"/>
      <w:r>
        <w:rPr>
          <w:w w:val="105"/>
          <w:sz w:val="20"/>
        </w:rPr>
        <w:t>year a statement</w:t>
      </w:r>
      <w:proofErr w:type="gramEnd"/>
      <w:r>
        <w:rPr>
          <w:w w:val="105"/>
          <w:sz w:val="20"/>
        </w:rPr>
        <w:t xml:space="preserve"> to summarise:</w:t>
      </w:r>
    </w:p>
    <w:p w14:paraId="67C9714A" w14:textId="77777777" w:rsidR="001D2B81" w:rsidRDefault="001D2B81">
      <w:pPr>
        <w:spacing w:line="292" w:lineRule="auto"/>
        <w:rPr>
          <w:sz w:val="20"/>
        </w:rPr>
        <w:sectPr w:rsidR="001D2B81">
          <w:pgSz w:w="11930" w:h="16840"/>
          <w:pgMar w:top="1160" w:right="400" w:bottom="1560" w:left="0" w:header="900" w:footer="1316" w:gutter="0"/>
          <w:cols w:space="720"/>
        </w:sectPr>
      </w:pPr>
    </w:p>
    <w:p w14:paraId="360C1028" w14:textId="77777777" w:rsidR="001D2B81" w:rsidRDefault="001D2B81">
      <w:pPr>
        <w:pStyle w:val="BodyText"/>
        <w:spacing w:before="8"/>
        <w:rPr>
          <w:sz w:val="29"/>
        </w:rPr>
      </w:pPr>
    </w:p>
    <w:p w14:paraId="07D49412" w14:textId="77777777" w:rsidR="001D2B81" w:rsidRDefault="00E82C58">
      <w:pPr>
        <w:pStyle w:val="ListParagraph"/>
        <w:numPr>
          <w:ilvl w:val="2"/>
          <w:numId w:val="8"/>
        </w:numPr>
        <w:tabs>
          <w:tab w:val="left" w:pos="1888"/>
        </w:tabs>
        <w:spacing w:before="94"/>
        <w:ind w:left="1887" w:hanging="148"/>
        <w:rPr>
          <w:sz w:val="20"/>
        </w:rPr>
      </w:pPr>
      <w:r>
        <w:rPr>
          <w:w w:val="105"/>
          <w:sz w:val="20"/>
        </w:rPr>
        <w:t>the</w:t>
      </w:r>
      <w:r>
        <w:rPr>
          <w:spacing w:val="-11"/>
          <w:w w:val="105"/>
          <w:sz w:val="20"/>
        </w:rPr>
        <w:t xml:space="preserve"> </w:t>
      </w:r>
      <w:r>
        <w:rPr>
          <w:w w:val="105"/>
          <w:sz w:val="20"/>
        </w:rPr>
        <w:t>Council's</w:t>
      </w:r>
      <w:r>
        <w:rPr>
          <w:spacing w:val="2"/>
          <w:w w:val="105"/>
          <w:sz w:val="20"/>
        </w:rPr>
        <w:t xml:space="preserve"> </w:t>
      </w:r>
      <w:r>
        <w:rPr>
          <w:w w:val="105"/>
          <w:sz w:val="20"/>
        </w:rPr>
        <w:t>receipts</w:t>
      </w:r>
      <w:r>
        <w:rPr>
          <w:spacing w:val="7"/>
          <w:w w:val="105"/>
          <w:sz w:val="20"/>
        </w:rPr>
        <w:t xml:space="preserve"> </w:t>
      </w:r>
      <w:r>
        <w:rPr>
          <w:w w:val="105"/>
          <w:sz w:val="20"/>
        </w:rPr>
        <w:t>and</w:t>
      </w:r>
      <w:r>
        <w:rPr>
          <w:spacing w:val="-7"/>
          <w:w w:val="105"/>
          <w:sz w:val="20"/>
        </w:rPr>
        <w:t xml:space="preserve"> </w:t>
      </w:r>
      <w:r>
        <w:rPr>
          <w:w w:val="105"/>
          <w:sz w:val="20"/>
        </w:rPr>
        <w:t>payments</w:t>
      </w:r>
      <w:r>
        <w:rPr>
          <w:spacing w:val="9"/>
          <w:w w:val="105"/>
          <w:sz w:val="20"/>
        </w:rPr>
        <w:t xml:space="preserve"> </w:t>
      </w:r>
      <w:r>
        <w:rPr>
          <w:w w:val="105"/>
          <w:sz w:val="20"/>
        </w:rPr>
        <w:t>(or</w:t>
      </w:r>
      <w:r>
        <w:rPr>
          <w:spacing w:val="-3"/>
          <w:w w:val="105"/>
          <w:sz w:val="20"/>
        </w:rPr>
        <w:t xml:space="preserve"> </w:t>
      </w:r>
      <w:r>
        <w:rPr>
          <w:w w:val="105"/>
          <w:sz w:val="20"/>
        </w:rPr>
        <w:t>income</w:t>
      </w:r>
      <w:r>
        <w:rPr>
          <w:spacing w:val="1"/>
          <w:w w:val="105"/>
          <w:sz w:val="20"/>
        </w:rPr>
        <w:t xml:space="preserve"> </w:t>
      </w:r>
      <w:r>
        <w:rPr>
          <w:w w:val="105"/>
          <w:sz w:val="20"/>
        </w:rPr>
        <w:t>and</w:t>
      </w:r>
      <w:r>
        <w:rPr>
          <w:spacing w:val="-6"/>
          <w:w w:val="105"/>
          <w:sz w:val="20"/>
        </w:rPr>
        <w:t xml:space="preserve"> </w:t>
      </w:r>
      <w:r>
        <w:rPr>
          <w:w w:val="105"/>
          <w:sz w:val="20"/>
        </w:rPr>
        <w:t>expenditure)</w:t>
      </w:r>
      <w:r>
        <w:rPr>
          <w:spacing w:val="18"/>
          <w:w w:val="105"/>
          <w:sz w:val="20"/>
        </w:rPr>
        <w:t xml:space="preserve"> </w:t>
      </w:r>
      <w:r>
        <w:rPr>
          <w:w w:val="105"/>
          <w:sz w:val="20"/>
        </w:rPr>
        <w:t>for</w:t>
      </w:r>
      <w:r>
        <w:rPr>
          <w:spacing w:val="-5"/>
          <w:w w:val="105"/>
          <w:sz w:val="20"/>
        </w:rPr>
        <w:t xml:space="preserve"> </w:t>
      </w:r>
      <w:r>
        <w:rPr>
          <w:w w:val="105"/>
          <w:sz w:val="20"/>
        </w:rPr>
        <w:t>each</w:t>
      </w:r>
      <w:r>
        <w:rPr>
          <w:spacing w:val="-4"/>
          <w:w w:val="105"/>
          <w:sz w:val="20"/>
        </w:rPr>
        <w:t xml:space="preserve"> </w:t>
      </w:r>
      <w:proofErr w:type="gramStart"/>
      <w:r>
        <w:rPr>
          <w:spacing w:val="-2"/>
          <w:w w:val="105"/>
          <w:sz w:val="20"/>
        </w:rPr>
        <w:t>quarter;</w:t>
      </w:r>
      <w:proofErr w:type="gramEnd"/>
    </w:p>
    <w:p w14:paraId="0141193C" w14:textId="77777777" w:rsidR="001D2B81" w:rsidRDefault="001D2B81">
      <w:pPr>
        <w:pStyle w:val="BodyText"/>
        <w:spacing w:before="4"/>
      </w:pPr>
    </w:p>
    <w:p w14:paraId="3971CA18" w14:textId="77777777" w:rsidR="001D2B81" w:rsidRDefault="00E82C58">
      <w:pPr>
        <w:pStyle w:val="ListParagraph"/>
        <w:numPr>
          <w:ilvl w:val="2"/>
          <w:numId w:val="8"/>
        </w:numPr>
        <w:tabs>
          <w:tab w:val="left" w:pos="2284"/>
          <w:tab w:val="left" w:pos="2285"/>
        </w:tabs>
        <w:spacing w:line="300" w:lineRule="auto"/>
        <w:ind w:left="2284" w:right="988" w:hanging="545"/>
        <w:rPr>
          <w:sz w:val="20"/>
        </w:rPr>
      </w:pPr>
      <w:r>
        <w:rPr>
          <w:w w:val="105"/>
          <w:sz w:val="20"/>
        </w:rPr>
        <w:t>the</w:t>
      </w:r>
      <w:r>
        <w:rPr>
          <w:spacing w:val="-2"/>
          <w:w w:val="105"/>
          <w:sz w:val="20"/>
        </w:rPr>
        <w:t xml:space="preserve"> </w:t>
      </w:r>
      <w:r>
        <w:rPr>
          <w:w w:val="105"/>
          <w:sz w:val="20"/>
        </w:rPr>
        <w:t>Council's aggregate receipts and</w:t>
      </w:r>
      <w:r>
        <w:rPr>
          <w:spacing w:val="-2"/>
          <w:w w:val="105"/>
          <w:sz w:val="20"/>
        </w:rPr>
        <w:t xml:space="preserve"> </w:t>
      </w:r>
      <w:r>
        <w:rPr>
          <w:w w:val="105"/>
          <w:sz w:val="20"/>
        </w:rPr>
        <w:t>payments (or</w:t>
      </w:r>
      <w:r>
        <w:rPr>
          <w:spacing w:val="-8"/>
          <w:w w:val="105"/>
          <w:sz w:val="20"/>
        </w:rPr>
        <w:t xml:space="preserve"> </w:t>
      </w:r>
      <w:r>
        <w:rPr>
          <w:w w:val="105"/>
          <w:sz w:val="20"/>
        </w:rPr>
        <w:t>income and</w:t>
      </w:r>
      <w:r>
        <w:rPr>
          <w:spacing w:val="-14"/>
          <w:w w:val="105"/>
          <w:sz w:val="20"/>
        </w:rPr>
        <w:t xml:space="preserve"> </w:t>
      </w:r>
      <w:r>
        <w:rPr>
          <w:w w:val="105"/>
          <w:sz w:val="20"/>
        </w:rPr>
        <w:t>expenditure) for</w:t>
      </w:r>
      <w:r>
        <w:rPr>
          <w:spacing w:val="-6"/>
          <w:w w:val="105"/>
          <w:sz w:val="20"/>
        </w:rPr>
        <w:t xml:space="preserve"> </w:t>
      </w:r>
      <w:r>
        <w:rPr>
          <w:w w:val="105"/>
          <w:sz w:val="20"/>
        </w:rPr>
        <w:t>the</w:t>
      </w:r>
      <w:r>
        <w:rPr>
          <w:spacing w:val="-1"/>
          <w:w w:val="105"/>
          <w:sz w:val="20"/>
        </w:rPr>
        <w:t xml:space="preserve"> </w:t>
      </w:r>
      <w:r>
        <w:rPr>
          <w:w w:val="105"/>
          <w:sz w:val="20"/>
        </w:rPr>
        <w:t xml:space="preserve">year to </w:t>
      </w:r>
      <w:proofErr w:type="gramStart"/>
      <w:r>
        <w:rPr>
          <w:w w:val="105"/>
          <w:sz w:val="20"/>
        </w:rPr>
        <w:t>date;</w:t>
      </w:r>
      <w:proofErr w:type="gramEnd"/>
    </w:p>
    <w:p w14:paraId="5D62D681" w14:textId="77777777" w:rsidR="001D2B81" w:rsidRDefault="00E82C58">
      <w:pPr>
        <w:pStyle w:val="ListParagraph"/>
        <w:numPr>
          <w:ilvl w:val="2"/>
          <w:numId w:val="8"/>
        </w:numPr>
        <w:tabs>
          <w:tab w:val="left" w:pos="2284"/>
          <w:tab w:val="left" w:pos="2285"/>
        </w:tabs>
        <w:spacing w:before="183"/>
        <w:ind w:left="2284" w:hanging="545"/>
        <w:rPr>
          <w:sz w:val="20"/>
        </w:rPr>
      </w:pPr>
      <w:r>
        <w:rPr>
          <w:w w:val="105"/>
          <w:sz w:val="20"/>
        </w:rPr>
        <w:t>the</w:t>
      </w:r>
      <w:r>
        <w:rPr>
          <w:spacing w:val="-4"/>
          <w:w w:val="105"/>
          <w:sz w:val="20"/>
        </w:rPr>
        <w:t xml:space="preserve"> </w:t>
      </w:r>
      <w:r>
        <w:rPr>
          <w:w w:val="105"/>
          <w:sz w:val="20"/>
        </w:rPr>
        <w:t>balances</w:t>
      </w:r>
      <w:r>
        <w:rPr>
          <w:spacing w:val="17"/>
          <w:w w:val="105"/>
          <w:sz w:val="20"/>
        </w:rPr>
        <w:t xml:space="preserve"> </w:t>
      </w:r>
      <w:r>
        <w:rPr>
          <w:w w:val="105"/>
          <w:sz w:val="20"/>
        </w:rPr>
        <w:t>held</w:t>
      </w:r>
      <w:r>
        <w:rPr>
          <w:spacing w:val="-3"/>
          <w:w w:val="105"/>
          <w:sz w:val="20"/>
        </w:rPr>
        <w:t xml:space="preserve"> </w:t>
      </w:r>
      <w:r>
        <w:rPr>
          <w:w w:val="105"/>
          <w:sz w:val="20"/>
        </w:rPr>
        <w:t>at</w:t>
      </w:r>
      <w:r>
        <w:rPr>
          <w:spacing w:val="1"/>
          <w:w w:val="105"/>
          <w:sz w:val="20"/>
        </w:rPr>
        <w:t xml:space="preserve"> </w:t>
      </w:r>
      <w:r>
        <w:rPr>
          <w:w w:val="105"/>
          <w:sz w:val="20"/>
        </w:rPr>
        <w:t>the</w:t>
      </w:r>
      <w:r>
        <w:rPr>
          <w:spacing w:val="-6"/>
          <w:w w:val="105"/>
          <w:sz w:val="20"/>
        </w:rPr>
        <w:t xml:space="preserve"> </w:t>
      </w:r>
      <w:r>
        <w:rPr>
          <w:w w:val="105"/>
          <w:sz w:val="20"/>
        </w:rPr>
        <w:t>end</w:t>
      </w:r>
      <w:r>
        <w:rPr>
          <w:spacing w:val="-3"/>
          <w:w w:val="105"/>
          <w:sz w:val="20"/>
        </w:rPr>
        <w:t xml:space="preserve"> </w:t>
      </w:r>
      <w:r>
        <w:rPr>
          <w:w w:val="105"/>
          <w:sz w:val="20"/>
        </w:rPr>
        <w:t>of</w:t>
      </w:r>
      <w:r>
        <w:rPr>
          <w:spacing w:val="-2"/>
          <w:w w:val="105"/>
          <w:sz w:val="20"/>
        </w:rPr>
        <w:t xml:space="preserve"> </w:t>
      </w:r>
      <w:r>
        <w:rPr>
          <w:w w:val="105"/>
          <w:sz w:val="20"/>
        </w:rPr>
        <w:t>the</w:t>
      </w:r>
      <w:r>
        <w:rPr>
          <w:spacing w:val="-3"/>
          <w:w w:val="105"/>
          <w:sz w:val="20"/>
        </w:rPr>
        <w:t xml:space="preserve"> </w:t>
      </w:r>
      <w:r>
        <w:rPr>
          <w:w w:val="105"/>
          <w:sz w:val="20"/>
        </w:rPr>
        <w:t>quarter</w:t>
      </w:r>
      <w:r>
        <w:rPr>
          <w:spacing w:val="5"/>
          <w:w w:val="105"/>
          <w:sz w:val="20"/>
        </w:rPr>
        <w:t xml:space="preserve"> </w:t>
      </w:r>
      <w:r>
        <w:rPr>
          <w:w w:val="105"/>
          <w:sz w:val="20"/>
        </w:rPr>
        <w:t>being</w:t>
      </w:r>
      <w:r>
        <w:rPr>
          <w:spacing w:val="2"/>
          <w:w w:val="105"/>
          <w:sz w:val="20"/>
        </w:rPr>
        <w:t xml:space="preserve"> </w:t>
      </w:r>
      <w:r>
        <w:rPr>
          <w:w w:val="105"/>
          <w:sz w:val="20"/>
        </w:rPr>
        <w:t>reported</w:t>
      </w:r>
      <w:r>
        <w:rPr>
          <w:spacing w:val="14"/>
          <w:w w:val="105"/>
          <w:sz w:val="20"/>
        </w:rPr>
        <w:t xml:space="preserve"> </w:t>
      </w:r>
      <w:r>
        <w:rPr>
          <w:spacing w:val="-5"/>
          <w:w w:val="105"/>
          <w:sz w:val="20"/>
        </w:rPr>
        <w:t>and</w:t>
      </w:r>
    </w:p>
    <w:p w14:paraId="33CC0BB9" w14:textId="77777777" w:rsidR="001D2B81" w:rsidRDefault="001D2B81">
      <w:pPr>
        <w:pStyle w:val="BodyText"/>
        <w:spacing w:before="4"/>
      </w:pPr>
    </w:p>
    <w:p w14:paraId="35EA9186" w14:textId="77777777" w:rsidR="001D2B81" w:rsidRDefault="00E82C58">
      <w:pPr>
        <w:spacing w:line="300" w:lineRule="auto"/>
        <w:ind w:left="1740" w:right="875" w:hanging="2"/>
        <w:rPr>
          <w:sz w:val="20"/>
        </w:rPr>
      </w:pPr>
      <w:r>
        <w:rPr>
          <w:w w:val="105"/>
          <w:sz w:val="20"/>
        </w:rPr>
        <w:t>which includes a</w:t>
      </w:r>
      <w:r>
        <w:rPr>
          <w:spacing w:val="-2"/>
          <w:w w:val="105"/>
          <w:sz w:val="20"/>
        </w:rPr>
        <w:t xml:space="preserve"> </w:t>
      </w:r>
      <w:r>
        <w:rPr>
          <w:w w:val="105"/>
          <w:sz w:val="20"/>
        </w:rPr>
        <w:t>comparison with</w:t>
      </w:r>
      <w:r>
        <w:rPr>
          <w:spacing w:val="-15"/>
          <w:w w:val="105"/>
          <w:sz w:val="20"/>
        </w:rPr>
        <w:t xml:space="preserve"> </w:t>
      </w:r>
      <w:r>
        <w:rPr>
          <w:w w:val="105"/>
          <w:sz w:val="20"/>
        </w:rPr>
        <w:t>the</w:t>
      </w:r>
      <w:r>
        <w:rPr>
          <w:spacing w:val="-4"/>
          <w:w w:val="105"/>
          <w:sz w:val="20"/>
        </w:rPr>
        <w:t xml:space="preserve"> </w:t>
      </w:r>
      <w:r>
        <w:rPr>
          <w:w w:val="105"/>
          <w:sz w:val="20"/>
        </w:rPr>
        <w:t>budget for the</w:t>
      </w:r>
      <w:r>
        <w:rPr>
          <w:spacing w:val="-7"/>
          <w:w w:val="105"/>
          <w:sz w:val="20"/>
        </w:rPr>
        <w:t xml:space="preserve"> </w:t>
      </w:r>
      <w:r>
        <w:rPr>
          <w:w w:val="105"/>
          <w:sz w:val="20"/>
        </w:rPr>
        <w:t>financial year and</w:t>
      </w:r>
      <w:r>
        <w:rPr>
          <w:spacing w:val="-2"/>
          <w:w w:val="105"/>
          <w:sz w:val="20"/>
        </w:rPr>
        <w:t xml:space="preserve"> </w:t>
      </w:r>
      <w:r>
        <w:rPr>
          <w:w w:val="105"/>
          <w:sz w:val="20"/>
        </w:rPr>
        <w:t>highlights any actual or potential overspends.</w:t>
      </w:r>
    </w:p>
    <w:p w14:paraId="02DD88F1" w14:textId="77777777" w:rsidR="001D2B81" w:rsidRDefault="00E82C58">
      <w:pPr>
        <w:pStyle w:val="ListParagraph"/>
        <w:numPr>
          <w:ilvl w:val="1"/>
          <w:numId w:val="8"/>
        </w:numPr>
        <w:tabs>
          <w:tab w:val="left" w:pos="1739"/>
          <w:tab w:val="left" w:pos="1740"/>
        </w:tabs>
        <w:spacing w:before="182" w:line="300" w:lineRule="auto"/>
        <w:ind w:left="1744" w:right="1631" w:hanging="553"/>
        <w:rPr>
          <w:sz w:val="20"/>
        </w:rPr>
      </w:pPr>
      <w:r>
        <w:rPr>
          <w:w w:val="105"/>
          <w:sz w:val="20"/>
        </w:rPr>
        <w:t>As</w:t>
      </w:r>
      <w:r>
        <w:rPr>
          <w:spacing w:val="-5"/>
          <w:w w:val="105"/>
          <w:sz w:val="20"/>
        </w:rPr>
        <w:t xml:space="preserve"> </w:t>
      </w:r>
      <w:r>
        <w:rPr>
          <w:w w:val="105"/>
          <w:sz w:val="20"/>
        </w:rPr>
        <w:t>soon as</w:t>
      </w:r>
      <w:r>
        <w:rPr>
          <w:spacing w:val="-5"/>
          <w:w w:val="105"/>
          <w:sz w:val="20"/>
        </w:rPr>
        <w:t xml:space="preserve"> </w:t>
      </w:r>
      <w:r>
        <w:rPr>
          <w:w w:val="105"/>
          <w:sz w:val="20"/>
        </w:rPr>
        <w:t xml:space="preserve">possible after the financial year </w:t>
      </w:r>
      <w:proofErr w:type="gramStart"/>
      <w:r>
        <w:rPr>
          <w:w w:val="105"/>
          <w:sz w:val="20"/>
        </w:rPr>
        <w:t>end</w:t>
      </w:r>
      <w:proofErr w:type="gramEnd"/>
      <w:r>
        <w:rPr>
          <w:spacing w:val="-5"/>
          <w:w w:val="105"/>
          <w:sz w:val="20"/>
        </w:rPr>
        <w:t xml:space="preserve"> </w:t>
      </w:r>
      <w:proofErr w:type="gramStart"/>
      <w:r>
        <w:rPr>
          <w:w w:val="105"/>
          <w:sz w:val="20"/>
        </w:rPr>
        <w:t>at</w:t>
      </w:r>
      <w:proofErr w:type="gramEnd"/>
      <w:r>
        <w:rPr>
          <w:spacing w:val="-3"/>
          <w:w w:val="105"/>
          <w:sz w:val="20"/>
        </w:rPr>
        <w:t xml:space="preserve"> </w:t>
      </w:r>
      <w:r>
        <w:rPr>
          <w:w w:val="105"/>
          <w:sz w:val="20"/>
        </w:rPr>
        <w:t>31</w:t>
      </w:r>
      <w:r>
        <w:rPr>
          <w:spacing w:val="-11"/>
          <w:w w:val="105"/>
          <w:sz w:val="20"/>
        </w:rPr>
        <w:t xml:space="preserve"> </w:t>
      </w:r>
      <w:r>
        <w:rPr>
          <w:w w:val="105"/>
          <w:sz w:val="20"/>
        </w:rPr>
        <w:t>March, the Responsible Financial Officer shall provide:</w:t>
      </w:r>
    </w:p>
    <w:p w14:paraId="07DB2F11" w14:textId="77777777" w:rsidR="001D2B81" w:rsidRDefault="00E82C58">
      <w:pPr>
        <w:pStyle w:val="ListParagraph"/>
        <w:numPr>
          <w:ilvl w:val="2"/>
          <w:numId w:val="8"/>
        </w:numPr>
        <w:tabs>
          <w:tab w:val="left" w:pos="1891"/>
        </w:tabs>
        <w:spacing w:before="190" w:line="292" w:lineRule="auto"/>
        <w:ind w:right="1278" w:hanging="549"/>
        <w:rPr>
          <w:sz w:val="20"/>
        </w:rPr>
      </w:pPr>
      <w:r>
        <w:rPr>
          <w:w w:val="105"/>
          <w:sz w:val="20"/>
        </w:rPr>
        <w:t>each councillor with a statement summarising the Council's receipts and payments (or income and</w:t>
      </w:r>
      <w:r>
        <w:rPr>
          <w:spacing w:val="-5"/>
          <w:w w:val="105"/>
          <w:sz w:val="20"/>
        </w:rPr>
        <w:t xml:space="preserve"> </w:t>
      </w:r>
      <w:r>
        <w:rPr>
          <w:w w:val="105"/>
          <w:sz w:val="20"/>
        </w:rPr>
        <w:t>expenditure)</w:t>
      </w:r>
      <w:r>
        <w:rPr>
          <w:spacing w:val="24"/>
          <w:w w:val="105"/>
          <w:sz w:val="20"/>
        </w:rPr>
        <w:t xml:space="preserve"> </w:t>
      </w:r>
      <w:r>
        <w:rPr>
          <w:w w:val="105"/>
          <w:sz w:val="20"/>
        </w:rPr>
        <w:t>for</w:t>
      </w:r>
      <w:r>
        <w:rPr>
          <w:spacing w:val="-4"/>
          <w:w w:val="105"/>
          <w:sz w:val="20"/>
        </w:rPr>
        <w:t xml:space="preserve"> </w:t>
      </w:r>
      <w:r>
        <w:rPr>
          <w:w w:val="105"/>
          <w:sz w:val="20"/>
        </w:rPr>
        <w:t>the</w:t>
      </w:r>
      <w:r>
        <w:rPr>
          <w:spacing w:val="-3"/>
          <w:w w:val="105"/>
          <w:sz w:val="20"/>
        </w:rPr>
        <w:t xml:space="preserve"> </w:t>
      </w:r>
      <w:r>
        <w:rPr>
          <w:w w:val="105"/>
          <w:sz w:val="20"/>
        </w:rPr>
        <w:t>last quarter and</w:t>
      </w:r>
      <w:r>
        <w:rPr>
          <w:spacing w:val="-8"/>
          <w:w w:val="105"/>
          <w:sz w:val="20"/>
        </w:rPr>
        <w:t xml:space="preserve"> </w:t>
      </w:r>
      <w:r>
        <w:rPr>
          <w:w w:val="105"/>
          <w:sz w:val="20"/>
        </w:rPr>
        <w:t>the</w:t>
      </w:r>
      <w:r>
        <w:rPr>
          <w:spacing w:val="-7"/>
          <w:w w:val="105"/>
          <w:sz w:val="20"/>
        </w:rPr>
        <w:t xml:space="preserve"> </w:t>
      </w:r>
      <w:r>
        <w:rPr>
          <w:w w:val="105"/>
          <w:sz w:val="20"/>
        </w:rPr>
        <w:t>year to date</w:t>
      </w:r>
      <w:r>
        <w:rPr>
          <w:spacing w:val="-5"/>
          <w:w w:val="105"/>
          <w:sz w:val="20"/>
        </w:rPr>
        <w:t xml:space="preserve"> </w:t>
      </w:r>
      <w:r>
        <w:rPr>
          <w:w w:val="105"/>
          <w:sz w:val="20"/>
        </w:rPr>
        <w:t>for information; and</w:t>
      </w:r>
    </w:p>
    <w:p w14:paraId="7EA9446A" w14:textId="77777777" w:rsidR="001D2B81" w:rsidRDefault="00E82C58">
      <w:pPr>
        <w:pStyle w:val="ListParagraph"/>
        <w:numPr>
          <w:ilvl w:val="2"/>
          <w:numId w:val="8"/>
        </w:numPr>
        <w:tabs>
          <w:tab w:val="left" w:pos="2284"/>
          <w:tab w:val="left" w:pos="2285"/>
        </w:tabs>
        <w:spacing w:before="196" w:line="292" w:lineRule="auto"/>
        <w:ind w:left="2287" w:right="1428" w:hanging="547"/>
        <w:rPr>
          <w:sz w:val="20"/>
        </w:rPr>
      </w:pPr>
      <w:r>
        <w:rPr>
          <w:w w:val="105"/>
          <w:sz w:val="20"/>
        </w:rPr>
        <w:t>to</w:t>
      </w:r>
      <w:r>
        <w:rPr>
          <w:spacing w:val="-1"/>
          <w:w w:val="105"/>
          <w:sz w:val="20"/>
        </w:rPr>
        <w:t xml:space="preserve"> </w:t>
      </w:r>
      <w:r>
        <w:rPr>
          <w:w w:val="105"/>
          <w:sz w:val="20"/>
        </w:rPr>
        <w:t>the</w:t>
      </w:r>
      <w:r>
        <w:rPr>
          <w:spacing w:val="-6"/>
          <w:w w:val="105"/>
          <w:sz w:val="20"/>
        </w:rPr>
        <w:t xml:space="preserve"> </w:t>
      </w:r>
      <w:r>
        <w:rPr>
          <w:w w:val="105"/>
          <w:sz w:val="20"/>
        </w:rPr>
        <w:t>Council</w:t>
      </w:r>
      <w:r>
        <w:rPr>
          <w:spacing w:val="-1"/>
          <w:w w:val="105"/>
          <w:sz w:val="20"/>
        </w:rPr>
        <w:t xml:space="preserve"> </w:t>
      </w:r>
      <w:r>
        <w:rPr>
          <w:w w:val="105"/>
          <w:sz w:val="20"/>
        </w:rPr>
        <w:t>the</w:t>
      </w:r>
      <w:r>
        <w:rPr>
          <w:spacing w:val="-4"/>
          <w:w w:val="105"/>
          <w:sz w:val="20"/>
        </w:rPr>
        <w:t xml:space="preserve"> </w:t>
      </w:r>
      <w:r>
        <w:rPr>
          <w:w w:val="105"/>
          <w:sz w:val="20"/>
        </w:rPr>
        <w:t>accounting statements for the</w:t>
      </w:r>
      <w:r>
        <w:rPr>
          <w:spacing w:val="-6"/>
          <w:w w:val="105"/>
          <w:sz w:val="20"/>
        </w:rPr>
        <w:t xml:space="preserve"> </w:t>
      </w:r>
      <w:r>
        <w:rPr>
          <w:w w:val="105"/>
          <w:sz w:val="20"/>
        </w:rPr>
        <w:t>year in</w:t>
      </w:r>
      <w:r>
        <w:rPr>
          <w:spacing w:val="-2"/>
          <w:w w:val="105"/>
          <w:sz w:val="20"/>
        </w:rPr>
        <w:t xml:space="preserve"> </w:t>
      </w:r>
      <w:r>
        <w:rPr>
          <w:w w:val="105"/>
          <w:sz w:val="20"/>
        </w:rPr>
        <w:t>the</w:t>
      </w:r>
      <w:r>
        <w:rPr>
          <w:spacing w:val="-5"/>
          <w:w w:val="105"/>
          <w:sz w:val="20"/>
        </w:rPr>
        <w:t xml:space="preserve"> </w:t>
      </w:r>
      <w:r>
        <w:rPr>
          <w:w w:val="105"/>
          <w:sz w:val="20"/>
        </w:rPr>
        <w:t>form of Section 2</w:t>
      </w:r>
      <w:r>
        <w:rPr>
          <w:spacing w:val="-1"/>
          <w:w w:val="105"/>
          <w:sz w:val="20"/>
        </w:rPr>
        <w:t xml:space="preserve"> </w:t>
      </w:r>
      <w:r>
        <w:rPr>
          <w:w w:val="105"/>
          <w:sz w:val="20"/>
        </w:rPr>
        <w:t>of the Annual Governance and Accountability</w:t>
      </w:r>
      <w:r>
        <w:rPr>
          <w:spacing w:val="-5"/>
          <w:w w:val="105"/>
          <w:sz w:val="20"/>
        </w:rPr>
        <w:t xml:space="preserve"> </w:t>
      </w:r>
      <w:r>
        <w:rPr>
          <w:w w:val="105"/>
          <w:sz w:val="20"/>
        </w:rPr>
        <w:t>Return, as</w:t>
      </w:r>
      <w:r>
        <w:rPr>
          <w:spacing w:val="-1"/>
          <w:w w:val="105"/>
          <w:sz w:val="20"/>
        </w:rPr>
        <w:t xml:space="preserve"> </w:t>
      </w:r>
      <w:r>
        <w:rPr>
          <w:w w:val="105"/>
          <w:sz w:val="20"/>
        </w:rPr>
        <w:t>required by proper practices, for consideration and approval.</w:t>
      </w:r>
    </w:p>
    <w:p w14:paraId="3EB291E8" w14:textId="77777777" w:rsidR="001D2B81" w:rsidRDefault="00E82C58">
      <w:pPr>
        <w:pStyle w:val="ListParagraph"/>
        <w:numPr>
          <w:ilvl w:val="1"/>
          <w:numId w:val="8"/>
        </w:numPr>
        <w:tabs>
          <w:tab w:val="left" w:pos="1741"/>
          <w:tab w:val="left" w:pos="1742"/>
        </w:tabs>
        <w:spacing w:before="197" w:line="295" w:lineRule="auto"/>
        <w:ind w:left="1738" w:right="1054" w:hanging="549"/>
        <w:rPr>
          <w:sz w:val="20"/>
        </w:rPr>
      </w:pPr>
      <w:r>
        <w:rPr>
          <w:w w:val="105"/>
          <w:sz w:val="20"/>
        </w:rPr>
        <w:t>The year-end accounting statements shall be prepared in accordance with proper practices and</w:t>
      </w:r>
      <w:r>
        <w:rPr>
          <w:spacing w:val="-5"/>
          <w:w w:val="105"/>
          <w:sz w:val="20"/>
        </w:rPr>
        <w:t xml:space="preserve"> </w:t>
      </w:r>
      <w:r>
        <w:rPr>
          <w:w w:val="105"/>
          <w:sz w:val="20"/>
        </w:rPr>
        <w:t>apply the</w:t>
      </w:r>
      <w:r>
        <w:rPr>
          <w:spacing w:val="-7"/>
          <w:w w:val="105"/>
          <w:sz w:val="20"/>
        </w:rPr>
        <w:t xml:space="preserve"> </w:t>
      </w:r>
      <w:r>
        <w:rPr>
          <w:w w:val="105"/>
          <w:sz w:val="20"/>
        </w:rPr>
        <w:t>form of</w:t>
      </w:r>
      <w:r>
        <w:rPr>
          <w:spacing w:val="-6"/>
          <w:w w:val="105"/>
          <w:sz w:val="20"/>
        </w:rPr>
        <w:t xml:space="preserve"> </w:t>
      </w:r>
      <w:r>
        <w:rPr>
          <w:w w:val="105"/>
          <w:sz w:val="20"/>
        </w:rPr>
        <w:t>accounts determined by</w:t>
      </w:r>
      <w:r>
        <w:rPr>
          <w:spacing w:val="-4"/>
          <w:w w:val="105"/>
          <w:sz w:val="20"/>
        </w:rPr>
        <w:t xml:space="preserve"> </w:t>
      </w:r>
      <w:r>
        <w:rPr>
          <w:w w:val="105"/>
          <w:sz w:val="20"/>
        </w:rPr>
        <w:t>the Council (receipts and payments, or</w:t>
      </w:r>
      <w:r>
        <w:rPr>
          <w:spacing w:val="-2"/>
          <w:w w:val="105"/>
          <w:sz w:val="20"/>
        </w:rPr>
        <w:t xml:space="preserve"> </w:t>
      </w:r>
      <w:r>
        <w:rPr>
          <w:w w:val="105"/>
          <w:sz w:val="20"/>
        </w:rPr>
        <w:t xml:space="preserve">income and expenditure) for the year to 31 March. A </w:t>
      </w:r>
      <w:proofErr w:type="gramStart"/>
      <w:r>
        <w:rPr>
          <w:w w:val="105"/>
          <w:sz w:val="20"/>
        </w:rPr>
        <w:t>completed</w:t>
      </w:r>
      <w:proofErr w:type="gramEnd"/>
      <w:r>
        <w:rPr>
          <w:w w:val="105"/>
          <w:sz w:val="20"/>
        </w:rPr>
        <w:t xml:space="preserve"> draft annual governance and accountability</w:t>
      </w:r>
      <w:r>
        <w:rPr>
          <w:spacing w:val="-5"/>
          <w:w w:val="105"/>
          <w:sz w:val="20"/>
        </w:rPr>
        <w:t xml:space="preserve"> </w:t>
      </w:r>
      <w:r>
        <w:rPr>
          <w:w w:val="105"/>
          <w:sz w:val="20"/>
        </w:rPr>
        <w:t>return shall be presented to all councillors</w:t>
      </w:r>
      <w:r>
        <w:rPr>
          <w:spacing w:val="38"/>
          <w:w w:val="105"/>
          <w:sz w:val="20"/>
        </w:rPr>
        <w:t xml:space="preserve"> </w:t>
      </w:r>
      <w:r>
        <w:rPr>
          <w:w w:val="105"/>
          <w:sz w:val="20"/>
        </w:rPr>
        <w:t>at least 7 days prior to anticipated approval by</w:t>
      </w:r>
      <w:r>
        <w:rPr>
          <w:spacing w:val="-1"/>
          <w:w w:val="105"/>
          <w:sz w:val="20"/>
        </w:rPr>
        <w:t xml:space="preserve"> </w:t>
      </w:r>
      <w:r>
        <w:rPr>
          <w:w w:val="105"/>
          <w:sz w:val="20"/>
        </w:rPr>
        <w:t>the Council. The annual governance and accountability return of the Council, which is subject to external audit, including the annual governance statement, shall be presented to the Council for consideration and formal approval before 30 June.</w:t>
      </w:r>
    </w:p>
    <w:p w14:paraId="63944221" w14:textId="77777777" w:rsidR="001D2B81" w:rsidRDefault="001D2B81">
      <w:pPr>
        <w:pStyle w:val="BodyText"/>
        <w:rPr>
          <w:sz w:val="22"/>
        </w:rPr>
      </w:pPr>
    </w:p>
    <w:p w14:paraId="49B9C574" w14:textId="77777777" w:rsidR="001D2B81" w:rsidRDefault="001D2B81">
      <w:pPr>
        <w:pStyle w:val="BodyText"/>
        <w:rPr>
          <w:sz w:val="22"/>
        </w:rPr>
      </w:pPr>
    </w:p>
    <w:p w14:paraId="76D8C855" w14:textId="77777777" w:rsidR="001D2B81" w:rsidRDefault="00E82C58">
      <w:pPr>
        <w:pStyle w:val="Heading1"/>
        <w:numPr>
          <w:ilvl w:val="0"/>
          <w:numId w:val="8"/>
        </w:numPr>
        <w:tabs>
          <w:tab w:val="left" w:pos="1585"/>
        </w:tabs>
        <w:spacing w:before="157"/>
        <w:ind w:left="1584" w:hanging="397"/>
        <w:jc w:val="left"/>
      </w:pPr>
      <w:r>
        <w:rPr>
          <w:w w:val="105"/>
        </w:rPr>
        <w:t>FINANCIAL</w:t>
      </w:r>
      <w:r>
        <w:rPr>
          <w:spacing w:val="-5"/>
          <w:w w:val="105"/>
        </w:rPr>
        <w:t xml:space="preserve"> </w:t>
      </w:r>
      <w:r>
        <w:rPr>
          <w:w w:val="105"/>
        </w:rPr>
        <w:t>CONTROLS</w:t>
      </w:r>
      <w:r>
        <w:rPr>
          <w:spacing w:val="1"/>
          <w:w w:val="105"/>
        </w:rPr>
        <w:t xml:space="preserve"> </w:t>
      </w:r>
      <w:r>
        <w:rPr>
          <w:w w:val="105"/>
        </w:rPr>
        <w:t>AND</w:t>
      </w:r>
      <w:r>
        <w:rPr>
          <w:spacing w:val="-13"/>
          <w:w w:val="105"/>
        </w:rPr>
        <w:t xml:space="preserve"> </w:t>
      </w:r>
      <w:r>
        <w:rPr>
          <w:spacing w:val="-2"/>
          <w:w w:val="105"/>
        </w:rPr>
        <w:t>PROCUREMENT</w:t>
      </w:r>
    </w:p>
    <w:p w14:paraId="758A52DF" w14:textId="77777777" w:rsidR="001D2B81" w:rsidRDefault="001D2B81">
      <w:pPr>
        <w:pStyle w:val="BodyText"/>
        <w:spacing w:before="7"/>
      </w:pPr>
    </w:p>
    <w:p w14:paraId="569A27BA" w14:textId="77777777" w:rsidR="001D2B81" w:rsidRDefault="00E82C58">
      <w:pPr>
        <w:pStyle w:val="ListParagraph"/>
        <w:numPr>
          <w:ilvl w:val="0"/>
          <w:numId w:val="2"/>
        </w:numPr>
        <w:tabs>
          <w:tab w:val="left" w:pos="1734"/>
          <w:tab w:val="left" w:pos="1735"/>
        </w:tabs>
        <w:spacing w:line="292" w:lineRule="auto"/>
        <w:ind w:right="1683" w:hanging="539"/>
        <w:rPr>
          <w:sz w:val="20"/>
        </w:rPr>
      </w:pPr>
      <w:r>
        <w:rPr>
          <w:w w:val="105"/>
          <w:sz w:val="20"/>
        </w:rPr>
        <w:t>The</w:t>
      </w:r>
      <w:r>
        <w:rPr>
          <w:spacing w:val="-7"/>
          <w:w w:val="105"/>
          <w:sz w:val="20"/>
        </w:rPr>
        <w:t xml:space="preserve"> </w:t>
      </w:r>
      <w:r>
        <w:rPr>
          <w:w w:val="105"/>
          <w:sz w:val="20"/>
        </w:rPr>
        <w:t>Council</w:t>
      </w:r>
      <w:r>
        <w:rPr>
          <w:spacing w:val="-4"/>
          <w:w w:val="105"/>
          <w:sz w:val="20"/>
        </w:rPr>
        <w:t xml:space="preserve"> </w:t>
      </w:r>
      <w:r>
        <w:rPr>
          <w:w w:val="105"/>
          <w:sz w:val="20"/>
        </w:rPr>
        <w:t>shall maintain financial regulations drawn up</w:t>
      </w:r>
      <w:r>
        <w:rPr>
          <w:spacing w:val="-4"/>
          <w:w w:val="105"/>
          <w:sz w:val="20"/>
        </w:rPr>
        <w:t xml:space="preserve"> </w:t>
      </w:r>
      <w:r>
        <w:rPr>
          <w:w w:val="105"/>
          <w:sz w:val="20"/>
        </w:rPr>
        <w:t>by the</w:t>
      </w:r>
      <w:r>
        <w:rPr>
          <w:spacing w:val="-5"/>
          <w:w w:val="105"/>
          <w:sz w:val="20"/>
        </w:rPr>
        <w:t xml:space="preserve"> </w:t>
      </w:r>
      <w:r>
        <w:rPr>
          <w:w w:val="105"/>
          <w:sz w:val="20"/>
        </w:rPr>
        <w:t>Responsible Financial Officer, which shall include detailed arrangements</w:t>
      </w:r>
      <w:r>
        <w:rPr>
          <w:spacing w:val="40"/>
          <w:w w:val="105"/>
          <w:sz w:val="20"/>
        </w:rPr>
        <w:t xml:space="preserve"> </w:t>
      </w:r>
      <w:r>
        <w:rPr>
          <w:w w:val="105"/>
          <w:sz w:val="20"/>
        </w:rPr>
        <w:t>in</w:t>
      </w:r>
      <w:r>
        <w:rPr>
          <w:spacing w:val="-2"/>
          <w:w w:val="105"/>
          <w:sz w:val="20"/>
        </w:rPr>
        <w:t xml:space="preserve"> </w:t>
      </w:r>
      <w:r>
        <w:rPr>
          <w:w w:val="105"/>
          <w:sz w:val="20"/>
        </w:rPr>
        <w:t>respect of the following:</w:t>
      </w:r>
    </w:p>
    <w:p w14:paraId="72F2E801" w14:textId="77777777" w:rsidR="001D2B81" w:rsidRDefault="00E82C58">
      <w:pPr>
        <w:pStyle w:val="ListParagraph"/>
        <w:numPr>
          <w:ilvl w:val="1"/>
          <w:numId w:val="2"/>
        </w:numPr>
        <w:tabs>
          <w:tab w:val="left" w:pos="2284"/>
          <w:tab w:val="left" w:pos="2285"/>
        </w:tabs>
        <w:spacing w:before="189"/>
        <w:rPr>
          <w:sz w:val="20"/>
        </w:rPr>
      </w:pPr>
      <w:r>
        <w:rPr>
          <w:w w:val="105"/>
          <w:sz w:val="20"/>
        </w:rPr>
        <w:t>the</w:t>
      </w:r>
      <w:r>
        <w:rPr>
          <w:spacing w:val="-2"/>
          <w:w w:val="105"/>
          <w:sz w:val="20"/>
        </w:rPr>
        <w:t xml:space="preserve"> </w:t>
      </w:r>
      <w:r>
        <w:rPr>
          <w:w w:val="105"/>
          <w:sz w:val="20"/>
        </w:rPr>
        <w:t>keeping</w:t>
      </w:r>
      <w:r>
        <w:rPr>
          <w:spacing w:val="6"/>
          <w:w w:val="105"/>
          <w:sz w:val="20"/>
        </w:rPr>
        <w:t xml:space="preserve"> </w:t>
      </w:r>
      <w:r>
        <w:rPr>
          <w:w w:val="105"/>
          <w:sz w:val="20"/>
        </w:rPr>
        <w:t>of</w:t>
      </w:r>
      <w:r>
        <w:rPr>
          <w:spacing w:val="-3"/>
          <w:w w:val="105"/>
          <w:sz w:val="20"/>
        </w:rPr>
        <w:t xml:space="preserve"> </w:t>
      </w:r>
      <w:r>
        <w:rPr>
          <w:w w:val="105"/>
          <w:sz w:val="20"/>
        </w:rPr>
        <w:t>accounting</w:t>
      </w:r>
      <w:r>
        <w:rPr>
          <w:spacing w:val="17"/>
          <w:w w:val="105"/>
          <w:sz w:val="20"/>
        </w:rPr>
        <w:t xml:space="preserve"> </w:t>
      </w:r>
      <w:r>
        <w:rPr>
          <w:w w:val="105"/>
          <w:sz w:val="20"/>
        </w:rPr>
        <w:t>records</w:t>
      </w:r>
      <w:r>
        <w:rPr>
          <w:spacing w:val="5"/>
          <w:w w:val="105"/>
          <w:sz w:val="20"/>
        </w:rPr>
        <w:t xml:space="preserve"> </w:t>
      </w:r>
      <w:r>
        <w:rPr>
          <w:w w:val="105"/>
          <w:sz w:val="20"/>
        </w:rPr>
        <w:t>and</w:t>
      </w:r>
      <w:r>
        <w:rPr>
          <w:spacing w:val="-3"/>
          <w:w w:val="105"/>
          <w:sz w:val="20"/>
        </w:rPr>
        <w:t xml:space="preserve"> </w:t>
      </w:r>
      <w:r>
        <w:rPr>
          <w:w w:val="105"/>
          <w:sz w:val="20"/>
        </w:rPr>
        <w:t>systems</w:t>
      </w:r>
      <w:r>
        <w:rPr>
          <w:spacing w:val="9"/>
          <w:w w:val="105"/>
          <w:sz w:val="20"/>
        </w:rPr>
        <w:t xml:space="preserve"> </w:t>
      </w:r>
      <w:r>
        <w:rPr>
          <w:w w:val="105"/>
          <w:sz w:val="20"/>
        </w:rPr>
        <w:t>of</w:t>
      </w:r>
      <w:r>
        <w:rPr>
          <w:spacing w:val="5"/>
          <w:w w:val="105"/>
          <w:sz w:val="20"/>
        </w:rPr>
        <w:t xml:space="preserve"> </w:t>
      </w:r>
      <w:r>
        <w:rPr>
          <w:w w:val="105"/>
          <w:sz w:val="20"/>
        </w:rPr>
        <w:t>internal</w:t>
      </w:r>
      <w:r>
        <w:rPr>
          <w:spacing w:val="2"/>
          <w:w w:val="105"/>
          <w:sz w:val="20"/>
        </w:rPr>
        <w:t xml:space="preserve"> </w:t>
      </w:r>
      <w:proofErr w:type="gramStart"/>
      <w:r>
        <w:rPr>
          <w:spacing w:val="-2"/>
          <w:w w:val="105"/>
          <w:sz w:val="20"/>
        </w:rPr>
        <w:t>controls;</w:t>
      </w:r>
      <w:proofErr w:type="gramEnd"/>
    </w:p>
    <w:p w14:paraId="6BBB5B9B" w14:textId="77777777" w:rsidR="001D2B81" w:rsidRDefault="001D2B81">
      <w:pPr>
        <w:pStyle w:val="BodyText"/>
        <w:spacing w:before="4"/>
      </w:pPr>
    </w:p>
    <w:p w14:paraId="0DB64338" w14:textId="77777777" w:rsidR="001D2B81" w:rsidRDefault="00E82C58">
      <w:pPr>
        <w:pStyle w:val="ListParagraph"/>
        <w:numPr>
          <w:ilvl w:val="1"/>
          <w:numId w:val="2"/>
        </w:numPr>
        <w:tabs>
          <w:tab w:val="left" w:pos="2284"/>
          <w:tab w:val="left" w:pos="2285"/>
        </w:tabs>
        <w:spacing w:before="1"/>
        <w:rPr>
          <w:sz w:val="20"/>
        </w:rPr>
      </w:pPr>
      <w:r>
        <w:rPr>
          <w:w w:val="105"/>
          <w:sz w:val="20"/>
        </w:rPr>
        <w:t>the</w:t>
      </w:r>
      <w:r>
        <w:rPr>
          <w:spacing w:val="13"/>
          <w:w w:val="105"/>
          <w:sz w:val="20"/>
        </w:rPr>
        <w:t xml:space="preserve"> </w:t>
      </w:r>
      <w:r>
        <w:rPr>
          <w:w w:val="105"/>
          <w:sz w:val="20"/>
        </w:rPr>
        <w:t>assessment</w:t>
      </w:r>
      <w:r>
        <w:rPr>
          <w:spacing w:val="21"/>
          <w:w w:val="105"/>
          <w:sz w:val="20"/>
        </w:rPr>
        <w:t xml:space="preserve"> </w:t>
      </w:r>
      <w:r>
        <w:rPr>
          <w:w w:val="105"/>
          <w:sz w:val="20"/>
        </w:rPr>
        <w:t>and</w:t>
      </w:r>
      <w:r>
        <w:rPr>
          <w:spacing w:val="-3"/>
          <w:w w:val="105"/>
          <w:sz w:val="20"/>
        </w:rPr>
        <w:t xml:space="preserve"> </w:t>
      </w:r>
      <w:r>
        <w:rPr>
          <w:w w:val="105"/>
          <w:sz w:val="20"/>
        </w:rPr>
        <w:t>management</w:t>
      </w:r>
      <w:r>
        <w:rPr>
          <w:spacing w:val="19"/>
          <w:w w:val="105"/>
          <w:sz w:val="20"/>
        </w:rPr>
        <w:t xml:space="preserve"> </w:t>
      </w:r>
      <w:r>
        <w:rPr>
          <w:w w:val="105"/>
          <w:sz w:val="20"/>
        </w:rPr>
        <w:t>of</w:t>
      </w:r>
      <w:r>
        <w:rPr>
          <w:spacing w:val="-6"/>
          <w:w w:val="105"/>
          <w:sz w:val="20"/>
        </w:rPr>
        <w:t xml:space="preserve"> </w:t>
      </w:r>
      <w:r>
        <w:rPr>
          <w:w w:val="105"/>
          <w:sz w:val="20"/>
        </w:rPr>
        <w:t>financial</w:t>
      </w:r>
      <w:r>
        <w:rPr>
          <w:spacing w:val="4"/>
          <w:w w:val="105"/>
          <w:sz w:val="20"/>
        </w:rPr>
        <w:t xml:space="preserve"> </w:t>
      </w:r>
      <w:r>
        <w:rPr>
          <w:w w:val="105"/>
          <w:sz w:val="20"/>
        </w:rPr>
        <w:t>risks</w:t>
      </w:r>
      <w:r>
        <w:rPr>
          <w:spacing w:val="-5"/>
          <w:w w:val="105"/>
          <w:sz w:val="20"/>
        </w:rPr>
        <w:t xml:space="preserve"> </w:t>
      </w:r>
      <w:r>
        <w:rPr>
          <w:w w:val="105"/>
          <w:sz w:val="20"/>
        </w:rPr>
        <w:t>faced</w:t>
      </w:r>
      <w:r>
        <w:rPr>
          <w:spacing w:val="3"/>
          <w:w w:val="105"/>
          <w:sz w:val="20"/>
        </w:rPr>
        <w:t xml:space="preserve"> </w:t>
      </w:r>
      <w:r>
        <w:rPr>
          <w:w w:val="105"/>
          <w:sz w:val="20"/>
        </w:rPr>
        <w:t>by</w:t>
      </w:r>
      <w:r>
        <w:rPr>
          <w:spacing w:val="-3"/>
          <w:w w:val="105"/>
          <w:sz w:val="20"/>
        </w:rPr>
        <w:t xml:space="preserve"> </w:t>
      </w:r>
      <w:r>
        <w:rPr>
          <w:w w:val="105"/>
          <w:sz w:val="20"/>
        </w:rPr>
        <w:t xml:space="preserve">the </w:t>
      </w:r>
      <w:proofErr w:type="gramStart"/>
      <w:r>
        <w:rPr>
          <w:spacing w:val="-2"/>
          <w:w w:val="105"/>
          <w:sz w:val="20"/>
        </w:rPr>
        <w:t>Council;</w:t>
      </w:r>
      <w:proofErr w:type="gramEnd"/>
    </w:p>
    <w:p w14:paraId="243D8334" w14:textId="77777777" w:rsidR="001D2B81" w:rsidRDefault="001D2B81">
      <w:pPr>
        <w:pStyle w:val="BodyText"/>
        <w:rPr>
          <w:sz w:val="22"/>
        </w:rPr>
      </w:pPr>
    </w:p>
    <w:p w14:paraId="66DF1CC8" w14:textId="77777777" w:rsidR="001D2B81" w:rsidRDefault="00E82C58">
      <w:pPr>
        <w:pStyle w:val="ListParagraph"/>
        <w:numPr>
          <w:ilvl w:val="1"/>
          <w:numId w:val="2"/>
        </w:numPr>
        <w:tabs>
          <w:tab w:val="left" w:pos="2284"/>
          <w:tab w:val="left" w:pos="2285"/>
        </w:tabs>
        <w:spacing w:line="292" w:lineRule="auto"/>
        <w:ind w:left="2287" w:right="995" w:hanging="548"/>
        <w:rPr>
          <w:sz w:val="20"/>
        </w:rPr>
      </w:pPr>
      <w:r>
        <w:rPr>
          <w:w w:val="105"/>
          <w:sz w:val="20"/>
        </w:rPr>
        <w:t>the</w:t>
      </w:r>
      <w:r>
        <w:rPr>
          <w:spacing w:val="-5"/>
          <w:w w:val="105"/>
          <w:sz w:val="20"/>
        </w:rPr>
        <w:t xml:space="preserve"> </w:t>
      </w:r>
      <w:r>
        <w:rPr>
          <w:w w:val="105"/>
          <w:sz w:val="20"/>
        </w:rPr>
        <w:t>work of</w:t>
      </w:r>
      <w:r>
        <w:rPr>
          <w:spacing w:val="-7"/>
          <w:w w:val="105"/>
          <w:sz w:val="20"/>
        </w:rPr>
        <w:t xml:space="preserve"> </w:t>
      </w:r>
      <w:r>
        <w:rPr>
          <w:w w:val="105"/>
          <w:sz w:val="20"/>
        </w:rPr>
        <w:t>the</w:t>
      </w:r>
      <w:r>
        <w:rPr>
          <w:spacing w:val="-2"/>
          <w:w w:val="105"/>
          <w:sz w:val="20"/>
        </w:rPr>
        <w:t xml:space="preserve"> </w:t>
      </w:r>
      <w:r>
        <w:rPr>
          <w:w w:val="105"/>
          <w:sz w:val="20"/>
        </w:rPr>
        <w:t>independent internal auditor in</w:t>
      </w:r>
      <w:r>
        <w:rPr>
          <w:spacing w:val="-6"/>
          <w:w w:val="105"/>
          <w:sz w:val="20"/>
        </w:rPr>
        <w:t xml:space="preserve"> </w:t>
      </w:r>
      <w:r>
        <w:rPr>
          <w:w w:val="105"/>
          <w:sz w:val="20"/>
        </w:rPr>
        <w:t>accordance with</w:t>
      </w:r>
      <w:r>
        <w:rPr>
          <w:spacing w:val="-7"/>
          <w:w w:val="105"/>
          <w:sz w:val="20"/>
        </w:rPr>
        <w:t xml:space="preserve"> </w:t>
      </w:r>
      <w:r>
        <w:rPr>
          <w:w w:val="105"/>
          <w:sz w:val="20"/>
        </w:rPr>
        <w:t>proper practices and</w:t>
      </w:r>
      <w:r>
        <w:rPr>
          <w:spacing w:val="-7"/>
          <w:w w:val="105"/>
          <w:sz w:val="20"/>
        </w:rPr>
        <w:t xml:space="preserve"> </w:t>
      </w:r>
      <w:r>
        <w:rPr>
          <w:w w:val="105"/>
          <w:sz w:val="20"/>
        </w:rPr>
        <w:t xml:space="preserve">the receipt of regular reports from the internal auditor, which shall be required at least </w:t>
      </w:r>
      <w:proofErr w:type="gramStart"/>
      <w:r>
        <w:rPr>
          <w:spacing w:val="-2"/>
          <w:w w:val="105"/>
          <w:sz w:val="20"/>
        </w:rPr>
        <w:t>annually;</w:t>
      </w:r>
      <w:proofErr w:type="gramEnd"/>
    </w:p>
    <w:p w14:paraId="18601C05" w14:textId="77777777" w:rsidR="001D2B81" w:rsidRDefault="00E82C58">
      <w:pPr>
        <w:pStyle w:val="ListParagraph"/>
        <w:numPr>
          <w:ilvl w:val="1"/>
          <w:numId w:val="2"/>
        </w:numPr>
        <w:tabs>
          <w:tab w:val="left" w:pos="2284"/>
          <w:tab w:val="left" w:pos="2285"/>
        </w:tabs>
        <w:spacing w:before="197"/>
        <w:rPr>
          <w:sz w:val="20"/>
        </w:rPr>
      </w:pPr>
      <w:r>
        <w:rPr>
          <w:w w:val="105"/>
          <w:sz w:val="20"/>
        </w:rPr>
        <w:t>the</w:t>
      </w:r>
      <w:r>
        <w:rPr>
          <w:spacing w:val="-7"/>
          <w:w w:val="105"/>
          <w:sz w:val="20"/>
        </w:rPr>
        <w:t xml:space="preserve"> </w:t>
      </w:r>
      <w:r>
        <w:rPr>
          <w:w w:val="105"/>
          <w:sz w:val="20"/>
        </w:rPr>
        <w:t>inspection</w:t>
      </w:r>
      <w:r>
        <w:rPr>
          <w:spacing w:val="7"/>
          <w:w w:val="105"/>
          <w:sz w:val="20"/>
        </w:rPr>
        <w:t xml:space="preserve"> </w:t>
      </w:r>
      <w:r>
        <w:rPr>
          <w:w w:val="105"/>
          <w:sz w:val="20"/>
        </w:rPr>
        <w:t>and</w:t>
      </w:r>
      <w:r>
        <w:rPr>
          <w:spacing w:val="-2"/>
          <w:w w:val="105"/>
          <w:sz w:val="20"/>
        </w:rPr>
        <w:t xml:space="preserve"> </w:t>
      </w:r>
      <w:r>
        <w:rPr>
          <w:w w:val="105"/>
          <w:sz w:val="20"/>
        </w:rPr>
        <w:t>copying</w:t>
      </w:r>
      <w:r>
        <w:rPr>
          <w:spacing w:val="8"/>
          <w:w w:val="105"/>
          <w:sz w:val="20"/>
        </w:rPr>
        <w:t xml:space="preserve"> </w:t>
      </w:r>
      <w:r>
        <w:rPr>
          <w:w w:val="105"/>
          <w:sz w:val="20"/>
        </w:rPr>
        <w:t>of</w:t>
      </w:r>
      <w:r>
        <w:rPr>
          <w:spacing w:val="-12"/>
          <w:w w:val="105"/>
          <w:sz w:val="20"/>
        </w:rPr>
        <w:t xml:space="preserve"> </w:t>
      </w:r>
      <w:r>
        <w:rPr>
          <w:w w:val="105"/>
          <w:sz w:val="20"/>
        </w:rPr>
        <w:t>the</w:t>
      </w:r>
      <w:r>
        <w:rPr>
          <w:spacing w:val="-3"/>
          <w:w w:val="105"/>
          <w:sz w:val="20"/>
        </w:rPr>
        <w:t xml:space="preserve"> </w:t>
      </w:r>
      <w:r>
        <w:rPr>
          <w:w w:val="105"/>
          <w:sz w:val="20"/>
        </w:rPr>
        <w:t>Council's</w:t>
      </w:r>
      <w:r>
        <w:rPr>
          <w:spacing w:val="10"/>
          <w:w w:val="105"/>
          <w:sz w:val="20"/>
        </w:rPr>
        <w:t xml:space="preserve"> </w:t>
      </w:r>
      <w:r>
        <w:rPr>
          <w:w w:val="105"/>
          <w:sz w:val="20"/>
        </w:rPr>
        <w:t>accounts</w:t>
      </w:r>
      <w:r>
        <w:rPr>
          <w:spacing w:val="7"/>
          <w:w w:val="105"/>
          <w:sz w:val="20"/>
        </w:rPr>
        <w:t xml:space="preserve"> </w:t>
      </w:r>
      <w:r>
        <w:rPr>
          <w:w w:val="105"/>
          <w:sz w:val="20"/>
        </w:rPr>
        <w:t>and/or</w:t>
      </w:r>
      <w:r>
        <w:rPr>
          <w:spacing w:val="7"/>
          <w:w w:val="105"/>
          <w:sz w:val="20"/>
        </w:rPr>
        <w:t xml:space="preserve"> </w:t>
      </w:r>
      <w:r>
        <w:rPr>
          <w:w w:val="105"/>
          <w:sz w:val="20"/>
        </w:rPr>
        <w:t>orders</w:t>
      </w:r>
      <w:r>
        <w:rPr>
          <w:spacing w:val="5"/>
          <w:w w:val="105"/>
          <w:sz w:val="20"/>
        </w:rPr>
        <w:t xml:space="preserve"> </w:t>
      </w:r>
      <w:r>
        <w:rPr>
          <w:w w:val="105"/>
          <w:sz w:val="20"/>
        </w:rPr>
        <w:t>of payments;</w:t>
      </w:r>
      <w:r>
        <w:rPr>
          <w:spacing w:val="6"/>
          <w:w w:val="105"/>
          <w:sz w:val="20"/>
        </w:rPr>
        <w:t xml:space="preserve"> </w:t>
      </w:r>
      <w:r>
        <w:rPr>
          <w:spacing w:val="-5"/>
          <w:w w:val="105"/>
          <w:sz w:val="20"/>
        </w:rPr>
        <w:t>and</w:t>
      </w:r>
    </w:p>
    <w:p w14:paraId="3A1FACDB" w14:textId="77777777" w:rsidR="001D2B81" w:rsidRDefault="001D2B81">
      <w:pPr>
        <w:pStyle w:val="BodyText"/>
        <w:rPr>
          <w:sz w:val="22"/>
        </w:rPr>
      </w:pPr>
    </w:p>
    <w:p w14:paraId="6C371A82" w14:textId="77777777" w:rsidR="001D2B81" w:rsidRDefault="00E82C58">
      <w:pPr>
        <w:pStyle w:val="ListParagraph"/>
        <w:numPr>
          <w:ilvl w:val="1"/>
          <w:numId w:val="2"/>
        </w:numPr>
        <w:tabs>
          <w:tab w:val="left" w:pos="2287"/>
          <w:tab w:val="left" w:pos="2288"/>
        </w:tabs>
        <w:spacing w:line="292" w:lineRule="auto"/>
        <w:ind w:left="2287" w:right="1081" w:hanging="544"/>
        <w:rPr>
          <w:sz w:val="20"/>
        </w:rPr>
      </w:pPr>
      <w:proofErr w:type="gramStart"/>
      <w:r>
        <w:rPr>
          <w:w w:val="105"/>
          <w:sz w:val="20"/>
        </w:rPr>
        <w:t>whether</w:t>
      </w:r>
      <w:proofErr w:type="gramEnd"/>
      <w:r>
        <w:rPr>
          <w:w w:val="105"/>
          <w:sz w:val="20"/>
        </w:rPr>
        <w:t xml:space="preserve"> contracts with</w:t>
      </w:r>
      <w:r>
        <w:rPr>
          <w:spacing w:val="-3"/>
          <w:w w:val="105"/>
          <w:sz w:val="20"/>
        </w:rPr>
        <w:t xml:space="preserve"> </w:t>
      </w:r>
      <w:r>
        <w:rPr>
          <w:w w:val="105"/>
          <w:sz w:val="20"/>
        </w:rPr>
        <w:t>an</w:t>
      </w:r>
      <w:r>
        <w:rPr>
          <w:spacing w:val="-6"/>
          <w:w w:val="105"/>
          <w:sz w:val="20"/>
        </w:rPr>
        <w:t xml:space="preserve"> </w:t>
      </w:r>
      <w:r>
        <w:rPr>
          <w:w w:val="105"/>
          <w:sz w:val="20"/>
        </w:rPr>
        <w:t xml:space="preserve">estimated value below </w:t>
      </w:r>
      <w:r>
        <w:rPr>
          <w:b/>
          <w:w w:val="105"/>
          <w:sz w:val="20"/>
        </w:rPr>
        <w:t xml:space="preserve">£25,000 </w:t>
      </w:r>
      <w:r>
        <w:rPr>
          <w:w w:val="105"/>
          <w:sz w:val="20"/>
        </w:rPr>
        <w:t>due</w:t>
      </w:r>
      <w:r>
        <w:rPr>
          <w:spacing w:val="-6"/>
          <w:w w:val="105"/>
          <w:sz w:val="20"/>
        </w:rPr>
        <w:t xml:space="preserve"> </w:t>
      </w:r>
      <w:r>
        <w:rPr>
          <w:w w:val="105"/>
          <w:sz w:val="20"/>
        </w:rPr>
        <w:t>to special</w:t>
      </w:r>
      <w:r>
        <w:rPr>
          <w:spacing w:val="-1"/>
          <w:w w:val="105"/>
          <w:sz w:val="20"/>
        </w:rPr>
        <w:t xml:space="preserve"> </w:t>
      </w:r>
      <w:r>
        <w:rPr>
          <w:w w:val="105"/>
          <w:sz w:val="20"/>
        </w:rPr>
        <w:t>circumstances are exempt from a tendering process or procurement exercise.</w:t>
      </w:r>
    </w:p>
    <w:p w14:paraId="1900DBF9" w14:textId="77777777" w:rsidR="001D2B81" w:rsidRDefault="001D2B81">
      <w:pPr>
        <w:pStyle w:val="BodyText"/>
        <w:spacing w:before="8"/>
        <w:rPr>
          <w:sz w:val="17"/>
        </w:rPr>
      </w:pPr>
    </w:p>
    <w:p w14:paraId="5103A4EA" w14:textId="77777777" w:rsidR="001D2B81" w:rsidRDefault="00E82C58">
      <w:pPr>
        <w:pStyle w:val="ListParagraph"/>
        <w:numPr>
          <w:ilvl w:val="0"/>
          <w:numId w:val="2"/>
        </w:numPr>
        <w:tabs>
          <w:tab w:val="left" w:pos="1737"/>
          <w:tab w:val="left" w:pos="1738"/>
        </w:tabs>
        <w:ind w:left="1737" w:hanging="546"/>
        <w:rPr>
          <w:sz w:val="20"/>
        </w:rPr>
      </w:pPr>
      <w:r>
        <w:rPr>
          <w:w w:val="105"/>
          <w:sz w:val="20"/>
        </w:rPr>
        <w:t>Financial</w:t>
      </w:r>
      <w:r>
        <w:rPr>
          <w:spacing w:val="6"/>
          <w:w w:val="105"/>
          <w:sz w:val="20"/>
        </w:rPr>
        <w:t xml:space="preserve"> </w:t>
      </w:r>
      <w:r>
        <w:rPr>
          <w:w w:val="105"/>
          <w:sz w:val="20"/>
        </w:rPr>
        <w:t>regulations</w:t>
      </w:r>
      <w:r>
        <w:rPr>
          <w:spacing w:val="10"/>
          <w:w w:val="105"/>
          <w:sz w:val="20"/>
        </w:rPr>
        <w:t xml:space="preserve"> </w:t>
      </w:r>
      <w:r>
        <w:rPr>
          <w:w w:val="105"/>
          <w:sz w:val="20"/>
        </w:rPr>
        <w:t>shall</w:t>
      </w:r>
      <w:r>
        <w:rPr>
          <w:spacing w:val="-1"/>
          <w:w w:val="105"/>
          <w:sz w:val="20"/>
        </w:rPr>
        <w:t xml:space="preserve"> </w:t>
      </w:r>
      <w:r>
        <w:rPr>
          <w:w w:val="105"/>
          <w:sz w:val="20"/>
        </w:rPr>
        <w:t>be</w:t>
      </w:r>
      <w:r>
        <w:rPr>
          <w:spacing w:val="-5"/>
          <w:w w:val="105"/>
          <w:sz w:val="20"/>
        </w:rPr>
        <w:t xml:space="preserve"> </w:t>
      </w:r>
      <w:r>
        <w:rPr>
          <w:w w:val="105"/>
          <w:sz w:val="20"/>
        </w:rPr>
        <w:t>reviewed</w:t>
      </w:r>
      <w:r>
        <w:rPr>
          <w:spacing w:val="10"/>
          <w:w w:val="105"/>
          <w:sz w:val="20"/>
        </w:rPr>
        <w:t xml:space="preserve"> </w:t>
      </w:r>
      <w:r>
        <w:rPr>
          <w:w w:val="105"/>
          <w:sz w:val="20"/>
        </w:rPr>
        <w:t>regularly</w:t>
      </w:r>
      <w:r>
        <w:rPr>
          <w:spacing w:val="8"/>
          <w:w w:val="105"/>
          <w:sz w:val="20"/>
        </w:rPr>
        <w:t xml:space="preserve"> </w:t>
      </w:r>
      <w:r>
        <w:rPr>
          <w:w w:val="105"/>
          <w:sz w:val="20"/>
        </w:rPr>
        <w:t>and</w:t>
      </w:r>
      <w:r>
        <w:rPr>
          <w:spacing w:val="-5"/>
          <w:w w:val="105"/>
          <w:sz w:val="20"/>
        </w:rPr>
        <w:t xml:space="preserve"> </w:t>
      </w:r>
      <w:r>
        <w:rPr>
          <w:w w:val="105"/>
          <w:sz w:val="20"/>
        </w:rPr>
        <w:t>at</w:t>
      </w:r>
      <w:r>
        <w:rPr>
          <w:spacing w:val="-6"/>
          <w:w w:val="105"/>
          <w:sz w:val="20"/>
        </w:rPr>
        <w:t xml:space="preserve"> </w:t>
      </w:r>
      <w:r>
        <w:rPr>
          <w:w w:val="105"/>
          <w:sz w:val="20"/>
        </w:rPr>
        <w:t>least</w:t>
      </w:r>
      <w:r>
        <w:rPr>
          <w:spacing w:val="5"/>
          <w:w w:val="105"/>
          <w:sz w:val="20"/>
        </w:rPr>
        <w:t xml:space="preserve"> </w:t>
      </w:r>
      <w:r>
        <w:rPr>
          <w:w w:val="105"/>
          <w:sz w:val="20"/>
        </w:rPr>
        <w:t>annually</w:t>
      </w:r>
      <w:r>
        <w:rPr>
          <w:spacing w:val="8"/>
          <w:w w:val="105"/>
          <w:sz w:val="20"/>
        </w:rPr>
        <w:t xml:space="preserve"> </w:t>
      </w:r>
      <w:r>
        <w:rPr>
          <w:w w:val="105"/>
          <w:sz w:val="20"/>
        </w:rPr>
        <w:t>for</w:t>
      </w:r>
      <w:r>
        <w:rPr>
          <w:spacing w:val="-1"/>
          <w:w w:val="105"/>
          <w:sz w:val="20"/>
        </w:rPr>
        <w:t xml:space="preserve"> </w:t>
      </w:r>
      <w:r>
        <w:rPr>
          <w:w w:val="105"/>
          <w:sz w:val="20"/>
        </w:rPr>
        <w:t>fitness</w:t>
      </w:r>
      <w:r>
        <w:rPr>
          <w:spacing w:val="11"/>
          <w:w w:val="105"/>
          <w:sz w:val="20"/>
        </w:rPr>
        <w:t xml:space="preserve"> </w:t>
      </w:r>
      <w:proofErr w:type="gramStart"/>
      <w:r>
        <w:rPr>
          <w:w w:val="105"/>
          <w:sz w:val="20"/>
        </w:rPr>
        <w:t>of</w:t>
      </w:r>
      <w:r>
        <w:rPr>
          <w:spacing w:val="5"/>
          <w:w w:val="105"/>
          <w:sz w:val="20"/>
        </w:rPr>
        <w:t xml:space="preserve"> </w:t>
      </w:r>
      <w:r>
        <w:rPr>
          <w:spacing w:val="-2"/>
          <w:w w:val="105"/>
          <w:sz w:val="20"/>
        </w:rPr>
        <w:t>purpose</w:t>
      </w:r>
      <w:proofErr w:type="gramEnd"/>
      <w:r>
        <w:rPr>
          <w:spacing w:val="-2"/>
          <w:w w:val="105"/>
          <w:sz w:val="20"/>
        </w:rPr>
        <w:t>.</w:t>
      </w:r>
    </w:p>
    <w:p w14:paraId="13DA8D76" w14:textId="77777777" w:rsidR="001D2B81" w:rsidRDefault="001D2B81">
      <w:pPr>
        <w:pStyle w:val="BodyText"/>
        <w:spacing w:before="4"/>
        <w:rPr>
          <w:sz w:val="20"/>
        </w:rPr>
      </w:pPr>
    </w:p>
    <w:p w14:paraId="4271A349" w14:textId="77777777" w:rsidR="001D2B81" w:rsidRDefault="00E82C58">
      <w:pPr>
        <w:pStyle w:val="ListParagraph"/>
        <w:numPr>
          <w:ilvl w:val="0"/>
          <w:numId w:val="2"/>
        </w:numPr>
        <w:tabs>
          <w:tab w:val="left" w:pos="1739"/>
          <w:tab w:val="left" w:pos="1740"/>
        </w:tabs>
        <w:spacing w:line="290" w:lineRule="auto"/>
        <w:ind w:left="1745" w:right="971" w:hanging="550"/>
      </w:pPr>
      <w:r>
        <w:rPr>
          <w:b/>
          <w:w w:val="105"/>
          <w:sz w:val="20"/>
        </w:rPr>
        <w:t>A</w:t>
      </w:r>
      <w:r>
        <w:rPr>
          <w:b/>
          <w:spacing w:val="-6"/>
          <w:w w:val="105"/>
          <w:sz w:val="20"/>
        </w:rPr>
        <w:t xml:space="preserve"> </w:t>
      </w:r>
      <w:r>
        <w:rPr>
          <w:b/>
          <w:w w:val="105"/>
          <w:sz w:val="20"/>
        </w:rPr>
        <w:t>public contract regulated by</w:t>
      </w:r>
      <w:r>
        <w:rPr>
          <w:b/>
          <w:spacing w:val="-4"/>
          <w:w w:val="105"/>
          <w:sz w:val="20"/>
        </w:rPr>
        <w:t xml:space="preserve"> </w:t>
      </w:r>
      <w:r>
        <w:rPr>
          <w:b/>
          <w:w w:val="105"/>
          <w:sz w:val="20"/>
        </w:rPr>
        <w:t>the</w:t>
      </w:r>
      <w:r>
        <w:rPr>
          <w:b/>
          <w:spacing w:val="-6"/>
          <w:w w:val="105"/>
          <w:sz w:val="20"/>
        </w:rPr>
        <w:t xml:space="preserve"> </w:t>
      </w:r>
      <w:r>
        <w:rPr>
          <w:b/>
          <w:w w:val="105"/>
          <w:sz w:val="20"/>
        </w:rPr>
        <w:t>Public Contracts Regulations</w:t>
      </w:r>
      <w:r>
        <w:rPr>
          <w:b/>
          <w:spacing w:val="23"/>
          <w:w w:val="105"/>
          <w:sz w:val="20"/>
        </w:rPr>
        <w:t xml:space="preserve"> </w:t>
      </w:r>
      <w:r>
        <w:rPr>
          <w:b/>
          <w:w w:val="105"/>
          <w:sz w:val="20"/>
        </w:rPr>
        <w:t>2015 with</w:t>
      </w:r>
      <w:r>
        <w:rPr>
          <w:b/>
          <w:spacing w:val="-1"/>
          <w:w w:val="105"/>
          <w:sz w:val="20"/>
        </w:rPr>
        <w:t xml:space="preserve"> </w:t>
      </w:r>
      <w:r>
        <w:rPr>
          <w:b/>
          <w:w w:val="105"/>
          <w:sz w:val="20"/>
        </w:rPr>
        <w:t xml:space="preserve">an estimated value </w:t>
      </w:r>
      <w:proofErr w:type="gramStart"/>
      <w:r>
        <w:rPr>
          <w:b/>
          <w:w w:val="105"/>
          <w:sz w:val="20"/>
        </w:rPr>
        <w:t>in</w:t>
      </w:r>
      <w:r>
        <w:rPr>
          <w:b/>
          <w:spacing w:val="-2"/>
          <w:w w:val="105"/>
          <w:sz w:val="20"/>
        </w:rPr>
        <w:t xml:space="preserve"> </w:t>
      </w:r>
      <w:r>
        <w:rPr>
          <w:b/>
          <w:w w:val="105"/>
          <w:sz w:val="20"/>
        </w:rPr>
        <w:t>excess of</w:t>
      </w:r>
      <w:proofErr w:type="gramEnd"/>
      <w:r>
        <w:rPr>
          <w:b/>
          <w:w w:val="105"/>
          <w:sz w:val="20"/>
        </w:rPr>
        <w:t xml:space="preserve"> </w:t>
      </w:r>
      <w:r w:rsidRPr="00922DDF">
        <w:rPr>
          <w:b/>
          <w:color w:val="EE0000"/>
          <w:w w:val="105"/>
          <w:sz w:val="20"/>
          <w:highlight w:val="yellow"/>
        </w:rPr>
        <w:t>£25,000</w:t>
      </w:r>
      <w:r w:rsidRPr="00922DDF">
        <w:rPr>
          <w:b/>
          <w:color w:val="EE0000"/>
          <w:w w:val="105"/>
          <w:sz w:val="20"/>
        </w:rPr>
        <w:t xml:space="preserve"> </w:t>
      </w:r>
      <w:r>
        <w:rPr>
          <w:b/>
          <w:w w:val="105"/>
          <w:sz w:val="20"/>
        </w:rPr>
        <w:t>but less than the relevant thresholds in standing order 18(f)</w:t>
      </w:r>
    </w:p>
    <w:p w14:paraId="1C9202EF" w14:textId="77777777" w:rsidR="001D2B81" w:rsidRDefault="001D2B81">
      <w:pPr>
        <w:spacing w:line="290" w:lineRule="auto"/>
        <w:sectPr w:rsidR="001D2B81">
          <w:pgSz w:w="11930" w:h="16840"/>
          <w:pgMar w:top="1140" w:right="400" w:bottom="1580" w:left="0" w:header="900" w:footer="1316" w:gutter="0"/>
          <w:cols w:space="720"/>
        </w:sectPr>
      </w:pPr>
    </w:p>
    <w:p w14:paraId="28875561" w14:textId="77777777" w:rsidR="001D2B81" w:rsidRDefault="001D2B81">
      <w:pPr>
        <w:pStyle w:val="BodyText"/>
        <w:rPr>
          <w:b/>
          <w:sz w:val="20"/>
        </w:rPr>
      </w:pPr>
    </w:p>
    <w:p w14:paraId="6AE339CF" w14:textId="77777777" w:rsidR="001D2B81" w:rsidRDefault="001D2B81">
      <w:pPr>
        <w:pStyle w:val="BodyText"/>
        <w:spacing w:before="5"/>
        <w:rPr>
          <w:b/>
          <w:sz w:val="18"/>
        </w:rPr>
      </w:pPr>
    </w:p>
    <w:p w14:paraId="2A2DB6A8" w14:textId="77777777" w:rsidR="001D2B81" w:rsidRDefault="00E82C58">
      <w:pPr>
        <w:spacing w:line="307" w:lineRule="auto"/>
        <w:ind w:left="1787" w:right="875" w:firstLine="2"/>
        <w:rPr>
          <w:b/>
          <w:sz w:val="20"/>
        </w:rPr>
      </w:pPr>
      <w:r>
        <w:rPr>
          <w:b/>
          <w:w w:val="105"/>
          <w:sz w:val="20"/>
        </w:rPr>
        <w:t>is subject to Regulations 109-114 of the Public Contracts Regulations</w:t>
      </w:r>
      <w:r>
        <w:rPr>
          <w:b/>
          <w:spacing w:val="40"/>
          <w:w w:val="105"/>
          <w:sz w:val="20"/>
        </w:rPr>
        <w:t xml:space="preserve"> </w:t>
      </w:r>
      <w:r>
        <w:rPr>
          <w:b/>
          <w:w w:val="105"/>
          <w:sz w:val="20"/>
        </w:rPr>
        <w:t>2015 which include a requirement on the Council to advertise the contract opportunity on the Contracts Finder website regardless of what other means it uses to advertise the opportunity</w:t>
      </w:r>
      <w:r>
        <w:rPr>
          <w:b/>
          <w:spacing w:val="27"/>
          <w:w w:val="105"/>
          <w:sz w:val="20"/>
        </w:rPr>
        <w:t xml:space="preserve"> </w:t>
      </w:r>
      <w:r>
        <w:rPr>
          <w:b/>
          <w:w w:val="105"/>
          <w:sz w:val="20"/>
        </w:rPr>
        <w:t>unless it proposes to use</w:t>
      </w:r>
      <w:r>
        <w:rPr>
          <w:b/>
          <w:spacing w:val="-3"/>
          <w:w w:val="105"/>
          <w:sz w:val="20"/>
        </w:rPr>
        <w:t xml:space="preserve"> </w:t>
      </w:r>
      <w:r>
        <w:rPr>
          <w:b/>
          <w:w w:val="105"/>
          <w:sz w:val="20"/>
        </w:rPr>
        <w:t>an</w:t>
      </w:r>
      <w:r>
        <w:rPr>
          <w:b/>
          <w:spacing w:val="-3"/>
          <w:w w:val="105"/>
          <w:sz w:val="20"/>
        </w:rPr>
        <w:t xml:space="preserve"> </w:t>
      </w:r>
      <w:r>
        <w:rPr>
          <w:b/>
          <w:w w:val="105"/>
          <w:sz w:val="20"/>
        </w:rPr>
        <w:t>existing list</w:t>
      </w:r>
      <w:r>
        <w:rPr>
          <w:b/>
          <w:spacing w:val="-7"/>
          <w:w w:val="105"/>
          <w:sz w:val="20"/>
        </w:rPr>
        <w:t xml:space="preserve"> </w:t>
      </w:r>
      <w:r>
        <w:rPr>
          <w:b/>
          <w:w w:val="105"/>
          <w:sz w:val="20"/>
        </w:rPr>
        <w:t xml:space="preserve">of approved suppliers (framework </w:t>
      </w:r>
      <w:r>
        <w:rPr>
          <w:b/>
          <w:spacing w:val="-2"/>
          <w:w w:val="105"/>
          <w:sz w:val="20"/>
        </w:rPr>
        <w:t>agreement</w:t>
      </w:r>
      <w:proofErr w:type="gramStart"/>
      <w:r>
        <w:rPr>
          <w:b/>
          <w:spacing w:val="-2"/>
          <w:w w:val="105"/>
          <w:sz w:val="20"/>
        </w:rPr>
        <w:t>)..</w:t>
      </w:r>
      <w:proofErr w:type="gramEnd"/>
    </w:p>
    <w:p w14:paraId="36C519A2" w14:textId="77777777" w:rsidR="001D2B81" w:rsidRDefault="00E82C58">
      <w:pPr>
        <w:pStyle w:val="ListParagraph"/>
        <w:numPr>
          <w:ilvl w:val="0"/>
          <w:numId w:val="2"/>
        </w:numPr>
        <w:tabs>
          <w:tab w:val="left" w:pos="1787"/>
          <w:tab w:val="left" w:pos="1788"/>
        </w:tabs>
        <w:spacing w:before="187" w:line="292" w:lineRule="auto"/>
        <w:ind w:left="1783" w:right="1223" w:hanging="542"/>
        <w:rPr>
          <w:sz w:val="20"/>
        </w:rPr>
      </w:pPr>
      <w:r>
        <w:rPr>
          <w:w w:val="105"/>
          <w:sz w:val="20"/>
        </w:rPr>
        <w:t>Subject to additional requirements in the financial regulations of the Council, the tender process for contracts for the</w:t>
      </w:r>
      <w:r>
        <w:rPr>
          <w:spacing w:val="-2"/>
          <w:w w:val="105"/>
          <w:sz w:val="20"/>
        </w:rPr>
        <w:t xml:space="preserve"> </w:t>
      </w:r>
      <w:r>
        <w:rPr>
          <w:w w:val="105"/>
          <w:sz w:val="20"/>
        </w:rPr>
        <w:t>supply of</w:t>
      </w:r>
      <w:r>
        <w:rPr>
          <w:spacing w:val="-2"/>
          <w:w w:val="105"/>
          <w:sz w:val="20"/>
        </w:rPr>
        <w:t xml:space="preserve"> </w:t>
      </w:r>
      <w:r>
        <w:rPr>
          <w:w w:val="105"/>
          <w:sz w:val="20"/>
        </w:rPr>
        <w:t>goods, materials, services or the</w:t>
      </w:r>
      <w:r>
        <w:rPr>
          <w:spacing w:val="-3"/>
          <w:w w:val="105"/>
          <w:sz w:val="20"/>
        </w:rPr>
        <w:t xml:space="preserve"> </w:t>
      </w:r>
      <w:r>
        <w:rPr>
          <w:w w:val="105"/>
          <w:sz w:val="20"/>
        </w:rPr>
        <w:t>execution of</w:t>
      </w:r>
      <w:r>
        <w:rPr>
          <w:spacing w:val="-3"/>
          <w:w w:val="105"/>
          <w:sz w:val="20"/>
        </w:rPr>
        <w:t xml:space="preserve"> </w:t>
      </w:r>
      <w:r>
        <w:rPr>
          <w:w w:val="105"/>
          <w:sz w:val="20"/>
        </w:rPr>
        <w:t>works shall include, as a minimum, the following steps:</w:t>
      </w:r>
    </w:p>
    <w:p w14:paraId="42752415" w14:textId="77777777" w:rsidR="001D2B81" w:rsidRDefault="001D2B81">
      <w:pPr>
        <w:pStyle w:val="BodyText"/>
        <w:spacing w:before="9"/>
        <w:rPr>
          <w:sz w:val="17"/>
        </w:rPr>
      </w:pPr>
    </w:p>
    <w:p w14:paraId="22F6175E" w14:textId="77777777" w:rsidR="001D2B81" w:rsidRDefault="00E82C58">
      <w:pPr>
        <w:pStyle w:val="ListParagraph"/>
        <w:numPr>
          <w:ilvl w:val="1"/>
          <w:numId w:val="2"/>
        </w:numPr>
        <w:tabs>
          <w:tab w:val="left" w:pos="2338"/>
          <w:tab w:val="left" w:pos="2339"/>
        </w:tabs>
        <w:spacing w:line="285" w:lineRule="auto"/>
        <w:ind w:left="2331" w:right="1417" w:hanging="541"/>
        <w:rPr>
          <w:sz w:val="20"/>
        </w:rPr>
      </w:pPr>
      <w:r>
        <w:rPr>
          <w:w w:val="105"/>
          <w:sz w:val="20"/>
        </w:rPr>
        <w:t>a specification for the</w:t>
      </w:r>
      <w:r>
        <w:rPr>
          <w:spacing w:val="-2"/>
          <w:w w:val="105"/>
          <w:sz w:val="20"/>
        </w:rPr>
        <w:t xml:space="preserve"> </w:t>
      </w:r>
      <w:r>
        <w:rPr>
          <w:w w:val="105"/>
          <w:sz w:val="20"/>
        </w:rPr>
        <w:t>goods, materials, services or</w:t>
      </w:r>
      <w:r>
        <w:rPr>
          <w:spacing w:val="-3"/>
          <w:w w:val="105"/>
          <w:sz w:val="20"/>
        </w:rPr>
        <w:t xml:space="preserve"> </w:t>
      </w:r>
      <w:r>
        <w:rPr>
          <w:w w:val="105"/>
          <w:sz w:val="20"/>
        </w:rPr>
        <w:t>the</w:t>
      </w:r>
      <w:r>
        <w:rPr>
          <w:spacing w:val="-3"/>
          <w:w w:val="105"/>
          <w:sz w:val="20"/>
        </w:rPr>
        <w:t xml:space="preserve"> </w:t>
      </w:r>
      <w:r>
        <w:rPr>
          <w:w w:val="105"/>
          <w:sz w:val="20"/>
        </w:rPr>
        <w:t>execution of</w:t>
      </w:r>
      <w:r>
        <w:rPr>
          <w:spacing w:val="-3"/>
          <w:w w:val="105"/>
          <w:sz w:val="20"/>
        </w:rPr>
        <w:t xml:space="preserve"> </w:t>
      </w:r>
      <w:r>
        <w:rPr>
          <w:w w:val="105"/>
          <w:sz w:val="20"/>
        </w:rPr>
        <w:t xml:space="preserve">works shall be drawn </w:t>
      </w:r>
      <w:proofErr w:type="gramStart"/>
      <w:r>
        <w:rPr>
          <w:w w:val="105"/>
          <w:sz w:val="20"/>
        </w:rPr>
        <w:t>up;</w:t>
      </w:r>
      <w:proofErr w:type="gramEnd"/>
    </w:p>
    <w:p w14:paraId="55EB2D8A" w14:textId="77777777" w:rsidR="001D2B81" w:rsidRDefault="001D2B81">
      <w:pPr>
        <w:pStyle w:val="BodyText"/>
        <w:spacing w:before="3"/>
        <w:rPr>
          <w:sz w:val="18"/>
        </w:rPr>
      </w:pPr>
    </w:p>
    <w:p w14:paraId="3A3EF068" w14:textId="77777777" w:rsidR="001D2B81" w:rsidRDefault="00E82C58">
      <w:pPr>
        <w:pStyle w:val="ListParagraph"/>
        <w:numPr>
          <w:ilvl w:val="1"/>
          <w:numId w:val="2"/>
        </w:numPr>
        <w:tabs>
          <w:tab w:val="left" w:pos="2331"/>
          <w:tab w:val="left" w:pos="2332"/>
        </w:tabs>
        <w:spacing w:line="295" w:lineRule="auto"/>
        <w:ind w:left="2328" w:right="1015"/>
        <w:rPr>
          <w:sz w:val="20"/>
        </w:rPr>
      </w:pPr>
      <w:r>
        <w:rPr>
          <w:w w:val="105"/>
          <w:sz w:val="20"/>
        </w:rPr>
        <w:t>an invitation to tender shall</w:t>
      </w:r>
      <w:r>
        <w:rPr>
          <w:spacing w:val="-4"/>
          <w:w w:val="105"/>
          <w:sz w:val="20"/>
        </w:rPr>
        <w:t xml:space="preserve"> </w:t>
      </w:r>
      <w:r>
        <w:rPr>
          <w:w w:val="105"/>
          <w:sz w:val="20"/>
        </w:rPr>
        <w:t>be</w:t>
      </w:r>
      <w:r>
        <w:rPr>
          <w:spacing w:val="-3"/>
          <w:w w:val="105"/>
          <w:sz w:val="20"/>
        </w:rPr>
        <w:t xml:space="preserve"> </w:t>
      </w:r>
      <w:r>
        <w:rPr>
          <w:w w:val="105"/>
          <w:sz w:val="20"/>
        </w:rPr>
        <w:t>drawn up</w:t>
      </w:r>
      <w:r>
        <w:rPr>
          <w:spacing w:val="-7"/>
          <w:w w:val="105"/>
          <w:sz w:val="20"/>
        </w:rPr>
        <w:t xml:space="preserve"> </w:t>
      </w:r>
      <w:r>
        <w:rPr>
          <w:w w:val="105"/>
          <w:sz w:val="20"/>
        </w:rPr>
        <w:t>to confirm (i) the Council's specification (ii) the time, date and address for the submission</w:t>
      </w:r>
      <w:r>
        <w:rPr>
          <w:spacing w:val="23"/>
          <w:w w:val="105"/>
          <w:sz w:val="20"/>
        </w:rPr>
        <w:t xml:space="preserve"> </w:t>
      </w:r>
      <w:r>
        <w:rPr>
          <w:w w:val="105"/>
          <w:sz w:val="20"/>
        </w:rPr>
        <w:t>of tenders (iii)</w:t>
      </w:r>
      <w:r>
        <w:rPr>
          <w:spacing w:val="24"/>
          <w:w w:val="105"/>
          <w:sz w:val="20"/>
        </w:rPr>
        <w:t xml:space="preserve"> </w:t>
      </w:r>
      <w:r>
        <w:rPr>
          <w:w w:val="105"/>
          <w:sz w:val="20"/>
        </w:rPr>
        <w:t>the date of the Council's written response to the tender and (iv) the prohibition on prospective contractors contacting councillors</w:t>
      </w:r>
      <w:r>
        <w:rPr>
          <w:spacing w:val="37"/>
          <w:w w:val="105"/>
          <w:sz w:val="20"/>
        </w:rPr>
        <w:t xml:space="preserve"> </w:t>
      </w:r>
      <w:r>
        <w:rPr>
          <w:w w:val="105"/>
          <w:sz w:val="20"/>
        </w:rPr>
        <w:t>or staff to encourage or support their tender</w:t>
      </w:r>
      <w:r>
        <w:rPr>
          <w:spacing w:val="37"/>
          <w:w w:val="105"/>
          <w:sz w:val="20"/>
        </w:rPr>
        <w:t xml:space="preserve"> </w:t>
      </w:r>
      <w:r>
        <w:rPr>
          <w:w w:val="105"/>
          <w:sz w:val="20"/>
        </w:rPr>
        <w:t>outside the prescribed process;</w:t>
      </w:r>
    </w:p>
    <w:p w14:paraId="1B99A77E" w14:textId="77777777" w:rsidR="001D2B81" w:rsidRDefault="00E82C58">
      <w:pPr>
        <w:pStyle w:val="ListParagraph"/>
        <w:numPr>
          <w:ilvl w:val="1"/>
          <w:numId w:val="2"/>
        </w:numPr>
        <w:tabs>
          <w:tab w:val="left" w:pos="2327"/>
          <w:tab w:val="left" w:pos="2328"/>
        </w:tabs>
        <w:spacing w:before="194"/>
        <w:ind w:left="2328"/>
        <w:rPr>
          <w:sz w:val="20"/>
        </w:rPr>
      </w:pPr>
      <w:r>
        <w:rPr>
          <w:w w:val="105"/>
          <w:sz w:val="20"/>
        </w:rPr>
        <w:t>the</w:t>
      </w:r>
      <w:r>
        <w:rPr>
          <w:spacing w:val="-3"/>
          <w:w w:val="105"/>
          <w:sz w:val="20"/>
        </w:rPr>
        <w:t xml:space="preserve"> </w:t>
      </w:r>
      <w:r>
        <w:rPr>
          <w:w w:val="105"/>
          <w:sz w:val="20"/>
        </w:rPr>
        <w:t>invitation</w:t>
      </w:r>
      <w:r>
        <w:rPr>
          <w:spacing w:val="2"/>
          <w:w w:val="105"/>
          <w:sz w:val="20"/>
        </w:rPr>
        <w:t xml:space="preserve"> </w:t>
      </w:r>
      <w:r>
        <w:rPr>
          <w:w w:val="105"/>
          <w:sz w:val="20"/>
        </w:rPr>
        <w:t>to</w:t>
      </w:r>
      <w:r>
        <w:rPr>
          <w:spacing w:val="11"/>
          <w:w w:val="105"/>
          <w:sz w:val="20"/>
        </w:rPr>
        <w:t xml:space="preserve"> </w:t>
      </w:r>
      <w:proofErr w:type="gramStart"/>
      <w:r>
        <w:rPr>
          <w:w w:val="105"/>
          <w:sz w:val="20"/>
        </w:rPr>
        <w:t>tender</w:t>
      </w:r>
      <w:proofErr w:type="gramEnd"/>
      <w:r>
        <w:rPr>
          <w:spacing w:val="17"/>
          <w:w w:val="105"/>
          <w:sz w:val="20"/>
        </w:rPr>
        <w:t xml:space="preserve"> </w:t>
      </w:r>
      <w:r>
        <w:rPr>
          <w:w w:val="105"/>
          <w:sz w:val="20"/>
        </w:rPr>
        <w:t>shall</w:t>
      </w:r>
      <w:r>
        <w:rPr>
          <w:spacing w:val="-7"/>
          <w:w w:val="105"/>
          <w:sz w:val="20"/>
        </w:rPr>
        <w:t xml:space="preserve"> </w:t>
      </w:r>
      <w:r>
        <w:rPr>
          <w:w w:val="105"/>
          <w:sz w:val="20"/>
        </w:rPr>
        <w:t>be</w:t>
      </w:r>
      <w:r>
        <w:rPr>
          <w:spacing w:val="2"/>
          <w:w w:val="105"/>
          <w:sz w:val="20"/>
        </w:rPr>
        <w:t xml:space="preserve"> </w:t>
      </w:r>
      <w:r>
        <w:rPr>
          <w:w w:val="105"/>
          <w:sz w:val="20"/>
        </w:rPr>
        <w:t>advertised</w:t>
      </w:r>
      <w:r>
        <w:rPr>
          <w:spacing w:val="15"/>
          <w:w w:val="105"/>
          <w:sz w:val="20"/>
        </w:rPr>
        <w:t xml:space="preserve"> </w:t>
      </w:r>
      <w:r>
        <w:rPr>
          <w:w w:val="105"/>
          <w:sz w:val="20"/>
        </w:rPr>
        <w:t>in</w:t>
      </w:r>
      <w:r>
        <w:rPr>
          <w:spacing w:val="-7"/>
          <w:w w:val="105"/>
          <w:sz w:val="20"/>
        </w:rPr>
        <w:t xml:space="preserve"> </w:t>
      </w:r>
      <w:r>
        <w:rPr>
          <w:w w:val="105"/>
          <w:sz w:val="20"/>
        </w:rPr>
        <w:t>any</w:t>
      </w:r>
      <w:r>
        <w:rPr>
          <w:spacing w:val="5"/>
          <w:w w:val="105"/>
          <w:sz w:val="20"/>
        </w:rPr>
        <w:t xml:space="preserve"> </w:t>
      </w:r>
      <w:r>
        <w:rPr>
          <w:w w:val="105"/>
          <w:sz w:val="20"/>
        </w:rPr>
        <w:t>other</w:t>
      </w:r>
      <w:r>
        <w:rPr>
          <w:spacing w:val="8"/>
          <w:w w:val="105"/>
          <w:sz w:val="20"/>
        </w:rPr>
        <w:t xml:space="preserve"> </w:t>
      </w:r>
      <w:r>
        <w:rPr>
          <w:w w:val="105"/>
          <w:sz w:val="20"/>
        </w:rPr>
        <w:t>manner</w:t>
      </w:r>
      <w:r>
        <w:rPr>
          <w:spacing w:val="3"/>
          <w:w w:val="105"/>
          <w:sz w:val="20"/>
        </w:rPr>
        <w:t xml:space="preserve"> </w:t>
      </w:r>
      <w:r>
        <w:rPr>
          <w:w w:val="105"/>
          <w:sz w:val="20"/>
        </w:rPr>
        <w:t>that</w:t>
      </w:r>
      <w:r>
        <w:rPr>
          <w:spacing w:val="5"/>
          <w:w w:val="105"/>
          <w:sz w:val="20"/>
        </w:rPr>
        <w:t xml:space="preserve"> </w:t>
      </w:r>
      <w:r>
        <w:rPr>
          <w:w w:val="105"/>
          <w:sz w:val="20"/>
        </w:rPr>
        <w:t xml:space="preserve">is </w:t>
      </w:r>
      <w:proofErr w:type="gramStart"/>
      <w:r>
        <w:rPr>
          <w:spacing w:val="-2"/>
          <w:w w:val="105"/>
          <w:sz w:val="20"/>
        </w:rPr>
        <w:t>appropriate;</w:t>
      </w:r>
      <w:proofErr w:type="gramEnd"/>
    </w:p>
    <w:p w14:paraId="70BB3ADA" w14:textId="77777777" w:rsidR="001D2B81" w:rsidRDefault="001D2B81">
      <w:pPr>
        <w:pStyle w:val="BodyText"/>
        <w:spacing w:before="4"/>
      </w:pPr>
    </w:p>
    <w:p w14:paraId="59CDB23B" w14:textId="77777777" w:rsidR="001D2B81" w:rsidRDefault="00E82C58">
      <w:pPr>
        <w:pStyle w:val="ListParagraph"/>
        <w:numPr>
          <w:ilvl w:val="1"/>
          <w:numId w:val="2"/>
        </w:numPr>
        <w:tabs>
          <w:tab w:val="left" w:pos="2327"/>
          <w:tab w:val="left" w:pos="2328"/>
        </w:tabs>
        <w:spacing w:line="285" w:lineRule="auto"/>
        <w:ind w:left="2330" w:right="1253" w:hanging="547"/>
        <w:rPr>
          <w:sz w:val="20"/>
        </w:rPr>
      </w:pPr>
      <w:r>
        <w:rPr>
          <w:w w:val="105"/>
          <w:sz w:val="20"/>
        </w:rPr>
        <w:t>tenders are to</w:t>
      </w:r>
      <w:r>
        <w:rPr>
          <w:spacing w:val="-1"/>
          <w:w w:val="105"/>
          <w:sz w:val="20"/>
        </w:rPr>
        <w:t xml:space="preserve"> </w:t>
      </w:r>
      <w:r>
        <w:rPr>
          <w:w w:val="105"/>
          <w:sz w:val="20"/>
        </w:rPr>
        <w:t>be submitted in</w:t>
      </w:r>
      <w:r>
        <w:rPr>
          <w:spacing w:val="-5"/>
          <w:w w:val="105"/>
          <w:sz w:val="20"/>
        </w:rPr>
        <w:t xml:space="preserve"> </w:t>
      </w:r>
      <w:r>
        <w:rPr>
          <w:w w:val="105"/>
          <w:sz w:val="20"/>
        </w:rPr>
        <w:t>writing in</w:t>
      </w:r>
      <w:r>
        <w:rPr>
          <w:spacing w:val="-1"/>
          <w:w w:val="105"/>
          <w:sz w:val="20"/>
        </w:rPr>
        <w:t xml:space="preserve"> </w:t>
      </w:r>
      <w:r>
        <w:rPr>
          <w:w w:val="105"/>
          <w:sz w:val="20"/>
        </w:rPr>
        <w:t xml:space="preserve">a sealed marked envelope addressed to the Proper </w:t>
      </w:r>
      <w:proofErr w:type="gramStart"/>
      <w:r>
        <w:rPr>
          <w:w w:val="105"/>
          <w:sz w:val="20"/>
        </w:rPr>
        <w:t>Officer;</w:t>
      </w:r>
      <w:proofErr w:type="gramEnd"/>
    </w:p>
    <w:p w14:paraId="433B7725" w14:textId="77777777" w:rsidR="001D2B81" w:rsidRDefault="001D2B81">
      <w:pPr>
        <w:pStyle w:val="BodyText"/>
        <w:spacing w:before="3"/>
        <w:rPr>
          <w:sz w:val="18"/>
        </w:rPr>
      </w:pPr>
    </w:p>
    <w:p w14:paraId="5B56ADFE" w14:textId="77777777" w:rsidR="001D2B81" w:rsidRDefault="00E82C58">
      <w:pPr>
        <w:pStyle w:val="ListParagraph"/>
        <w:numPr>
          <w:ilvl w:val="1"/>
          <w:numId w:val="2"/>
        </w:numPr>
        <w:tabs>
          <w:tab w:val="left" w:pos="2327"/>
          <w:tab w:val="left" w:pos="2328"/>
        </w:tabs>
        <w:spacing w:line="292" w:lineRule="auto"/>
        <w:ind w:left="2331" w:right="1013" w:hanging="551"/>
        <w:rPr>
          <w:sz w:val="20"/>
        </w:rPr>
      </w:pPr>
      <w:r>
        <w:rPr>
          <w:w w:val="105"/>
          <w:sz w:val="20"/>
        </w:rPr>
        <w:t>tenders shall be opened by the Proper Officer in</w:t>
      </w:r>
      <w:r>
        <w:rPr>
          <w:spacing w:val="-8"/>
          <w:w w:val="105"/>
          <w:sz w:val="20"/>
        </w:rPr>
        <w:t xml:space="preserve"> </w:t>
      </w:r>
      <w:r>
        <w:rPr>
          <w:w w:val="105"/>
          <w:sz w:val="20"/>
        </w:rPr>
        <w:t>the presence of at least one</w:t>
      </w:r>
      <w:r>
        <w:rPr>
          <w:spacing w:val="-2"/>
          <w:w w:val="105"/>
          <w:sz w:val="20"/>
        </w:rPr>
        <w:t xml:space="preserve"> </w:t>
      </w:r>
      <w:r>
        <w:rPr>
          <w:w w:val="105"/>
          <w:sz w:val="20"/>
        </w:rPr>
        <w:t xml:space="preserve">councillor after the deadline for submission of tenders has </w:t>
      </w:r>
      <w:proofErr w:type="gramStart"/>
      <w:r>
        <w:rPr>
          <w:w w:val="105"/>
          <w:sz w:val="20"/>
        </w:rPr>
        <w:t>passed;</w:t>
      </w:r>
      <w:proofErr w:type="gramEnd"/>
    </w:p>
    <w:p w14:paraId="275DC42A" w14:textId="77777777" w:rsidR="001D2B81" w:rsidRDefault="00E82C58">
      <w:pPr>
        <w:pStyle w:val="ListParagraph"/>
        <w:numPr>
          <w:ilvl w:val="1"/>
          <w:numId w:val="2"/>
        </w:numPr>
        <w:tabs>
          <w:tab w:val="left" w:pos="2327"/>
          <w:tab w:val="left" w:pos="2328"/>
        </w:tabs>
        <w:spacing w:before="197" w:line="292" w:lineRule="auto"/>
        <w:ind w:left="2331" w:right="1012" w:hanging="552"/>
        <w:rPr>
          <w:sz w:val="20"/>
        </w:rPr>
      </w:pPr>
      <w:r>
        <w:rPr>
          <w:w w:val="105"/>
          <w:sz w:val="20"/>
        </w:rPr>
        <w:t>tenders are to</w:t>
      </w:r>
      <w:r>
        <w:rPr>
          <w:spacing w:val="-3"/>
          <w:w w:val="105"/>
          <w:sz w:val="20"/>
        </w:rPr>
        <w:t xml:space="preserve"> </w:t>
      </w:r>
      <w:r>
        <w:rPr>
          <w:w w:val="105"/>
          <w:sz w:val="20"/>
        </w:rPr>
        <w:t>be reported to and</w:t>
      </w:r>
      <w:r>
        <w:rPr>
          <w:spacing w:val="-3"/>
          <w:w w:val="105"/>
          <w:sz w:val="20"/>
        </w:rPr>
        <w:t xml:space="preserve"> </w:t>
      </w:r>
      <w:r>
        <w:rPr>
          <w:w w:val="105"/>
          <w:sz w:val="20"/>
        </w:rPr>
        <w:t>considered by the appropriate meeting of</w:t>
      </w:r>
      <w:r>
        <w:rPr>
          <w:spacing w:val="-7"/>
          <w:w w:val="105"/>
          <w:sz w:val="20"/>
        </w:rPr>
        <w:t xml:space="preserve"> </w:t>
      </w:r>
      <w:r>
        <w:rPr>
          <w:w w:val="105"/>
          <w:sz w:val="20"/>
        </w:rPr>
        <w:t>the Council or a committee or sub-committee with delegated responsibility.</w:t>
      </w:r>
    </w:p>
    <w:p w14:paraId="533B3F65" w14:textId="77777777" w:rsidR="001D2B81" w:rsidRDefault="00E82C58">
      <w:pPr>
        <w:pStyle w:val="ListParagraph"/>
        <w:numPr>
          <w:ilvl w:val="0"/>
          <w:numId w:val="2"/>
        </w:numPr>
        <w:tabs>
          <w:tab w:val="left" w:pos="1774"/>
          <w:tab w:val="left" w:pos="1775"/>
        </w:tabs>
        <w:spacing w:before="196" w:line="292" w:lineRule="auto"/>
        <w:ind w:left="1774" w:right="1358" w:hanging="541"/>
        <w:rPr>
          <w:sz w:val="20"/>
        </w:rPr>
      </w:pPr>
      <w:r>
        <w:rPr>
          <w:w w:val="105"/>
          <w:sz w:val="20"/>
        </w:rPr>
        <w:t>Neither the Council, nor a committee or a sub-committee with delegated responsibility</w:t>
      </w:r>
      <w:r>
        <w:rPr>
          <w:spacing w:val="-7"/>
          <w:w w:val="105"/>
          <w:sz w:val="20"/>
        </w:rPr>
        <w:t xml:space="preserve"> </w:t>
      </w:r>
      <w:r>
        <w:rPr>
          <w:w w:val="105"/>
          <w:sz w:val="20"/>
        </w:rPr>
        <w:t>for considering tenders, is bound to accept the lowest value tender.</w:t>
      </w:r>
    </w:p>
    <w:p w14:paraId="22FBF21D" w14:textId="77777777" w:rsidR="001D2B81" w:rsidRDefault="001D2B81">
      <w:pPr>
        <w:pStyle w:val="BodyText"/>
        <w:spacing w:before="7"/>
        <w:rPr>
          <w:sz w:val="17"/>
        </w:rPr>
      </w:pPr>
    </w:p>
    <w:p w14:paraId="36841602" w14:textId="77777777" w:rsidR="001D2B81" w:rsidRDefault="00E82C58">
      <w:pPr>
        <w:pStyle w:val="ListParagraph"/>
        <w:numPr>
          <w:ilvl w:val="0"/>
          <w:numId w:val="2"/>
        </w:numPr>
        <w:tabs>
          <w:tab w:val="left" w:pos="1775"/>
          <w:tab w:val="left" w:pos="1776"/>
        </w:tabs>
        <w:spacing w:before="1" w:line="307" w:lineRule="auto"/>
        <w:ind w:left="1772" w:right="936" w:hanging="541"/>
        <w:rPr>
          <w:sz w:val="20"/>
        </w:rPr>
      </w:pPr>
      <w:r>
        <w:rPr>
          <w:b/>
          <w:w w:val="105"/>
          <w:sz w:val="20"/>
        </w:rPr>
        <w:t>A public</w:t>
      </w:r>
      <w:r>
        <w:rPr>
          <w:b/>
          <w:spacing w:val="27"/>
          <w:w w:val="105"/>
          <w:sz w:val="20"/>
        </w:rPr>
        <w:t xml:space="preserve"> </w:t>
      </w:r>
      <w:r>
        <w:rPr>
          <w:b/>
          <w:w w:val="105"/>
          <w:sz w:val="20"/>
        </w:rPr>
        <w:t>contract</w:t>
      </w:r>
      <w:r>
        <w:rPr>
          <w:b/>
          <w:spacing w:val="80"/>
          <w:w w:val="105"/>
          <w:sz w:val="20"/>
        </w:rPr>
        <w:t xml:space="preserve"> </w:t>
      </w:r>
      <w:r>
        <w:rPr>
          <w:b/>
          <w:w w:val="105"/>
          <w:sz w:val="20"/>
        </w:rPr>
        <w:t>regulated</w:t>
      </w:r>
      <w:r>
        <w:rPr>
          <w:b/>
          <w:spacing w:val="21"/>
          <w:w w:val="105"/>
          <w:sz w:val="20"/>
        </w:rPr>
        <w:t xml:space="preserve"> </w:t>
      </w:r>
      <w:r>
        <w:rPr>
          <w:b/>
          <w:w w:val="105"/>
          <w:sz w:val="20"/>
        </w:rPr>
        <w:t>by the Public</w:t>
      </w:r>
      <w:r>
        <w:rPr>
          <w:b/>
          <w:spacing w:val="21"/>
          <w:w w:val="105"/>
          <w:sz w:val="20"/>
        </w:rPr>
        <w:t xml:space="preserve"> </w:t>
      </w:r>
      <w:r>
        <w:rPr>
          <w:b/>
          <w:w w:val="105"/>
          <w:sz w:val="20"/>
        </w:rPr>
        <w:t>Contracts</w:t>
      </w:r>
      <w:r>
        <w:rPr>
          <w:b/>
          <w:spacing w:val="28"/>
          <w:w w:val="105"/>
          <w:sz w:val="20"/>
        </w:rPr>
        <w:t xml:space="preserve"> </w:t>
      </w:r>
      <w:r>
        <w:rPr>
          <w:b/>
          <w:w w:val="105"/>
          <w:sz w:val="20"/>
        </w:rPr>
        <w:t>Regulations</w:t>
      </w:r>
      <w:r>
        <w:rPr>
          <w:b/>
          <w:spacing w:val="40"/>
          <w:w w:val="105"/>
          <w:sz w:val="20"/>
        </w:rPr>
        <w:t xml:space="preserve"> </w:t>
      </w:r>
      <w:r>
        <w:rPr>
          <w:b/>
          <w:w w:val="105"/>
          <w:sz w:val="20"/>
        </w:rPr>
        <w:t>2015</w:t>
      </w:r>
      <w:r>
        <w:rPr>
          <w:b/>
          <w:spacing w:val="21"/>
          <w:w w:val="105"/>
          <w:sz w:val="20"/>
        </w:rPr>
        <w:t xml:space="preserve"> </w:t>
      </w:r>
      <w:r>
        <w:rPr>
          <w:b/>
          <w:w w:val="105"/>
          <w:sz w:val="20"/>
        </w:rPr>
        <w:t>with an estimated</w:t>
      </w:r>
      <w:r>
        <w:rPr>
          <w:b/>
          <w:spacing w:val="32"/>
          <w:w w:val="105"/>
          <w:sz w:val="20"/>
        </w:rPr>
        <w:t xml:space="preserve"> </w:t>
      </w:r>
      <w:r>
        <w:rPr>
          <w:b/>
          <w:w w:val="105"/>
          <w:sz w:val="20"/>
        </w:rPr>
        <w:t>value in excess</w:t>
      </w:r>
      <w:r>
        <w:rPr>
          <w:b/>
          <w:spacing w:val="31"/>
          <w:w w:val="105"/>
          <w:sz w:val="20"/>
        </w:rPr>
        <w:t xml:space="preserve"> </w:t>
      </w:r>
      <w:r>
        <w:rPr>
          <w:b/>
          <w:w w:val="105"/>
          <w:sz w:val="20"/>
        </w:rPr>
        <w:t>of £181,302 for a public service</w:t>
      </w:r>
      <w:r>
        <w:rPr>
          <w:b/>
          <w:spacing w:val="35"/>
          <w:w w:val="105"/>
          <w:sz w:val="20"/>
        </w:rPr>
        <w:t xml:space="preserve"> </w:t>
      </w:r>
      <w:r>
        <w:rPr>
          <w:b/>
          <w:w w:val="105"/>
          <w:sz w:val="20"/>
        </w:rPr>
        <w:t>or supply contract or in excess</w:t>
      </w:r>
      <w:r>
        <w:rPr>
          <w:b/>
          <w:spacing w:val="30"/>
          <w:w w:val="105"/>
          <w:sz w:val="20"/>
        </w:rPr>
        <w:t xml:space="preserve"> </w:t>
      </w:r>
      <w:r>
        <w:rPr>
          <w:b/>
          <w:w w:val="105"/>
          <w:sz w:val="20"/>
        </w:rPr>
        <w:t>of</w:t>
      </w:r>
      <w:r>
        <w:rPr>
          <w:b/>
          <w:spacing w:val="19"/>
          <w:w w:val="105"/>
          <w:sz w:val="20"/>
        </w:rPr>
        <w:t xml:space="preserve"> </w:t>
      </w:r>
      <w:r>
        <w:rPr>
          <w:b/>
          <w:w w:val="105"/>
          <w:sz w:val="20"/>
        </w:rPr>
        <w:t>£4,551,413</w:t>
      </w:r>
      <w:r>
        <w:rPr>
          <w:b/>
          <w:spacing w:val="23"/>
          <w:w w:val="105"/>
          <w:sz w:val="20"/>
        </w:rPr>
        <w:t xml:space="preserve"> </w:t>
      </w:r>
      <w:r>
        <w:rPr>
          <w:b/>
          <w:w w:val="105"/>
          <w:sz w:val="20"/>
        </w:rPr>
        <w:t>for a public</w:t>
      </w:r>
      <w:r>
        <w:rPr>
          <w:b/>
          <w:spacing w:val="18"/>
          <w:w w:val="105"/>
          <w:sz w:val="20"/>
        </w:rPr>
        <w:t xml:space="preserve"> </w:t>
      </w:r>
      <w:r>
        <w:rPr>
          <w:b/>
          <w:w w:val="105"/>
          <w:sz w:val="20"/>
        </w:rPr>
        <w:t>works</w:t>
      </w:r>
      <w:r>
        <w:rPr>
          <w:b/>
          <w:spacing w:val="17"/>
          <w:w w:val="105"/>
          <w:sz w:val="20"/>
        </w:rPr>
        <w:t xml:space="preserve"> </w:t>
      </w:r>
      <w:r>
        <w:rPr>
          <w:b/>
          <w:w w:val="105"/>
          <w:sz w:val="20"/>
        </w:rPr>
        <w:t>contract</w:t>
      </w:r>
      <w:r>
        <w:rPr>
          <w:b/>
          <w:spacing w:val="24"/>
          <w:w w:val="105"/>
          <w:sz w:val="20"/>
        </w:rPr>
        <w:t xml:space="preserve"> </w:t>
      </w:r>
      <w:r>
        <w:rPr>
          <w:b/>
          <w:w w:val="105"/>
          <w:sz w:val="20"/>
        </w:rPr>
        <w:t>(or</w:t>
      </w:r>
      <w:r>
        <w:rPr>
          <w:b/>
          <w:spacing w:val="16"/>
          <w:w w:val="105"/>
          <w:sz w:val="20"/>
        </w:rPr>
        <w:t xml:space="preserve"> </w:t>
      </w:r>
      <w:r>
        <w:rPr>
          <w:b/>
          <w:w w:val="105"/>
          <w:sz w:val="20"/>
        </w:rPr>
        <w:t>other</w:t>
      </w:r>
      <w:r>
        <w:rPr>
          <w:b/>
          <w:spacing w:val="23"/>
          <w:w w:val="105"/>
          <w:sz w:val="20"/>
        </w:rPr>
        <w:t xml:space="preserve"> </w:t>
      </w:r>
      <w:r>
        <w:rPr>
          <w:b/>
          <w:w w:val="105"/>
          <w:sz w:val="20"/>
        </w:rPr>
        <w:t>thresholds</w:t>
      </w:r>
      <w:r>
        <w:rPr>
          <w:b/>
          <w:spacing w:val="28"/>
          <w:w w:val="105"/>
          <w:sz w:val="20"/>
        </w:rPr>
        <w:t xml:space="preserve"> </w:t>
      </w:r>
      <w:r>
        <w:rPr>
          <w:b/>
          <w:w w:val="105"/>
          <w:sz w:val="20"/>
        </w:rPr>
        <w:t>determined</w:t>
      </w:r>
      <w:r>
        <w:rPr>
          <w:b/>
          <w:spacing w:val="29"/>
          <w:w w:val="105"/>
          <w:sz w:val="20"/>
        </w:rPr>
        <w:t xml:space="preserve"> </w:t>
      </w:r>
      <w:r>
        <w:rPr>
          <w:b/>
          <w:w w:val="105"/>
          <w:sz w:val="20"/>
        </w:rPr>
        <w:t>by the European Commission every two years and published in</w:t>
      </w:r>
      <w:r>
        <w:rPr>
          <w:b/>
          <w:spacing w:val="-4"/>
          <w:w w:val="105"/>
          <w:sz w:val="20"/>
        </w:rPr>
        <w:t xml:space="preserve"> </w:t>
      </w:r>
      <w:r>
        <w:rPr>
          <w:b/>
          <w:w w:val="105"/>
          <w:sz w:val="20"/>
        </w:rPr>
        <w:t>the Official Journal of the European Union (OJEU)) shall comply with the relevant procurement procedures and other requirements in the Public Contracts Regulations</w:t>
      </w:r>
      <w:r>
        <w:rPr>
          <w:b/>
          <w:spacing w:val="31"/>
          <w:w w:val="105"/>
          <w:sz w:val="20"/>
        </w:rPr>
        <w:t xml:space="preserve"> </w:t>
      </w:r>
      <w:r>
        <w:rPr>
          <w:b/>
          <w:w w:val="105"/>
          <w:sz w:val="20"/>
        </w:rPr>
        <w:t>2015 which include advertising the contract opportunity on the Contracts Finder website and in OJEU.</w:t>
      </w:r>
    </w:p>
    <w:p w14:paraId="044D0B8B" w14:textId="77777777" w:rsidR="001D2B81" w:rsidRDefault="00E82C58">
      <w:pPr>
        <w:pStyle w:val="ListParagraph"/>
        <w:numPr>
          <w:ilvl w:val="0"/>
          <w:numId w:val="2"/>
        </w:numPr>
        <w:tabs>
          <w:tab w:val="left" w:pos="1768"/>
          <w:tab w:val="left" w:pos="1769"/>
        </w:tabs>
        <w:spacing w:before="196" w:line="307" w:lineRule="auto"/>
        <w:ind w:left="1765" w:right="896" w:hanging="539"/>
        <w:rPr>
          <w:sz w:val="20"/>
        </w:rPr>
      </w:pPr>
      <w:r>
        <w:rPr>
          <w:b/>
          <w:w w:val="105"/>
          <w:sz w:val="20"/>
        </w:rPr>
        <w:t>A public contract in connection with the</w:t>
      </w:r>
      <w:r>
        <w:rPr>
          <w:b/>
          <w:spacing w:val="-3"/>
          <w:w w:val="105"/>
          <w:sz w:val="20"/>
        </w:rPr>
        <w:t xml:space="preserve"> </w:t>
      </w:r>
      <w:r>
        <w:rPr>
          <w:b/>
          <w:w w:val="105"/>
          <w:sz w:val="20"/>
        </w:rPr>
        <w:t>supply of gas, heat, electricity, drinking water, transport services, or postal services to the public; or</w:t>
      </w:r>
      <w:r>
        <w:rPr>
          <w:b/>
          <w:spacing w:val="-3"/>
          <w:w w:val="105"/>
          <w:sz w:val="20"/>
        </w:rPr>
        <w:t xml:space="preserve"> </w:t>
      </w:r>
      <w:r>
        <w:rPr>
          <w:b/>
          <w:w w:val="105"/>
          <w:sz w:val="20"/>
        </w:rPr>
        <w:t>the provision</w:t>
      </w:r>
      <w:r>
        <w:rPr>
          <w:b/>
          <w:spacing w:val="24"/>
          <w:w w:val="105"/>
          <w:sz w:val="20"/>
        </w:rPr>
        <w:t xml:space="preserve"> </w:t>
      </w:r>
      <w:r>
        <w:rPr>
          <w:b/>
          <w:w w:val="105"/>
          <w:sz w:val="20"/>
        </w:rPr>
        <w:t>of a port or airport; or the exploration</w:t>
      </w:r>
      <w:r>
        <w:rPr>
          <w:b/>
          <w:spacing w:val="39"/>
          <w:w w:val="105"/>
          <w:sz w:val="20"/>
        </w:rPr>
        <w:t xml:space="preserve"> </w:t>
      </w:r>
      <w:r>
        <w:rPr>
          <w:b/>
          <w:w w:val="105"/>
          <w:sz w:val="20"/>
        </w:rPr>
        <w:t>for or extraction of gas, oil or solid fuel with an estimated value in excess of £363,424 for a</w:t>
      </w:r>
      <w:r>
        <w:rPr>
          <w:b/>
          <w:spacing w:val="-1"/>
          <w:w w:val="105"/>
          <w:sz w:val="20"/>
        </w:rPr>
        <w:t xml:space="preserve"> </w:t>
      </w:r>
      <w:r>
        <w:rPr>
          <w:b/>
          <w:w w:val="105"/>
          <w:sz w:val="20"/>
        </w:rPr>
        <w:t>supply, services or design contract; or in</w:t>
      </w:r>
      <w:r>
        <w:rPr>
          <w:b/>
          <w:spacing w:val="-3"/>
          <w:w w:val="105"/>
          <w:sz w:val="20"/>
        </w:rPr>
        <w:t xml:space="preserve"> </w:t>
      </w:r>
      <w:r>
        <w:rPr>
          <w:b/>
          <w:w w:val="105"/>
          <w:sz w:val="20"/>
        </w:rPr>
        <w:t>excess of £4,551,413 for a works contract; or £820,370 for a social and other specific services contract (or other thresholds determined by the European Commission every two years and published in OJEU) shall comply with the relevant procurement procedures and other requirements</w:t>
      </w:r>
      <w:r>
        <w:rPr>
          <w:b/>
          <w:spacing w:val="40"/>
          <w:w w:val="105"/>
          <w:sz w:val="20"/>
        </w:rPr>
        <w:t xml:space="preserve"> </w:t>
      </w:r>
      <w:r>
        <w:rPr>
          <w:b/>
          <w:w w:val="105"/>
          <w:sz w:val="20"/>
        </w:rPr>
        <w:t>in the Utilities Contracts Regulations 2016.</w:t>
      </w:r>
    </w:p>
    <w:p w14:paraId="1AC08B8C" w14:textId="77777777" w:rsidR="001D2B81" w:rsidRDefault="001D2B81">
      <w:pPr>
        <w:spacing w:line="307" w:lineRule="auto"/>
        <w:rPr>
          <w:sz w:val="20"/>
        </w:rPr>
        <w:sectPr w:rsidR="001D2B81">
          <w:pgSz w:w="11930" w:h="16840"/>
          <w:pgMar w:top="1160" w:right="400" w:bottom="1580" w:left="0" w:header="900" w:footer="1316" w:gutter="0"/>
          <w:cols w:space="720"/>
        </w:sectPr>
      </w:pPr>
    </w:p>
    <w:p w14:paraId="67B6283D" w14:textId="77777777" w:rsidR="001D2B81" w:rsidRDefault="001D2B81">
      <w:pPr>
        <w:pStyle w:val="BodyText"/>
        <w:spacing w:before="4"/>
        <w:rPr>
          <w:b/>
          <w:sz w:val="29"/>
        </w:rPr>
      </w:pPr>
    </w:p>
    <w:p w14:paraId="523296B5" w14:textId="77777777" w:rsidR="001D2B81" w:rsidRDefault="00E82C58">
      <w:pPr>
        <w:pStyle w:val="Heading1"/>
        <w:numPr>
          <w:ilvl w:val="0"/>
          <w:numId w:val="8"/>
        </w:numPr>
        <w:tabs>
          <w:tab w:val="left" w:pos="1585"/>
        </w:tabs>
        <w:spacing w:before="93"/>
        <w:ind w:left="1584" w:hanging="390"/>
        <w:jc w:val="left"/>
      </w:pPr>
      <w:r>
        <w:rPr>
          <w:w w:val="105"/>
        </w:rPr>
        <w:t>HANDLING</w:t>
      </w:r>
      <w:r>
        <w:rPr>
          <w:spacing w:val="-5"/>
          <w:w w:val="105"/>
        </w:rPr>
        <w:t xml:space="preserve"> </w:t>
      </w:r>
      <w:r>
        <w:rPr>
          <w:w w:val="105"/>
        </w:rPr>
        <w:t>STAFF</w:t>
      </w:r>
      <w:r>
        <w:rPr>
          <w:spacing w:val="-13"/>
          <w:w w:val="105"/>
        </w:rPr>
        <w:t xml:space="preserve"> </w:t>
      </w:r>
      <w:r>
        <w:rPr>
          <w:spacing w:val="-2"/>
          <w:w w:val="105"/>
        </w:rPr>
        <w:t>MATTERS</w:t>
      </w:r>
    </w:p>
    <w:p w14:paraId="79CC82D4" w14:textId="77777777" w:rsidR="001D2B81" w:rsidRDefault="001D2B81">
      <w:pPr>
        <w:pStyle w:val="BodyText"/>
        <w:spacing w:before="8"/>
      </w:pPr>
    </w:p>
    <w:p w14:paraId="35C4007E" w14:textId="77777777" w:rsidR="001D2B81" w:rsidRDefault="00E82C58">
      <w:pPr>
        <w:pStyle w:val="ListParagraph"/>
        <w:numPr>
          <w:ilvl w:val="1"/>
          <w:numId w:val="8"/>
        </w:numPr>
        <w:tabs>
          <w:tab w:val="left" w:pos="2288"/>
          <w:tab w:val="left" w:pos="2289"/>
        </w:tabs>
        <w:spacing w:line="292" w:lineRule="auto"/>
        <w:ind w:left="1747" w:right="1048"/>
        <w:rPr>
          <w:sz w:val="20"/>
        </w:rPr>
      </w:pPr>
      <w:r>
        <w:tab/>
      </w:r>
      <w:r>
        <w:rPr>
          <w:w w:val="105"/>
          <w:sz w:val="20"/>
        </w:rPr>
        <w:t>A</w:t>
      </w:r>
      <w:r>
        <w:rPr>
          <w:spacing w:val="-4"/>
          <w:w w:val="105"/>
          <w:sz w:val="20"/>
        </w:rPr>
        <w:t xml:space="preserve"> </w:t>
      </w:r>
      <w:r>
        <w:rPr>
          <w:w w:val="105"/>
          <w:sz w:val="20"/>
        </w:rPr>
        <w:t>matter personal to a</w:t>
      </w:r>
      <w:r>
        <w:rPr>
          <w:spacing w:val="-6"/>
          <w:w w:val="105"/>
          <w:sz w:val="20"/>
        </w:rPr>
        <w:t xml:space="preserve"> </w:t>
      </w:r>
      <w:r>
        <w:rPr>
          <w:w w:val="105"/>
          <w:sz w:val="20"/>
        </w:rPr>
        <w:t>member of</w:t>
      </w:r>
      <w:r>
        <w:rPr>
          <w:spacing w:val="-4"/>
          <w:w w:val="105"/>
          <w:sz w:val="20"/>
        </w:rPr>
        <w:t xml:space="preserve"> </w:t>
      </w:r>
      <w:r>
        <w:rPr>
          <w:w w:val="105"/>
          <w:sz w:val="20"/>
        </w:rPr>
        <w:t>staff that</w:t>
      </w:r>
      <w:r>
        <w:rPr>
          <w:spacing w:val="-4"/>
          <w:w w:val="105"/>
          <w:sz w:val="20"/>
        </w:rPr>
        <w:t xml:space="preserve"> </w:t>
      </w:r>
      <w:r>
        <w:rPr>
          <w:w w:val="105"/>
          <w:sz w:val="20"/>
        </w:rPr>
        <w:t>is being considered by a</w:t>
      </w:r>
      <w:r>
        <w:rPr>
          <w:spacing w:val="-1"/>
          <w:w w:val="105"/>
          <w:sz w:val="20"/>
        </w:rPr>
        <w:t xml:space="preserve"> </w:t>
      </w:r>
      <w:r>
        <w:rPr>
          <w:w w:val="105"/>
          <w:sz w:val="20"/>
        </w:rPr>
        <w:t>meeting of</w:t>
      </w:r>
      <w:r>
        <w:rPr>
          <w:spacing w:val="-1"/>
          <w:w w:val="105"/>
          <w:sz w:val="20"/>
        </w:rPr>
        <w:t xml:space="preserve"> </w:t>
      </w:r>
      <w:proofErr w:type="gramStart"/>
      <w:r>
        <w:rPr>
          <w:w w:val="105"/>
          <w:sz w:val="20"/>
        </w:rPr>
        <w:t>Council</w:t>
      </w:r>
      <w:proofErr w:type="gramEnd"/>
      <w:r>
        <w:rPr>
          <w:w w:val="105"/>
          <w:sz w:val="20"/>
        </w:rPr>
        <w:t xml:space="preserve"> or </w:t>
      </w:r>
      <w:proofErr w:type="gramStart"/>
      <w:r>
        <w:rPr>
          <w:w w:val="105"/>
          <w:sz w:val="20"/>
        </w:rPr>
        <w:t>committee</w:t>
      </w:r>
      <w:proofErr w:type="gramEnd"/>
      <w:r>
        <w:rPr>
          <w:w w:val="105"/>
          <w:sz w:val="20"/>
        </w:rPr>
        <w:t xml:space="preserve"> or sub-committee is subject to standing order 11.</w:t>
      </w:r>
    </w:p>
    <w:p w14:paraId="3B53B6D1" w14:textId="77777777" w:rsidR="001D2B81" w:rsidRDefault="00E82C58">
      <w:pPr>
        <w:pStyle w:val="ListParagraph"/>
        <w:numPr>
          <w:ilvl w:val="1"/>
          <w:numId w:val="8"/>
        </w:numPr>
        <w:tabs>
          <w:tab w:val="left" w:pos="2290"/>
          <w:tab w:val="left" w:pos="2291"/>
        </w:tabs>
        <w:spacing w:before="196" w:line="292" w:lineRule="auto"/>
        <w:ind w:left="1738" w:right="1542" w:hanging="540"/>
        <w:rPr>
          <w:sz w:val="20"/>
        </w:rPr>
      </w:pPr>
      <w:r>
        <w:tab/>
      </w:r>
      <w:r>
        <w:rPr>
          <w:w w:val="105"/>
          <w:sz w:val="20"/>
        </w:rPr>
        <w:t>The Council's most senior member of staff shall notify the Chairman of absence occasioned by</w:t>
      </w:r>
      <w:r>
        <w:rPr>
          <w:spacing w:val="-5"/>
          <w:w w:val="105"/>
          <w:sz w:val="20"/>
        </w:rPr>
        <w:t xml:space="preserve"> </w:t>
      </w:r>
      <w:r>
        <w:rPr>
          <w:w w:val="105"/>
          <w:sz w:val="20"/>
        </w:rPr>
        <w:t>illness or</w:t>
      </w:r>
      <w:r>
        <w:rPr>
          <w:spacing w:val="-3"/>
          <w:w w:val="105"/>
          <w:sz w:val="20"/>
        </w:rPr>
        <w:t xml:space="preserve"> </w:t>
      </w:r>
      <w:r>
        <w:rPr>
          <w:w w:val="105"/>
          <w:sz w:val="20"/>
        </w:rPr>
        <w:t>other reason and that</w:t>
      </w:r>
      <w:r>
        <w:rPr>
          <w:spacing w:val="-1"/>
          <w:w w:val="105"/>
          <w:sz w:val="20"/>
        </w:rPr>
        <w:t xml:space="preserve"> </w:t>
      </w:r>
      <w:r>
        <w:rPr>
          <w:w w:val="105"/>
          <w:sz w:val="20"/>
        </w:rPr>
        <w:t>person may</w:t>
      </w:r>
      <w:r>
        <w:rPr>
          <w:spacing w:val="-2"/>
          <w:w w:val="105"/>
          <w:sz w:val="20"/>
        </w:rPr>
        <w:t xml:space="preserve"> </w:t>
      </w:r>
      <w:r>
        <w:rPr>
          <w:w w:val="105"/>
          <w:sz w:val="20"/>
        </w:rPr>
        <w:t>report such absence to other Members if appropriate.</w:t>
      </w:r>
    </w:p>
    <w:p w14:paraId="15994FFD" w14:textId="77777777" w:rsidR="001D2B81" w:rsidRDefault="00E82C58">
      <w:pPr>
        <w:pStyle w:val="ListParagraph"/>
        <w:numPr>
          <w:ilvl w:val="1"/>
          <w:numId w:val="8"/>
        </w:numPr>
        <w:tabs>
          <w:tab w:val="left" w:pos="2290"/>
          <w:tab w:val="left" w:pos="2291"/>
        </w:tabs>
        <w:spacing w:before="197" w:line="292" w:lineRule="auto"/>
        <w:ind w:left="1740" w:right="1068" w:hanging="544"/>
        <w:rPr>
          <w:sz w:val="20"/>
        </w:rPr>
      </w:pPr>
      <w:r>
        <w:tab/>
      </w:r>
      <w:r>
        <w:rPr>
          <w:w w:val="105"/>
          <w:sz w:val="20"/>
        </w:rPr>
        <w:t>The Chairman or in his absence, the vice-chairman shall upon a resolution conduct a review of the</w:t>
      </w:r>
      <w:r>
        <w:rPr>
          <w:spacing w:val="-5"/>
          <w:w w:val="105"/>
          <w:sz w:val="20"/>
        </w:rPr>
        <w:t xml:space="preserve"> </w:t>
      </w:r>
      <w:r>
        <w:rPr>
          <w:w w:val="105"/>
          <w:sz w:val="20"/>
        </w:rPr>
        <w:t>performance and annual appraisal of the work</w:t>
      </w:r>
      <w:r>
        <w:rPr>
          <w:spacing w:val="26"/>
          <w:w w:val="105"/>
          <w:sz w:val="20"/>
        </w:rPr>
        <w:t xml:space="preserve"> </w:t>
      </w:r>
      <w:r>
        <w:rPr>
          <w:w w:val="105"/>
          <w:sz w:val="20"/>
        </w:rPr>
        <w:t>of the Town Clerk. The</w:t>
      </w:r>
      <w:r>
        <w:rPr>
          <w:spacing w:val="-1"/>
          <w:w w:val="105"/>
          <w:sz w:val="20"/>
        </w:rPr>
        <w:t xml:space="preserve"> </w:t>
      </w:r>
      <w:r>
        <w:rPr>
          <w:w w:val="105"/>
          <w:sz w:val="20"/>
        </w:rPr>
        <w:t>Town Clerk shall review the performance and appraisal of the work of</w:t>
      </w:r>
      <w:r>
        <w:rPr>
          <w:spacing w:val="-3"/>
          <w:w w:val="105"/>
          <w:sz w:val="20"/>
        </w:rPr>
        <w:t xml:space="preserve"> </w:t>
      </w:r>
      <w:r>
        <w:rPr>
          <w:w w:val="105"/>
          <w:sz w:val="20"/>
        </w:rPr>
        <w:t xml:space="preserve">the Deputy Town </w:t>
      </w:r>
      <w:proofErr w:type="gramStart"/>
      <w:r>
        <w:rPr>
          <w:w w:val="105"/>
          <w:sz w:val="20"/>
        </w:rPr>
        <w:t>Clerk</w:t>
      </w:r>
      <w:proofErr w:type="gramEnd"/>
      <w:r>
        <w:rPr>
          <w:w w:val="105"/>
          <w:sz w:val="20"/>
        </w:rPr>
        <w:t xml:space="preserve"> both matters conducted in</w:t>
      </w:r>
      <w:r>
        <w:rPr>
          <w:spacing w:val="-3"/>
          <w:w w:val="105"/>
          <w:sz w:val="20"/>
        </w:rPr>
        <w:t xml:space="preserve"> </w:t>
      </w:r>
      <w:r>
        <w:rPr>
          <w:w w:val="105"/>
          <w:sz w:val="20"/>
        </w:rPr>
        <w:t>confidence and</w:t>
      </w:r>
      <w:r>
        <w:rPr>
          <w:spacing w:val="-7"/>
          <w:w w:val="105"/>
          <w:sz w:val="20"/>
        </w:rPr>
        <w:t xml:space="preserve"> </w:t>
      </w:r>
      <w:r>
        <w:rPr>
          <w:w w:val="105"/>
          <w:sz w:val="20"/>
        </w:rPr>
        <w:t xml:space="preserve">any issues arising may be </w:t>
      </w:r>
      <w:proofErr w:type="gramStart"/>
      <w:r>
        <w:rPr>
          <w:w w:val="105"/>
          <w:sz w:val="20"/>
        </w:rPr>
        <w:t>report</w:t>
      </w:r>
      <w:proofErr w:type="gramEnd"/>
      <w:r>
        <w:rPr>
          <w:spacing w:val="-4"/>
          <w:w w:val="105"/>
          <w:sz w:val="20"/>
        </w:rPr>
        <w:t xml:space="preserve"> </w:t>
      </w:r>
      <w:r>
        <w:rPr>
          <w:w w:val="105"/>
          <w:sz w:val="20"/>
        </w:rPr>
        <w:t>confidentially</w:t>
      </w:r>
      <w:r>
        <w:rPr>
          <w:spacing w:val="-9"/>
          <w:w w:val="105"/>
          <w:sz w:val="20"/>
        </w:rPr>
        <w:t xml:space="preserve"> </w:t>
      </w:r>
      <w:r>
        <w:rPr>
          <w:w w:val="105"/>
          <w:sz w:val="20"/>
        </w:rPr>
        <w:t>by</w:t>
      </w:r>
      <w:r>
        <w:rPr>
          <w:spacing w:val="-9"/>
          <w:w w:val="105"/>
          <w:sz w:val="20"/>
        </w:rPr>
        <w:t xml:space="preserve"> </w:t>
      </w:r>
      <w:r>
        <w:rPr>
          <w:w w:val="105"/>
          <w:sz w:val="20"/>
        </w:rPr>
        <w:t>either party to the Personnel Committee or Council.</w:t>
      </w:r>
    </w:p>
    <w:p w14:paraId="359E4B24" w14:textId="77777777" w:rsidR="001D2B81" w:rsidRDefault="001D2B81">
      <w:pPr>
        <w:pStyle w:val="BodyText"/>
        <w:spacing w:before="2"/>
        <w:rPr>
          <w:sz w:val="17"/>
        </w:rPr>
      </w:pPr>
    </w:p>
    <w:p w14:paraId="14B580B1" w14:textId="77777777" w:rsidR="001D2B81" w:rsidRDefault="00E82C58">
      <w:pPr>
        <w:pStyle w:val="ListParagraph"/>
        <w:numPr>
          <w:ilvl w:val="1"/>
          <w:numId w:val="8"/>
        </w:numPr>
        <w:tabs>
          <w:tab w:val="left" w:pos="2293"/>
          <w:tab w:val="left" w:pos="2294"/>
        </w:tabs>
        <w:spacing w:before="1" w:line="292" w:lineRule="auto"/>
        <w:ind w:left="1740" w:right="955" w:hanging="542"/>
        <w:rPr>
          <w:sz w:val="20"/>
        </w:rPr>
      </w:pPr>
      <w:r>
        <w:tab/>
      </w:r>
      <w:r>
        <w:rPr>
          <w:w w:val="105"/>
          <w:sz w:val="20"/>
        </w:rPr>
        <w:t>Subject to the</w:t>
      </w:r>
      <w:r>
        <w:rPr>
          <w:spacing w:val="-2"/>
          <w:w w:val="105"/>
          <w:sz w:val="20"/>
        </w:rPr>
        <w:t xml:space="preserve"> </w:t>
      </w:r>
      <w:r>
        <w:rPr>
          <w:w w:val="105"/>
          <w:sz w:val="20"/>
        </w:rPr>
        <w:t>Council's policy regarding the</w:t>
      </w:r>
      <w:r>
        <w:rPr>
          <w:spacing w:val="-6"/>
          <w:w w:val="105"/>
          <w:sz w:val="20"/>
        </w:rPr>
        <w:t xml:space="preserve"> </w:t>
      </w:r>
      <w:r>
        <w:rPr>
          <w:w w:val="105"/>
          <w:sz w:val="20"/>
        </w:rPr>
        <w:t>handling of grievance matters, the</w:t>
      </w:r>
      <w:r>
        <w:rPr>
          <w:spacing w:val="-9"/>
          <w:w w:val="105"/>
          <w:sz w:val="20"/>
        </w:rPr>
        <w:t xml:space="preserve"> </w:t>
      </w:r>
      <w:r>
        <w:rPr>
          <w:w w:val="105"/>
          <w:sz w:val="20"/>
        </w:rPr>
        <w:t>Council's staff may contact the Chairman or in his absence,</w:t>
      </w:r>
      <w:r>
        <w:rPr>
          <w:spacing w:val="28"/>
          <w:w w:val="105"/>
          <w:sz w:val="20"/>
        </w:rPr>
        <w:t xml:space="preserve"> </w:t>
      </w:r>
      <w:r>
        <w:rPr>
          <w:w w:val="105"/>
          <w:sz w:val="20"/>
        </w:rPr>
        <w:t>the vice-chairman</w:t>
      </w:r>
      <w:r>
        <w:rPr>
          <w:spacing w:val="30"/>
          <w:w w:val="105"/>
          <w:sz w:val="20"/>
        </w:rPr>
        <w:t xml:space="preserve"> </w:t>
      </w:r>
      <w:r>
        <w:rPr>
          <w:w w:val="105"/>
          <w:sz w:val="20"/>
        </w:rPr>
        <w:t>in respect</w:t>
      </w:r>
      <w:r>
        <w:rPr>
          <w:spacing w:val="18"/>
          <w:w w:val="105"/>
          <w:sz w:val="20"/>
        </w:rPr>
        <w:t xml:space="preserve"> </w:t>
      </w:r>
      <w:r>
        <w:rPr>
          <w:w w:val="105"/>
          <w:sz w:val="20"/>
        </w:rPr>
        <w:t>of an</w:t>
      </w:r>
      <w:r>
        <w:rPr>
          <w:spacing w:val="-5"/>
          <w:w w:val="105"/>
          <w:sz w:val="20"/>
        </w:rPr>
        <w:t xml:space="preserve"> </w:t>
      </w:r>
      <w:r>
        <w:rPr>
          <w:w w:val="105"/>
          <w:sz w:val="20"/>
        </w:rPr>
        <w:t>informal or formal grievance matter and may if necessary be reported confidentially</w:t>
      </w:r>
      <w:r>
        <w:rPr>
          <w:spacing w:val="-4"/>
          <w:w w:val="105"/>
          <w:sz w:val="20"/>
        </w:rPr>
        <w:t xml:space="preserve"> </w:t>
      </w:r>
      <w:r>
        <w:rPr>
          <w:w w:val="105"/>
          <w:sz w:val="20"/>
        </w:rPr>
        <w:t xml:space="preserve">to the Council for </w:t>
      </w:r>
      <w:r>
        <w:rPr>
          <w:spacing w:val="-2"/>
          <w:w w:val="105"/>
          <w:sz w:val="20"/>
        </w:rPr>
        <w:t>resolution.</w:t>
      </w:r>
    </w:p>
    <w:p w14:paraId="1216CD43" w14:textId="77777777" w:rsidR="001D2B81" w:rsidRDefault="00E82C58">
      <w:pPr>
        <w:pStyle w:val="ListParagraph"/>
        <w:numPr>
          <w:ilvl w:val="1"/>
          <w:numId w:val="8"/>
        </w:numPr>
        <w:tabs>
          <w:tab w:val="left" w:pos="2293"/>
          <w:tab w:val="left" w:pos="2294"/>
        </w:tabs>
        <w:spacing w:before="197" w:line="292" w:lineRule="auto"/>
        <w:ind w:left="1740" w:right="1046" w:hanging="543"/>
        <w:rPr>
          <w:sz w:val="20"/>
        </w:rPr>
      </w:pPr>
      <w:r>
        <w:tab/>
      </w:r>
      <w:r>
        <w:rPr>
          <w:w w:val="105"/>
          <w:sz w:val="20"/>
        </w:rPr>
        <w:t>Subject to the Council's policy regarding the handling of grievance matters, if an</w:t>
      </w:r>
      <w:r>
        <w:rPr>
          <w:spacing w:val="40"/>
          <w:w w:val="105"/>
          <w:sz w:val="20"/>
        </w:rPr>
        <w:t xml:space="preserve"> </w:t>
      </w:r>
      <w:r>
        <w:rPr>
          <w:w w:val="105"/>
          <w:sz w:val="20"/>
        </w:rPr>
        <w:t>informal or formal grievance matter raised by the Town Clerk relates to</w:t>
      </w:r>
      <w:r>
        <w:rPr>
          <w:spacing w:val="-6"/>
          <w:w w:val="105"/>
          <w:sz w:val="20"/>
        </w:rPr>
        <w:t xml:space="preserve"> </w:t>
      </w:r>
      <w:r>
        <w:rPr>
          <w:w w:val="105"/>
          <w:sz w:val="20"/>
        </w:rPr>
        <w:t>the chairman or</w:t>
      </w:r>
      <w:r>
        <w:rPr>
          <w:spacing w:val="-1"/>
          <w:w w:val="105"/>
          <w:sz w:val="20"/>
        </w:rPr>
        <w:t xml:space="preserve"> </w:t>
      </w:r>
      <w:r>
        <w:rPr>
          <w:w w:val="105"/>
          <w:sz w:val="20"/>
        </w:rPr>
        <w:t>vice­ chairman</w:t>
      </w:r>
      <w:r>
        <w:rPr>
          <w:spacing w:val="-1"/>
          <w:w w:val="105"/>
          <w:sz w:val="20"/>
        </w:rPr>
        <w:t xml:space="preserve"> </w:t>
      </w:r>
      <w:r>
        <w:rPr>
          <w:w w:val="105"/>
          <w:sz w:val="20"/>
        </w:rPr>
        <w:t>of</w:t>
      </w:r>
      <w:r>
        <w:rPr>
          <w:spacing w:val="-2"/>
          <w:w w:val="105"/>
          <w:sz w:val="20"/>
        </w:rPr>
        <w:t xml:space="preserve"> </w:t>
      </w:r>
      <w:r>
        <w:rPr>
          <w:w w:val="105"/>
          <w:sz w:val="20"/>
        </w:rPr>
        <w:t>the</w:t>
      </w:r>
      <w:r>
        <w:rPr>
          <w:spacing w:val="-2"/>
          <w:w w:val="105"/>
          <w:sz w:val="20"/>
        </w:rPr>
        <w:t xml:space="preserve"> </w:t>
      </w:r>
      <w:r>
        <w:rPr>
          <w:w w:val="105"/>
          <w:sz w:val="20"/>
        </w:rPr>
        <w:t>Council this</w:t>
      </w:r>
      <w:r>
        <w:rPr>
          <w:spacing w:val="-3"/>
          <w:w w:val="105"/>
          <w:sz w:val="20"/>
        </w:rPr>
        <w:t xml:space="preserve"> </w:t>
      </w:r>
      <w:r>
        <w:rPr>
          <w:w w:val="105"/>
          <w:sz w:val="20"/>
        </w:rPr>
        <w:t>shall</w:t>
      </w:r>
      <w:r>
        <w:rPr>
          <w:spacing w:val="-10"/>
          <w:w w:val="105"/>
          <w:sz w:val="20"/>
        </w:rPr>
        <w:t xml:space="preserve"> </w:t>
      </w:r>
      <w:r>
        <w:rPr>
          <w:w w:val="105"/>
          <w:sz w:val="20"/>
        </w:rPr>
        <w:t>be communicated</w:t>
      </w:r>
      <w:r>
        <w:rPr>
          <w:spacing w:val="23"/>
          <w:w w:val="105"/>
          <w:sz w:val="20"/>
        </w:rPr>
        <w:t xml:space="preserve"> </w:t>
      </w:r>
      <w:r>
        <w:rPr>
          <w:w w:val="105"/>
          <w:sz w:val="20"/>
        </w:rPr>
        <w:t>to</w:t>
      </w:r>
      <w:r>
        <w:rPr>
          <w:spacing w:val="-8"/>
          <w:w w:val="105"/>
          <w:sz w:val="20"/>
        </w:rPr>
        <w:t xml:space="preserve"> </w:t>
      </w:r>
      <w:r>
        <w:rPr>
          <w:w w:val="105"/>
          <w:sz w:val="20"/>
        </w:rPr>
        <w:t>another member and</w:t>
      </w:r>
      <w:r>
        <w:rPr>
          <w:spacing w:val="-5"/>
          <w:w w:val="105"/>
          <w:sz w:val="20"/>
        </w:rPr>
        <w:t xml:space="preserve"> </w:t>
      </w:r>
      <w:r>
        <w:rPr>
          <w:w w:val="105"/>
          <w:sz w:val="20"/>
        </w:rPr>
        <w:t>may</w:t>
      </w:r>
      <w:r>
        <w:rPr>
          <w:spacing w:val="-3"/>
          <w:w w:val="105"/>
          <w:sz w:val="20"/>
        </w:rPr>
        <w:t xml:space="preserve"> </w:t>
      </w:r>
      <w:r>
        <w:rPr>
          <w:w w:val="105"/>
          <w:sz w:val="20"/>
        </w:rPr>
        <w:t>if necessary be reported confidentially to the Council for resolution.</w:t>
      </w:r>
    </w:p>
    <w:p w14:paraId="0FCD3758" w14:textId="77777777" w:rsidR="001D2B81" w:rsidRDefault="001D2B81">
      <w:pPr>
        <w:pStyle w:val="BodyText"/>
        <w:spacing w:before="2"/>
        <w:rPr>
          <w:sz w:val="17"/>
        </w:rPr>
      </w:pPr>
    </w:p>
    <w:p w14:paraId="4ED0E0B1" w14:textId="77777777" w:rsidR="001D2B81" w:rsidRDefault="00E82C58">
      <w:pPr>
        <w:pStyle w:val="ListParagraph"/>
        <w:numPr>
          <w:ilvl w:val="1"/>
          <w:numId w:val="8"/>
        </w:numPr>
        <w:tabs>
          <w:tab w:val="left" w:pos="2288"/>
          <w:tab w:val="left" w:pos="2289"/>
        </w:tabs>
        <w:spacing w:line="292" w:lineRule="auto"/>
        <w:ind w:left="1740" w:right="1547" w:hanging="537"/>
        <w:rPr>
          <w:sz w:val="20"/>
        </w:rPr>
      </w:pPr>
      <w:r>
        <w:tab/>
      </w:r>
      <w:r>
        <w:rPr>
          <w:w w:val="105"/>
          <w:sz w:val="20"/>
        </w:rPr>
        <w:t xml:space="preserve">Any </w:t>
      </w:r>
      <w:proofErr w:type="gramStart"/>
      <w:r>
        <w:rPr>
          <w:w w:val="105"/>
          <w:sz w:val="20"/>
        </w:rPr>
        <w:t>persons</w:t>
      </w:r>
      <w:proofErr w:type="gramEnd"/>
      <w:r>
        <w:rPr>
          <w:w w:val="105"/>
          <w:sz w:val="20"/>
        </w:rPr>
        <w:t xml:space="preserve"> responsible for all or part of the management of staff shall treat as confidential the</w:t>
      </w:r>
      <w:r>
        <w:rPr>
          <w:spacing w:val="-5"/>
          <w:w w:val="105"/>
          <w:sz w:val="20"/>
        </w:rPr>
        <w:t xml:space="preserve"> </w:t>
      </w:r>
      <w:r>
        <w:rPr>
          <w:w w:val="105"/>
          <w:sz w:val="20"/>
        </w:rPr>
        <w:t>written records of</w:t>
      </w:r>
      <w:r>
        <w:rPr>
          <w:spacing w:val="-4"/>
          <w:w w:val="105"/>
          <w:sz w:val="20"/>
        </w:rPr>
        <w:t xml:space="preserve"> </w:t>
      </w:r>
      <w:r>
        <w:rPr>
          <w:w w:val="105"/>
          <w:sz w:val="20"/>
        </w:rPr>
        <w:t>all</w:t>
      </w:r>
      <w:r>
        <w:rPr>
          <w:spacing w:val="-3"/>
          <w:w w:val="105"/>
          <w:sz w:val="20"/>
        </w:rPr>
        <w:t xml:space="preserve"> </w:t>
      </w:r>
      <w:r>
        <w:rPr>
          <w:w w:val="105"/>
          <w:sz w:val="20"/>
        </w:rPr>
        <w:t>meetings relating to</w:t>
      </w:r>
      <w:r>
        <w:rPr>
          <w:spacing w:val="-2"/>
          <w:w w:val="105"/>
          <w:sz w:val="20"/>
        </w:rPr>
        <w:t xml:space="preserve"> </w:t>
      </w:r>
      <w:r>
        <w:rPr>
          <w:w w:val="105"/>
          <w:sz w:val="20"/>
        </w:rPr>
        <w:t>their performance, capabilities, grievance or disciplinary matters.</w:t>
      </w:r>
    </w:p>
    <w:p w14:paraId="3E48C935" w14:textId="77777777" w:rsidR="001D2B81" w:rsidRDefault="00E82C58">
      <w:pPr>
        <w:pStyle w:val="ListParagraph"/>
        <w:numPr>
          <w:ilvl w:val="1"/>
          <w:numId w:val="8"/>
        </w:numPr>
        <w:tabs>
          <w:tab w:val="left" w:pos="2290"/>
          <w:tab w:val="left" w:pos="2291"/>
        </w:tabs>
        <w:spacing w:before="197" w:line="292" w:lineRule="auto"/>
        <w:ind w:left="1740" w:right="1059" w:hanging="542"/>
        <w:rPr>
          <w:sz w:val="20"/>
        </w:rPr>
      </w:pPr>
      <w:r>
        <w:tab/>
      </w:r>
      <w:r>
        <w:rPr>
          <w:w w:val="105"/>
          <w:sz w:val="20"/>
        </w:rPr>
        <w:t>In accordance with</w:t>
      </w:r>
      <w:r>
        <w:rPr>
          <w:spacing w:val="-4"/>
          <w:w w:val="105"/>
          <w:sz w:val="20"/>
        </w:rPr>
        <w:t xml:space="preserve"> </w:t>
      </w:r>
      <w:r>
        <w:rPr>
          <w:w w:val="105"/>
          <w:sz w:val="20"/>
        </w:rPr>
        <w:t>standing order 11(a),</w:t>
      </w:r>
      <w:r>
        <w:rPr>
          <w:spacing w:val="-2"/>
          <w:w w:val="105"/>
          <w:sz w:val="20"/>
        </w:rPr>
        <w:t xml:space="preserve"> </w:t>
      </w:r>
      <w:r>
        <w:rPr>
          <w:w w:val="105"/>
          <w:sz w:val="20"/>
        </w:rPr>
        <w:t>persons with</w:t>
      </w:r>
      <w:r>
        <w:rPr>
          <w:spacing w:val="-4"/>
          <w:w w:val="105"/>
          <w:sz w:val="20"/>
        </w:rPr>
        <w:t xml:space="preserve"> </w:t>
      </w:r>
      <w:r>
        <w:rPr>
          <w:w w:val="105"/>
          <w:sz w:val="20"/>
        </w:rPr>
        <w:t>line management responsibilities shall have access to staff records referred to in</w:t>
      </w:r>
      <w:r>
        <w:rPr>
          <w:spacing w:val="-2"/>
          <w:w w:val="105"/>
          <w:sz w:val="20"/>
        </w:rPr>
        <w:t xml:space="preserve"> </w:t>
      </w:r>
      <w:r>
        <w:rPr>
          <w:w w:val="105"/>
          <w:sz w:val="20"/>
        </w:rPr>
        <w:t>standing order 19(f).</w:t>
      </w:r>
    </w:p>
    <w:p w14:paraId="095BC71B" w14:textId="77777777" w:rsidR="001D2B81" w:rsidRDefault="001D2B81">
      <w:pPr>
        <w:pStyle w:val="BodyText"/>
        <w:rPr>
          <w:sz w:val="22"/>
        </w:rPr>
      </w:pPr>
    </w:p>
    <w:p w14:paraId="20F209E9" w14:textId="77777777" w:rsidR="001D2B81" w:rsidRDefault="001D2B81">
      <w:pPr>
        <w:pStyle w:val="BodyText"/>
        <w:rPr>
          <w:sz w:val="22"/>
        </w:rPr>
      </w:pPr>
    </w:p>
    <w:p w14:paraId="007304D8" w14:textId="77777777" w:rsidR="001D2B81" w:rsidRDefault="00E82C58">
      <w:pPr>
        <w:pStyle w:val="ListParagraph"/>
        <w:numPr>
          <w:ilvl w:val="0"/>
          <w:numId w:val="8"/>
        </w:numPr>
        <w:tabs>
          <w:tab w:val="left" w:pos="1585"/>
        </w:tabs>
        <w:spacing w:before="162"/>
        <w:ind w:left="1584" w:hanging="386"/>
        <w:jc w:val="left"/>
      </w:pPr>
      <w:r>
        <w:rPr>
          <w:w w:val="105"/>
        </w:rPr>
        <w:t>RESPONSIBILITIES</w:t>
      </w:r>
      <w:r>
        <w:rPr>
          <w:spacing w:val="-17"/>
          <w:w w:val="105"/>
        </w:rPr>
        <w:t xml:space="preserve"> </w:t>
      </w:r>
      <w:r>
        <w:rPr>
          <w:w w:val="105"/>
        </w:rPr>
        <w:t>TO</w:t>
      </w:r>
      <w:r>
        <w:rPr>
          <w:spacing w:val="-11"/>
          <w:w w:val="105"/>
        </w:rPr>
        <w:t xml:space="preserve"> </w:t>
      </w:r>
      <w:r>
        <w:rPr>
          <w:w w:val="105"/>
        </w:rPr>
        <w:t>PROVIDE</w:t>
      </w:r>
      <w:r>
        <w:rPr>
          <w:spacing w:val="-4"/>
          <w:w w:val="105"/>
        </w:rPr>
        <w:t xml:space="preserve"> </w:t>
      </w:r>
      <w:r>
        <w:rPr>
          <w:w w:val="105"/>
        </w:rPr>
        <w:t>INFORMATION</w:t>
      </w:r>
      <w:r>
        <w:rPr>
          <w:spacing w:val="15"/>
          <w:w w:val="105"/>
        </w:rPr>
        <w:t xml:space="preserve"> </w:t>
      </w:r>
      <w:r>
        <w:rPr>
          <w:i/>
          <w:w w:val="105"/>
        </w:rPr>
        <w:t>See</w:t>
      </w:r>
      <w:r>
        <w:rPr>
          <w:i/>
          <w:spacing w:val="-10"/>
          <w:w w:val="105"/>
        </w:rPr>
        <w:t xml:space="preserve"> </w:t>
      </w:r>
      <w:r>
        <w:rPr>
          <w:i/>
          <w:w w:val="105"/>
        </w:rPr>
        <w:t>also</w:t>
      </w:r>
      <w:r>
        <w:rPr>
          <w:i/>
          <w:spacing w:val="-5"/>
          <w:w w:val="105"/>
        </w:rPr>
        <w:t xml:space="preserve"> </w:t>
      </w:r>
      <w:r>
        <w:rPr>
          <w:i/>
          <w:w w:val="105"/>
        </w:rPr>
        <w:t>standing</w:t>
      </w:r>
      <w:r>
        <w:rPr>
          <w:i/>
          <w:spacing w:val="-6"/>
          <w:w w:val="105"/>
        </w:rPr>
        <w:t xml:space="preserve"> </w:t>
      </w:r>
      <w:r>
        <w:rPr>
          <w:i/>
          <w:w w:val="105"/>
        </w:rPr>
        <w:t>order</w:t>
      </w:r>
      <w:r>
        <w:rPr>
          <w:i/>
          <w:spacing w:val="-5"/>
          <w:w w:val="105"/>
        </w:rPr>
        <w:t xml:space="preserve"> 21.</w:t>
      </w:r>
    </w:p>
    <w:p w14:paraId="578D73BC" w14:textId="77777777" w:rsidR="001D2B81" w:rsidRDefault="001D2B81">
      <w:pPr>
        <w:pStyle w:val="BodyText"/>
        <w:spacing w:before="9"/>
        <w:rPr>
          <w:i/>
          <w:sz w:val="20"/>
        </w:rPr>
      </w:pPr>
    </w:p>
    <w:p w14:paraId="689DE603" w14:textId="77777777" w:rsidR="001D2B81" w:rsidRDefault="00E82C58">
      <w:pPr>
        <w:pStyle w:val="ListParagraph"/>
        <w:numPr>
          <w:ilvl w:val="1"/>
          <w:numId w:val="8"/>
        </w:numPr>
        <w:tabs>
          <w:tab w:val="left" w:pos="1740"/>
          <w:tab w:val="left" w:pos="1741"/>
        </w:tabs>
        <w:spacing w:before="1" w:line="304" w:lineRule="auto"/>
        <w:ind w:left="1746" w:right="1411" w:hanging="542"/>
        <w:rPr>
          <w:sz w:val="21"/>
        </w:rPr>
      </w:pPr>
      <w:r>
        <w:rPr>
          <w:b/>
          <w:w w:val="105"/>
          <w:sz w:val="20"/>
        </w:rPr>
        <w:t>In accordance with freedom of information legislation, the Council shall publish information in</w:t>
      </w:r>
      <w:r>
        <w:rPr>
          <w:b/>
          <w:spacing w:val="-8"/>
          <w:w w:val="105"/>
          <w:sz w:val="20"/>
        </w:rPr>
        <w:t xml:space="preserve"> </w:t>
      </w:r>
      <w:r>
        <w:rPr>
          <w:b/>
          <w:w w:val="105"/>
          <w:sz w:val="20"/>
        </w:rPr>
        <w:t>accordance with its publication scheme and respond to</w:t>
      </w:r>
      <w:r>
        <w:rPr>
          <w:b/>
          <w:spacing w:val="-5"/>
          <w:w w:val="105"/>
          <w:sz w:val="20"/>
        </w:rPr>
        <w:t xml:space="preserve"> </w:t>
      </w:r>
      <w:r>
        <w:rPr>
          <w:b/>
          <w:w w:val="105"/>
          <w:sz w:val="20"/>
        </w:rPr>
        <w:t>requests for information held by the Council.</w:t>
      </w:r>
    </w:p>
    <w:p w14:paraId="0C8DE9EB" w14:textId="77777777" w:rsidR="001D2B81" w:rsidRDefault="00E82C58">
      <w:pPr>
        <w:tabs>
          <w:tab w:val="left" w:pos="1739"/>
        </w:tabs>
        <w:spacing w:before="183" w:line="309" w:lineRule="auto"/>
        <w:ind w:left="1744" w:right="1345" w:hanging="545"/>
        <w:rPr>
          <w:b/>
          <w:sz w:val="20"/>
        </w:rPr>
      </w:pPr>
      <w:r>
        <w:rPr>
          <w:spacing w:val="-6"/>
          <w:w w:val="105"/>
          <w:sz w:val="20"/>
        </w:rPr>
        <w:t>b.</w:t>
      </w:r>
      <w:r>
        <w:rPr>
          <w:sz w:val="20"/>
        </w:rPr>
        <w:tab/>
      </w:r>
      <w:r>
        <w:rPr>
          <w:w w:val="105"/>
          <w:sz w:val="21"/>
        </w:rPr>
        <w:t xml:space="preserve">[/f </w:t>
      </w:r>
      <w:r>
        <w:rPr>
          <w:i/>
          <w:w w:val="105"/>
          <w:sz w:val="20"/>
        </w:rPr>
        <w:t>gross annual income or expenditure (whichever is the higher) exceeds £200,000]</w:t>
      </w:r>
      <w:r>
        <w:rPr>
          <w:i/>
          <w:spacing w:val="40"/>
          <w:w w:val="105"/>
          <w:sz w:val="20"/>
        </w:rPr>
        <w:t xml:space="preserve"> </w:t>
      </w:r>
      <w:r>
        <w:rPr>
          <w:b/>
          <w:w w:val="105"/>
          <w:sz w:val="20"/>
        </w:rPr>
        <w:t xml:space="preserve">The </w:t>
      </w:r>
      <w:proofErr w:type="gramStart"/>
      <w:r>
        <w:rPr>
          <w:b/>
          <w:w w:val="105"/>
          <w:sz w:val="20"/>
        </w:rPr>
        <w:t>Council,</w:t>
      </w:r>
      <w:proofErr w:type="gramEnd"/>
      <w:r>
        <w:rPr>
          <w:b/>
          <w:w w:val="105"/>
          <w:sz w:val="20"/>
        </w:rPr>
        <w:t xml:space="preserve"> shall publish information in</w:t>
      </w:r>
      <w:r>
        <w:rPr>
          <w:b/>
          <w:spacing w:val="-8"/>
          <w:w w:val="105"/>
          <w:sz w:val="20"/>
        </w:rPr>
        <w:t xml:space="preserve"> </w:t>
      </w:r>
      <w:r>
        <w:rPr>
          <w:b/>
          <w:w w:val="105"/>
          <w:sz w:val="20"/>
        </w:rPr>
        <w:t>accordance with the</w:t>
      </w:r>
      <w:r>
        <w:rPr>
          <w:b/>
          <w:spacing w:val="-4"/>
          <w:w w:val="105"/>
          <w:sz w:val="20"/>
        </w:rPr>
        <w:t xml:space="preserve"> </w:t>
      </w:r>
      <w:r>
        <w:rPr>
          <w:b/>
          <w:w w:val="105"/>
          <w:sz w:val="20"/>
        </w:rPr>
        <w:t>requirements of</w:t>
      </w:r>
      <w:r>
        <w:rPr>
          <w:b/>
          <w:spacing w:val="-2"/>
          <w:w w:val="105"/>
          <w:sz w:val="20"/>
        </w:rPr>
        <w:t xml:space="preserve"> </w:t>
      </w:r>
      <w:r>
        <w:rPr>
          <w:b/>
          <w:w w:val="105"/>
          <w:sz w:val="20"/>
        </w:rPr>
        <w:t>the</w:t>
      </w:r>
      <w:r>
        <w:rPr>
          <w:b/>
          <w:spacing w:val="-7"/>
          <w:w w:val="105"/>
          <w:sz w:val="20"/>
        </w:rPr>
        <w:t xml:space="preserve"> </w:t>
      </w:r>
      <w:r>
        <w:rPr>
          <w:b/>
          <w:w w:val="105"/>
          <w:sz w:val="20"/>
        </w:rPr>
        <w:t>Local Government (Transparency Requirements) (England) Regulations 2015.</w:t>
      </w:r>
    </w:p>
    <w:p w14:paraId="3B539445" w14:textId="77777777" w:rsidR="001D2B81" w:rsidRDefault="001D2B81">
      <w:pPr>
        <w:pStyle w:val="BodyText"/>
        <w:rPr>
          <w:b/>
          <w:sz w:val="22"/>
        </w:rPr>
      </w:pPr>
    </w:p>
    <w:p w14:paraId="106BE1E0" w14:textId="77777777" w:rsidR="001D2B81" w:rsidRDefault="001D2B81">
      <w:pPr>
        <w:pStyle w:val="BodyText"/>
        <w:rPr>
          <w:b/>
          <w:sz w:val="22"/>
        </w:rPr>
      </w:pPr>
    </w:p>
    <w:p w14:paraId="15C51ACE" w14:textId="77777777" w:rsidR="001D2B81" w:rsidRDefault="00E82C58">
      <w:pPr>
        <w:pStyle w:val="Heading1"/>
        <w:numPr>
          <w:ilvl w:val="0"/>
          <w:numId w:val="8"/>
        </w:numPr>
        <w:tabs>
          <w:tab w:val="left" w:pos="1585"/>
        </w:tabs>
        <w:spacing w:before="160"/>
        <w:ind w:left="1584" w:hanging="386"/>
        <w:jc w:val="left"/>
      </w:pPr>
      <w:r>
        <w:rPr>
          <w:w w:val="105"/>
        </w:rPr>
        <w:t>RESPONSIBILITIES</w:t>
      </w:r>
      <w:r>
        <w:rPr>
          <w:spacing w:val="-17"/>
          <w:w w:val="105"/>
        </w:rPr>
        <w:t xml:space="preserve"> </w:t>
      </w:r>
      <w:r>
        <w:rPr>
          <w:w w:val="105"/>
        </w:rPr>
        <w:t>UNDER</w:t>
      </w:r>
      <w:r>
        <w:rPr>
          <w:spacing w:val="-6"/>
          <w:w w:val="105"/>
        </w:rPr>
        <w:t xml:space="preserve"> </w:t>
      </w:r>
      <w:r>
        <w:rPr>
          <w:w w:val="105"/>
        </w:rPr>
        <w:t>DATA</w:t>
      </w:r>
      <w:r>
        <w:rPr>
          <w:spacing w:val="-6"/>
          <w:w w:val="105"/>
        </w:rPr>
        <w:t xml:space="preserve"> </w:t>
      </w:r>
      <w:r>
        <w:rPr>
          <w:w w:val="105"/>
        </w:rPr>
        <w:t>PROTECTION</w:t>
      </w:r>
      <w:r>
        <w:rPr>
          <w:spacing w:val="3"/>
          <w:w w:val="105"/>
        </w:rPr>
        <w:t xml:space="preserve"> </w:t>
      </w:r>
      <w:r>
        <w:rPr>
          <w:spacing w:val="-2"/>
          <w:w w:val="105"/>
        </w:rPr>
        <w:t>LEGISLATION</w:t>
      </w:r>
    </w:p>
    <w:p w14:paraId="45A20ECD" w14:textId="77777777" w:rsidR="001D2B81" w:rsidRDefault="00E82C58">
      <w:pPr>
        <w:spacing w:before="57"/>
        <w:ind w:left="2590"/>
        <w:rPr>
          <w:i/>
        </w:rPr>
      </w:pPr>
      <w:r>
        <w:rPr>
          <w:i/>
          <w:w w:val="105"/>
        </w:rPr>
        <w:t>See</w:t>
      </w:r>
      <w:r>
        <w:rPr>
          <w:i/>
          <w:spacing w:val="-2"/>
          <w:w w:val="105"/>
        </w:rPr>
        <w:t xml:space="preserve"> </w:t>
      </w:r>
      <w:r>
        <w:rPr>
          <w:i/>
          <w:w w:val="105"/>
        </w:rPr>
        <w:t>also</w:t>
      </w:r>
      <w:r>
        <w:rPr>
          <w:i/>
          <w:spacing w:val="2"/>
          <w:w w:val="105"/>
        </w:rPr>
        <w:t xml:space="preserve"> </w:t>
      </w:r>
      <w:r>
        <w:rPr>
          <w:i/>
          <w:w w:val="105"/>
        </w:rPr>
        <w:t>standing</w:t>
      </w:r>
      <w:r>
        <w:rPr>
          <w:i/>
          <w:spacing w:val="-4"/>
          <w:w w:val="105"/>
        </w:rPr>
        <w:t xml:space="preserve"> </w:t>
      </w:r>
      <w:r>
        <w:rPr>
          <w:i/>
          <w:w w:val="105"/>
        </w:rPr>
        <w:t>order</w:t>
      </w:r>
      <w:r>
        <w:rPr>
          <w:i/>
          <w:spacing w:val="-2"/>
          <w:w w:val="105"/>
        </w:rPr>
        <w:t xml:space="preserve"> </w:t>
      </w:r>
      <w:r>
        <w:rPr>
          <w:i/>
          <w:spacing w:val="-5"/>
          <w:w w:val="105"/>
        </w:rPr>
        <w:t>11.</w:t>
      </w:r>
    </w:p>
    <w:p w14:paraId="751EB0A0" w14:textId="77777777" w:rsidR="001D2B81" w:rsidRDefault="001D2B81">
      <w:pPr>
        <w:pStyle w:val="BodyText"/>
        <w:spacing w:before="2"/>
        <w:rPr>
          <w:i/>
          <w:sz w:val="25"/>
        </w:rPr>
      </w:pPr>
    </w:p>
    <w:p w14:paraId="356AE861" w14:textId="77777777" w:rsidR="001D2B81" w:rsidRDefault="00E82C58">
      <w:pPr>
        <w:pStyle w:val="ListParagraph"/>
        <w:numPr>
          <w:ilvl w:val="0"/>
          <w:numId w:val="1"/>
        </w:numPr>
        <w:tabs>
          <w:tab w:val="left" w:pos="1742"/>
          <w:tab w:val="left" w:pos="1743"/>
        </w:tabs>
        <w:ind w:hanging="540"/>
        <w:rPr>
          <w:rFonts w:ascii="Times New Roman"/>
          <w:sz w:val="25"/>
        </w:rPr>
      </w:pPr>
      <w:r>
        <w:rPr>
          <w:b/>
          <w:w w:val="105"/>
          <w:sz w:val="20"/>
        </w:rPr>
        <w:t>The</w:t>
      </w:r>
      <w:r>
        <w:rPr>
          <w:b/>
          <w:spacing w:val="-5"/>
          <w:w w:val="105"/>
          <w:sz w:val="20"/>
        </w:rPr>
        <w:t xml:space="preserve"> </w:t>
      </w:r>
      <w:r>
        <w:rPr>
          <w:b/>
          <w:w w:val="105"/>
          <w:sz w:val="20"/>
        </w:rPr>
        <w:t>Council</w:t>
      </w:r>
      <w:r>
        <w:rPr>
          <w:b/>
          <w:spacing w:val="-4"/>
          <w:w w:val="105"/>
          <w:sz w:val="20"/>
        </w:rPr>
        <w:t xml:space="preserve"> </w:t>
      </w:r>
      <w:r>
        <w:rPr>
          <w:b/>
          <w:w w:val="105"/>
          <w:sz w:val="20"/>
        </w:rPr>
        <w:t>shall minimise</w:t>
      </w:r>
      <w:r>
        <w:rPr>
          <w:b/>
          <w:spacing w:val="2"/>
          <w:w w:val="105"/>
          <w:sz w:val="20"/>
        </w:rPr>
        <w:t xml:space="preserve"> </w:t>
      </w:r>
      <w:r>
        <w:rPr>
          <w:b/>
          <w:w w:val="105"/>
          <w:sz w:val="20"/>
        </w:rPr>
        <w:t>the collection</w:t>
      </w:r>
      <w:r>
        <w:rPr>
          <w:b/>
          <w:spacing w:val="6"/>
          <w:w w:val="105"/>
          <w:sz w:val="20"/>
        </w:rPr>
        <w:t xml:space="preserve"> </w:t>
      </w:r>
      <w:r>
        <w:rPr>
          <w:b/>
          <w:w w:val="105"/>
          <w:sz w:val="20"/>
        </w:rPr>
        <w:t>and</w:t>
      </w:r>
      <w:r>
        <w:rPr>
          <w:b/>
          <w:spacing w:val="1"/>
          <w:w w:val="105"/>
          <w:sz w:val="20"/>
        </w:rPr>
        <w:t xml:space="preserve"> </w:t>
      </w:r>
      <w:r>
        <w:rPr>
          <w:b/>
          <w:w w:val="105"/>
          <w:sz w:val="20"/>
        </w:rPr>
        <w:t>retention</w:t>
      </w:r>
      <w:r>
        <w:rPr>
          <w:b/>
          <w:spacing w:val="6"/>
          <w:w w:val="105"/>
          <w:sz w:val="20"/>
        </w:rPr>
        <w:t xml:space="preserve"> </w:t>
      </w:r>
      <w:r>
        <w:rPr>
          <w:b/>
          <w:w w:val="105"/>
          <w:sz w:val="20"/>
        </w:rPr>
        <w:t>of</w:t>
      </w:r>
      <w:r>
        <w:rPr>
          <w:b/>
          <w:spacing w:val="2"/>
          <w:w w:val="105"/>
          <w:sz w:val="20"/>
        </w:rPr>
        <w:t xml:space="preserve"> </w:t>
      </w:r>
      <w:r>
        <w:rPr>
          <w:b/>
          <w:w w:val="105"/>
          <w:sz w:val="20"/>
        </w:rPr>
        <w:t>personal</w:t>
      </w:r>
      <w:r>
        <w:rPr>
          <w:b/>
          <w:spacing w:val="18"/>
          <w:w w:val="105"/>
          <w:sz w:val="20"/>
        </w:rPr>
        <w:t xml:space="preserve"> </w:t>
      </w:r>
      <w:r>
        <w:rPr>
          <w:b/>
          <w:spacing w:val="-2"/>
          <w:w w:val="105"/>
          <w:sz w:val="20"/>
        </w:rPr>
        <w:t>information.</w:t>
      </w:r>
    </w:p>
    <w:p w14:paraId="6161ADA0" w14:textId="77777777" w:rsidR="001D2B81" w:rsidRDefault="001D2B81">
      <w:pPr>
        <w:rPr>
          <w:rFonts w:ascii="Times New Roman"/>
          <w:sz w:val="25"/>
        </w:rPr>
        <w:sectPr w:rsidR="001D2B81">
          <w:pgSz w:w="11930" w:h="16840"/>
          <w:pgMar w:top="1260" w:right="400" w:bottom="1500" w:left="0" w:header="900" w:footer="1316" w:gutter="0"/>
          <w:cols w:space="720"/>
        </w:sectPr>
      </w:pPr>
    </w:p>
    <w:p w14:paraId="7B4EAB89" w14:textId="77777777" w:rsidR="001D2B81" w:rsidRDefault="001D2B81">
      <w:pPr>
        <w:pStyle w:val="BodyText"/>
        <w:spacing w:before="9"/>
        <w:rPr>
          <w:b/>
          <w:sz w:val="29"/>
        </w:rPr>
      </w:pPr>
    </w:p>
    <w:p w14:paraId="1417B3DD" w14:textId="77777777" w:rsidR="001D2B81" w:rsidRDefault="00E82C58">
      <w:pPr>
        <w:pStyle w:val="ListParagraph"/>
        <w:numPr>
          <w:ilvl w:val="0"/>
          <w:numId w:val="1"/>
        </w:numPr>
        <w:tabs>
          <w:tab w:val="left" w:pos="1785"/>
          <w:tab w:val="left" w:pos="1786"/>
        </w:tabs>
        <w:spacing w:before="91" w:line="302" w:lineRule="auto"/>
        <w:ind w:left="1790" w:right="1302" w:hanging="535"/>
        <w:rPr>
          <w:rFonts w:ascii="Times New Roman"/>
          <w:sz w:val="21"/>
        </w:rPr>
      </w:pPr>
      <w:r>
        <w:rPr>
          <w:b/>
          <w:w w:val="105"/>
          <w:sz w:val="20"/>
        </w:rPr>
        <w:t>The</w:t>
      </w:r>
      <w:r>
        <w:rPr>
          <w:b/>
          <w:spacing w:val="-3"/>
          <w:w w:val="105"/>
          <w:sz w:val="20"/>
        </w:rPr>
        <w:t xml:space="preserve"> </w:t>
      </w:r>
      <w:r>
        <w:rPr>
          <w:b/>
          <w:w w:val="105"/>
          <w:sz w:val="20"/>
        </w:rPr>
        <w:t>Council</w:t>
      </w:r>
      <w:r>
        <w:rPr>
          <w:b/>
          <w:spacing w:val="-1"/>
          <w:w w:val="105"/>
          <w:sz w:val="20"/>
        </w:rPr>
        <w:t xml:space="preserve"> </w:t>
      </w:r>
      <w:r>
        <w:rPr>
          <w:b/>
          <w:w w:val="105"/>
          <w:sz w:val="20"/>
        </w:rPr>
        <w:t>shall have policies and procedures in</w:t>
      </w:r>
      <w:r>
        <w:rPr>
          <w:b/>
          <w:spacing w:val="-5"/>
          <w:w w:val="105"/>
          <w:sz w:val="20"/>
        </w:rPr>
        <w:t xml:space="preserve"> </w:t>
      </w:r>
      <w:r>
        <w:rPr>
          <w:b/>
          <w:w w:val="105"/>
          <w:sz w:val="20"/>
        </w:rPr>
        <w:t>place</w:t>
      </w:r>
      <w:r>
        <w:rPr>
          <w:b/>
          <w:spacing w:val="-2"/>
          <w:w w:val="105"/>
          <w:sz w:val="20"/>
        </w:rPr>
        <w:t xml:space="preserve"> </w:t>
      </w:r>
      <w:r>
        <w:rPr>
          <w:b/>
          <w:w w:val="105"/>
          <w:sz w:val="20"/>
        </w:rPr>
        <w:t>to respond to an individual exercising statutory rights concerning his personal data.</w:t>
      </w:r>
    </w:p>
    <w:p w14:paraId="6C5BD9F5" w14:textId="77777777" w:rsidR="001D2B81" w:rsidRDefault="00E82C58">
      <w:pPr>
        <w:pStyle w:val="ListParagraph"/>
        <w:numPr>
          <w:ilvl w:val="0"/>
          <w:numId w:val="1"/>
        </w:numPr>
        <w:tabs>
          <w:tab w:val="left" w:pos="1785"/>
          <w:tab w:val="left" w:pos="1786"/>
        </w:tabs>
        <w:spacing w:before="182" w:line="290" w:lineRule="auto"/>
        <w:ind w:left="1790" w:right="1474" w:hanging="551"/>
      </w:pPr>
      <w:r>
        <w:rPr>
          <w:b/>
          <w:w w:val="105"/>
          <w:sz w:val="20"/>
        </w:rPr>
        <w:t>The</w:t>
      </w:r>
      <w:r>
        <w:rPr>
          <w:b/>
          <w:spacing w:val="-2"/>
          <w:w w:val="105"/>
          <w:sz w:val="20"/>
        </w:rPr>
        <w:t xml:space="preserve"> </w:t>
      </w:r>
      <w:r>
        <w:rPr>
          <w:b/>
          <w:w w:val="105"/>
          <w:sz w:val="20"/>
        </w:rPr>
        <w:t>Council shall have a written policy in</w:t>
      </w:r>
      <w:r>
        <w:rPr>
          <w:b/>
          <w:spacing w:val="-4"/>
          <w:w w:val="105"/>
          <w:sz w:val="20"/>
        </w:rPr>
        <w:t xml:space="preserve"> </w:t>
      </w:r>
      <w:r>
        <w:rPr>
          <w:b/>
          <w:w w:val="105"/>
          <w:sz w:val="20"/>
        </w:rPr>
        <w:t>place for responding to and managing a personal data breach.</w:t>
      </w:r>
    </w:p>
    <w:p w14:paraId="1AC58072" w14:textId="77777777" w:rsidR="001D2B81" w:rsidRDefault="001D2B81">
      <w:pPr>
        <w:pStyle w:val="BodyText"/>
        <w:spacing w:before="9"/>
        <w:rPr>
          <w:b/>
          <w:sz w:val="17"/>
        </w:rPr>
      </w:pPr>
    </w:p>
    <w:p w14:paraId="25DD5362" w14:textId="77777777" w:rsidR="001D2B81" w:rsidRDefault="00E82C58">
      <w:pPr>
        <w:pStyle w:val="ListParagraph"/>
        <w:numPr>
          <w:ilvl w:val="0"/>
          <w:numId w:val="1"/>
        </w:numPr>
        <w:tabs>
          <w:tab w:val="left" w:pos="1785"/>
          <w:tab w:val="left" w:pos="1786"/>
        </w:tabs>
        <w:spacing w:line="302" w:lineRule="auto"/>
        <w:ind w:left="1783" w:right="1399" w:hanging="543"/>
        <w:rPr>
          <w:sz w:val="21"/>
        </w:rPr>
      </w:pPr>
      <w:r>
        <w:rPr>
          <w:b/>
          <w:w w:val="105"/>
          <w:sz w:val="20"/>
        </w:rPr>
        <w:t>The Council shall keep a record of</w:t>
      </w:r>
      <w:r>
        <w:rPr>
          <w:b/>
          <w:spacing w:val="-4"/>
          <w:w w:val="105"/>
          <w:sz w:val="20"/>
        </w:rPr>
        <w:t xml:space="preserve"> </w:t>
      </w:r>
      <w:r>
        <w:rPr>
          <w:b/>
          <w:w w:val="105"/>
          <w:sz w:val="20"/>
        </w:rPr>
        <w:t>all personal data breaches comprising the</w:t>
      </w:r>
      <w:r>
        <w:rPr>
          <w:b/>
          <w:spacing w:val="-6"/>
          <w:w w:val="105"/>
          <w:sz w:val="20"/>
        </w:rPr>
        <w:t xml:space="preserve"> </w:t>
      </w:r>
      <w:r>
        <w:rPr>
          <w:b/>
          <w:w w:val="105"/>
          <w:sz w:val="20"/>
        </w:rPr>
        <w:t>facts relating to the personal data breach, its effects and the remedial action taken.</w:t>
      </w:r>
    </w:p>
    <w:p w14:paraId="36D49265" w14:textId="77777777" w:rsidR="001D2B81" w:rsidRDefault="00E82C58">
      <w:pPr>
        <w:pStyle w:val="ListParagraph"/>
        <w:numPr>
          <w:ilvl w:val="0"/>
          <w:numId w:val="1"/>
        </w:numPr>
        <w:tabs>
          <w:tab w:val="left" w:pos="1785"/>
          <w:tab w:val="left" w:pos="1786"/>
        </w:tabs>
        <w:spacing w:before="194" w:line="309" w:lineRule="auto"/>
        <w:ind w:left="1782" w:right="1179" w:hanging="542"/>
        <w:rPr>
          <w:sz w:val="20"/>
        </w:rPr>
      </w:pPr>
      <w:r>
        <w:rPr>
          <w:b/>
          <w:w w:val="105"/>
          <w:sz w:val="20"/>
        </w:rPr>
        <w:t>The</w:t>
      </w:r>
      <w:r>
        <w:rPr>
          <w:b/>
          <w:spacing w:val="-2"/>
          <w:w w:val="105"/>
          <w:sz w:val="20"/>
        </w:rPr>
        <w:t xml:space="preserve"> </w:t>
      </w:r>
      <w:r>
        <w:rPr>
          <w:b/>
          <w:w w:val="105"/>
          <w:sz w:val="20"/>
        </w:rPr>
        <w:t>Council shall ensure that</w:t>
      </w:r>
      <w:r>
        <w:rPr>
          <w:b/>
          <w:spacing w:val="-3"/>
          <w:w w:val="105"/>
          <w:sz w:val="20"/>
        </w:rPr>
        <w:t xml:space="preserve"> </w:t>
      </w:r>
      <w:r>
        <w:rPr>
          <w:b/>
          <w:w w:val="105"/>
          <w:sz w:val="20"/>
        </w:rPr>
        <w:t>information communicated in its privacy notice(s) is in an easily accessible and available form and kept up to date.</w:t>
      </w:r>
    </w:p>
    <w:p w14:paraId="14010496" w14:textId="77777777" w:rsidR="001D2B81" w:rsidRDefault="00E82C58">
      <w:pPr>
        <w:pStyle w:val="ListParagraph"/>
        <w:numPr>
          <w:ilvl w:val="0"/>
          <w:numId w:val="1"/>
        </w:numPr>
        <w:tabs>
          <w:tab w:val="left" w:pos="1785"/>
          <w:tab w:val="left" w:pos="1786"/>
        </w:tabs>
        <w:spacing w:before="176"/>
        <w:ind w:left="1785" w:hanging="547"/>
        <w:rPr>
          <w:sz w:val="21"/>
        </w:rPr>
      </w:pPr>
      <w:r>
        <w:rPr>
          <w:b/>
          <w:w w:val="105"/>
          <w:sz w:val="20"/>
        </w:rPr>
        <w:t>The</w:t>
      </w:r>
      <w:r>
        <w:rPr>
          <w:b/>
          <w:spacing w:val="-4"/>
          <w:w w:val="105"/>
          <w:sz w:val="20"/>
        </w:rPr>
        <w:t xml:space="preserve"> </w:t>
      </w:r>
      <w:r>
        <w:rPr>
          <w:b/>
          <w:w w:val="105"/>
          <w:sz w:val="20"/>
        </w:rPr>
        <w:t>Council</w:t>
      </w:r>
      <w:r>
        <w:rPr>
          <w:b/>
          <w:spacing w:val="5"/>
          <w:w w:val="105"/>
          <w:sz w:val="20"/>
        </w:rPr>
        <w:t xml:space="preserve"> </w:t>
      </w:r>
      <w:r>
        <w:rPr>
          <w:b/>
          <w:w w:val="105"/>
          <w:sz w:val="20"/>
        </w:rPr>
        <w:t>shall</w:t>
      </w:r>
      <w:r>
        <w:rPr>
          <w:b/>
          <w:spacing w:val="1"/>
          <w:w w:val="105"/>
          <w:sz w:val="20"/>
        </w:rPr>
        <w:t xml:space="preserve"> </w:t>
      </w:r>
      <w:r>
        <w:rPr>
          <w:b/>
          <w:w w:val="105"/>
          <w:sz w:val="20"/>
        </w:rPr>
        <w:t>maintain</w:t>
      </w:r>
      <w:r>
        <w:rPr>
          <w:b/>
          <w:spacing w:val="5"/>
          <w:w w:val="105"/>
          <w:sz w:val="20"/>
        </w:rPr>
        <w:t xml:space="preserve"> </w:t>
      </w:r>
      <w:r>
        <w:rPr>
          <w:b/>
          <w:w w:val="105"/>
          <w:sz w:val="20"/>
        </w:rPr>
        <w:t>a written</w:t>
      </w:r>
      <w:r>
        <w:rPr>
          <w:b/>
          <w:spacing w:val="7"/>
          <w:w w:val="105"/>
          <w:sz w:val="20"/>
        </w:rPr>
        <w:t xml:space="preserve"> </w:t>
      </w:r>
      <w:r>
        <w:rPr>
          <w:b/>
          <w:w w:val="105"/>
          <w:sz w:val="20"/>
        </w:rPr>
        <w:t>record</w:t>
      </w:r>
      <w:r>
        <w:rPr>
          <w:b/>
          <w:spacing w:val="7"/>
          <w:w w:val="105"/>
          <w:sz w:val="20"/>
        </w:rPr>
        <w:t xml:space="preserve"> </w:t>
      </w:r>
      <w:r>
        <w:rPr>
          <w:b/>
          <w:w w:val="105"/>
          <w:sz w:val="20"/>
        </w:rPr>
        <w:t>of</w:t>
      </w:r>
      <w:r>
        <w:rPr>
          <w:b/>
          <w:spacing w:val="2"/>
          <w:w w:val="105"/>
          <w:sz w:val="20"/>
        </w:rPr>
        <w:t xml:space="preserve"> </w:t>
      </w:r>
      <w:r>
        <w:rPr>
          <w:b/>
          <w:w w:val="105"/>
          <w:sz w:val="20"/>
        </w:rPr>
        <w:t>its</w:t>
      </w:r>
      <w:r>
        <w:rPr>
          <w:b/>
          <w:spacing w:val="1"/>
          <w:w w:val="105"/>
          <w:sz w:val="20"/>
        </w:rPr>
        <w:t xml:space="preserve"> </w:t>
      </w:r>
      <w:r>
        <w:rPr>
          <w:b/>
          <w:w w:val="105"/>
          <w:sz w:val="20"/>
        </w:rPr>
        <w:t>processing</w:t>
      </w:r>
      <w:r>
        <w:rPr>
          <w:b/>
          <w:spacing w:val="19"/>
          <w:w w:val="105"/>
          <w:sz w:val="20"/>
        </w:rPr>
        <w:t xml:space="preserve"> </w:t>
      </w:r>
      <w:r>
        <w:rPr>
          <w:b/>
          <w:spacing w:val="-2"/>
          <w:w w:val="105"/>
          <w:sz w:val="20"/>
        </w:rPr>
        <w:t>activities.</w:t>
      </w:r>
    </w:p>
    <w:p w14:paraId="0619A472" w14:textId="77777777" w:rsidR="001D2B81" w:rsidRDefault="001D2B81">
      <w:pPr>
        <w:pStyle w:val="BodyText"/>
        <w:spacing w:before="5"/>
        <w:rPr>
          <w:b/>
        </w:rPr>
      </w:pPr>
    </w:p>
    <w:p w14:paraId="20C65480" w14:textId="77777777" w:rsidR="001D2B81" w:rsidRDefault="00E82C58">
      <w:pPr>
        <w:pStyle w:val="Heading1"/>
        <w:numPr>
          <w:ilvl w:val="0"/>
          <w:numId w:val="8"/>
        </w:numPr>
        <w:tabs>
          <w:tab w:val="left" w:pos="1629"/>
        </w:tabs>
        <w:spacing w:before="0"/>
        <w:ind w:left="1628" w:hanging="394"/>
        <w:jc w:val="left"/>
      </w:pPr>
      <w:r>
        <w:rPr>
          <w:w w:val="105"/>
        </w:rPr>
        <w:t>RELATIONS</w:t>
      </w:r>
      <w:r>
        <w:rPr>
          <w:spacing w:val="13"/>
          <w:w w:val="105"/>
        </w:rPr>
        <w:t xml:space="preserve"> </w:t>
      </w:r>
      <w:r>
        <w:rPr>
          <w:w w:val="105"/>
        </w:rPr>
        <w:t>WITH THE</w:t>
      </w:r>
      <w:r>
        <w:rPr>
          <w:spacing w:val="-1"/>
          <w:w w:val="105"/>
        </w:rPr>
        <w:t xml:space="preserve"> </w:t>
      </w:r>
      <w:r>
        <w:rPr>
          <w:spacing w:val="-2"/>
          <w:w w:val="105"/>
        </w:rPr>
        <w:t>PRESS/MEDIA</w:t>
      </w:r>
    </w:p>
    <w:p w14:paraId="73A476FB" w14:textId="77777777" w:rsidR="001D2B81" w:rsidRDefault="001D2B81">
      <w:pPr>
        <w:pStyle w:val="BodyText"/>
        <w:spacing w:before="10"/>
        <w:rPr>
          <w:sz w:val="20"/>
        </w:rPr>
      </w:pPr>
    </w:p>
    <w:p w14:paraId="07757C24" w14:textId="77777777" w:rsidR="001D2B81" w:rsidRDefault="00E82C58">
      <w:pPr>
        <w:pStyle w:val="ListParagraph"/>
        <w:numPr>
          <w:ilvl w:val="1"/>
          <w:numId w:val="8"/>
        </w:numPr>
        <w:tabs>
          <w:tab w:val="left" w:pos="1780"/>
          <w:tab w:val="left" w:pos="1781"/>
        </w:tabs>
        <w:spacing w:line="278" w:lineRule="auto"/>
        <w:ind w:left="1779" w:right="995" w:hanging="546"/>
        <w:rPr>
          <w:sz w:val="21"/>
        </w:rPr>
      </w:pPr>
      <w:r>
        <w:rPr>
          <w:sz w:val="21"/>
        </w:rPr>
        <w:t>Requests from the</w:t>
      </w:r>
      <w:r>
        <w:rPr>
          <w:spacing w:val="-2"/>
          <w:sz w:val="21"/>
        </w:rPr>
        <w:t xml:space="preserve"> </w:t>
      </w:r>
      <w:r>
        <w:rPr>
          <w:sz w:val="21"/>
        </w:rPr>
        <w:t>press or other media for an oral or written comment or statement from the Council, its councillors or staff shall be</w:t>
      </w:r>
      <w:r>
        <w:rPr>
          <w:spacing w:val="-4"/>
          <w:sz w:val="21"/>
        </w:rPr>
        <w:t xml:space="preserve"> </w:t>
      </w:r>
      <w:r>
        <w:rPr>
          <w:sz w:val="21"/>
        </w:rPr>
        <w:t>handled by the Town Clerk in consultation with the Chairman</w:t>
      </w:r>
      <w:r>
        <w:rPr>
          <w:spacing w:val="28"/>
          <w:sz w:val="21"/>
        </w:rPr>
        <w:t xml:space="preserve"> </w:t>
      </w:r>
      <w:r>
        <w:rPr>
          <w:sz w:val="21"/>
        </w:rPr>
        <w:t>and in accordance</w:t>
      </w:r>
      <w:r>
        <w:rPr>
          <w:spacing w:val="30"/>
          <w:sz w:val="21"/>
        </w:rPr>
        <w:t xml:space="preserve"> </w:t>
      </w:r>
      <w:r>
        <w:rPr>
          <w:sz w:val="21"/>
        </w:rPr>
        <w:t>with any Council policy in respect of dealing with the press and/or other media.</w:t>
      </w:r>
    </w:p>
    <w:p w14:paraId="4128156B" w14:textId="77777777" w:rsidR="001D2B81" w:rsidRDefault="00E82C58">
      <w:pPr>
        <w:pStyle w:val="ListParagraph"/>
        <w:numPr>
          <w:ilvl w:val="0"/>
          <w:numId w:val="8"/>
        </w:numPr>
        <w:tabs>
          <w:tab w:val="left" w:pos="1621"/>
        </w:tabs>
        <w:spacing w:before="212"/>
        <w:ind w:left="1620" w:hanging="386"/>
        <w:jc w:val="left"/>
      </w:pPr>
      <w:r>
        <w:rPr>
          <w:w w:val="105"/>
        </w:rPr>
        <w:t>EXECUTION</w:t>
      </w:r>
      <w:r>
        <w:rPr>
          <w:spacing w:val="14"/>
          <w:w w:val="105"/>
        </w:rPr>
        <w:t xml:space="preserve"> </w:t>
      </w:r>
      <w:r>
        <w:rPr>
          <w:w w:val="105"/>
        </w:rPr>
        <w:t>AND</w:t>
      </w:r>
      <w:r>
        <w:rPr>
          <w:spacing w:val="-7"/>
          <w:w w:val="105"/>
        </w:rPr>
        <w:t xml:space="preserve"> </w:t>
      </w:r>
      <w:r>
        <w:rPr>
          <w:w w:val="105"/>
        </w:rPr>
        <w:t>SEALING</w:t>
      </w:r>
      <w:r>
        <w:rPr>
          <w:spacing w:val="1"/>
          <w:w w:val="105"/>
        </w:rPr>
        <w:t xml:space="preserve"> </w:t>
      </w:r>
      <w:r>
        <w:rPr>
          <w:w w:val="105"/>
        </w:rPr>
        <w:t>OF</w:t>
      </w:r>
      <w:r>
        <w:rPr>
          <w:spacing w:val="-14"/>
          <w:w w:val="105"/>
        </w:rPr>
        <w:t xml:space="preserve"> </w:t>
      </w:r>
      <w:r>
        <w:rPr>
          <w:w w:val="105"/>
        </w:rPr>
        <w:t>LEGAL</w:t>
      </w:r>
      <w:r>
        <w:rPr>
          <w:spacing w:val="-3"/>
          <w:w w:val="105"/>
        </w:rPr>
        <w:t xml:space="preserve"> </w:t>
      </w:r>
      <w:r>
        <w:rPr>
          <w:w w:val="105"/>
        </w:rPr>
        <w:t>DEEDS</w:t>
      </w:r>
      <w:r>
        <w:rPr>
          <w:spacing w:val="7"/>
          <w:w w:val="105"/>
        </w:rPr>
        <w:t xml:space="preserve"> </w:t>
      </w:r>
      <w:r>
        <w:rPr>
          <w:i/>
          <w:w w:val="105"/>
        </w:rPr>
        <w:t>See</w:t>
      </w:r>
      <w:r>
        <w:rPr>
          <w:i/>
          <w:spacing w:val="-1"/>
          <w:w w:val="105"/>
        </w:rPr>
        <w:t xml:space="preserve"> </w:t>
      </w:r>
      <w:r>
        <w:rPr>
          <w:i/>
          <w:w w:val="105"/>
        </w:rPr>
        <w:t>also</w:t>
      </w:r>
      <w:r>
        <w:rPr>
          <w:i/>
          <w:spacing w:val="-4"/>
          <w:w w:val="105"/>
        </w:rPr>
        <w:t xml:space="preserve"> </w:t>
      </w:r>
      <w:r>
        <w:rPr>
          <w:i/>
          <w:w w:val="105"/>
        </w:rPr>
        <w:t>standing</w:t>
      </w:r>
      <w:r>
        <w:rPr>
          <w:i/>
          <w:spacing w:val="4"/>
          <w:w w:val="105"/>
        </w:rPr>
        <w:t xml:space="preserve"> </w:t>
      </w:r>
      <w:r>
        <w:rPr>
          <w:i/>
          <w:w w:val="105"/>
        </w:rPr>
        <w:t>order</w:t>
      </w:r>
      <w:r>
        <w:rPr>
          <w:i/>
          <w:spacing w:val="-1"/>
          <w:w w:val="105"/>
        </w:rPr>
        <w:t xml:space="preserve"> </w:t>
      </w:r>
      <w:r>
        <w:rPr>
          <w:i/>
          <w:spacing w:val="-2"/>
          <w:w w:val="105"/>
        </w:rPr>
        <w:t>15(b)(xii).</w:t>
      </w:r>
    </w:p>
    <w:p w14:paraId="39CA8762" w14:textId="77777777" w:rsidR="001D2B81" w:rsidRDefault="001D2B81">
      <w:pPr>
        <w:pStyle w:val="BodyText"/>
        <w:spacing w:before="9"/>
        <w:rPr>
          <w:i/>
          <w:sz w:val="20"/>
        </w:rPr>
      </w:pPr>
    </w:p>
    <w:p w14:paraId="29B88874" w14:textId="77777777" w:rsidR="001D2B81" w:rsidRDefault="00E82C58">
      <w:pPr>
        <w:pStyle w:val="ListParagraph"/>
        <w:numPr>
          <w:ilvl w:val="1"/>
          <w:numId w:val="8"/>
        </w:numPr>
        <w:tabs>
          <w:tab w:val="left" w:pos="1775"/>
          <w:tab w:val="left" w:pos="1776"/>
        </w:tabs>
        <w:ind w:left="1775" w:hanging="543"/>
        <w:rPr>
          <w:sz w:val="21"/>
        </w:rPr>
      </w:pPr>
      <w:r>
        <w:rPr>
          <w:sz w:val="21"/>
        </w:rPr>
        <w:t>A</w:t>
      </w:r>
      <w:r>
        <w:rPr>
          <w:spacing w:val="-3"/>
          <w:sz w:val="21"/>
        </w:rPr>
        <w:t xml:space="preserve"> </w:t>
      </w:r>
      <w:r>
        <w:rPr>
          <w:sz w:val="21"/>
        </w:rPr>
        <w:t>legal deed</w:t>
      </w:r>
      <w:r>
        <w:rPr>
          <w:spacing w:val="-1"/>
          <w:sz w:val="21"/>
        </w:rPr>
        <w:t xml:space="preserve"> </w:t>
      </w:r>
      <w:r>
        <w:rPr>
          <w:sz w:val="21"/>
        </w:rPr>
        <w:t>shall</w:t>
      </w:r>
      <w:r>
        <w:rPr>
          <w:spacing w:val="3"/>
          <w:sz w:val="21"/>
        </w:rPr>
        <w:t xml:space="preserve"> </w:t>
      </w:r>
      <w:r>
        <w:rPr>
          <w:sz w:val="21"/>
        </w:rPr>
        <w:t>not</w:t>
      </w:r>
      <w:r>
        <w:rPr>
          <w:spacing w:val="-2"/>
          <w:sz w:val="21"/>
        </w:rPr>
        <w:t xml:space="preserve"> </w:t>
      </w:r>
      <w:r>
        <w:rPr>
          <w:sz w:val="21"/>
        </w:rPr>
        <w:t>be</w:t>
      </w:r>
      <w:r>
        <w:rPr>
          <w:spacing w:val="-7"/>
          <w:sz w:val="21"/>
        </w:rPr>
        <w:t xml:space="preserve"> </w:t>
      </w:r>
      <w:r>
        <w:rPr>
          <w:sz w:val="21"/>
        </w:rPr>
        <w:t>executed</w:t>
      </w:r>
      <w:r>
        <w:rPr>
          <w:spacing w:val="14"/>
          <w:sz w:val="21"/>
        </w:rPr>
        <w:t xml:space="preserve"> </w:t>
      </w:r>
      <w:r>
        <w:rPr>
          <w:sz w:val="21"/>
        </w:rPr>
        <w:t>on</w:t>
      </w:r>
      <w:r>
        <w:rPr>
          <w:spacing w:val="-3"/>
          <w:sz w:val="21"/>
        </w:rPr>
        <w:t xml:space="preserve"> </w:t>
      </w:r>
      <w:r>
        <w:rPr>
          <w:sz w:val="21"/>
        </w:rPr>
        <w:t>behalf</w:t>
      </w:r>
      <w:r>
        <w:rPr>
          <w:spacing w:val="12"/>
          <w:sz w:val="21"/>
        </w:rPr>
        <w:t xml:space="preserve"> </w:t>
      </w:r>
      <w:r>
        <w:rPr>
          <w:sz w:val="21"/>
        </w:rPr>
        <w:t>of the</w:t>
      </w:r>
      <w:r>
        <w:rPr>
          <w:spacing w:val="1"/>
          <w:sz w:val="21"/>
        </w:rPr>
        <w:t xml:space="preserve"> </w:t>
      </w:r>
      <w:r>
        <w:rPr>
          <w:sz w:val="21"/>
        </w:rPr>
        <w:t>Council</w:t>
      </w:r>
      <w:r>
        <w:rPr>
          <w:spacing w:val="10"/>
          <w:sz w:val="21"/>
        </w:rPr>
        <w:t xml:space="preserve"> </w:t>
      </w:r>
      <w:r>
        <w:rPr>
          <w:sz w:val="21"/>
        </w:rPr>
        <w:t>unless</w:t>
      </w:r>
      <w:r>
        <w:rPr>
          <w:spacing w:val="5"/>
          <w:sz w:val="21"/>
        </w:rPr>
        <w:t xml:space="preserve"> </w:t>
      </w:r>
      <w:r>
        <w:rPr>
          <w:sz w:val="21"/>
        </w:rPr>
        <w:t>authorised</w:t>
      </w:r>
      <w:r>
        <w:rPr>
          <w:spacing w:val="14"/>
          <w:sz w:val="21"/>
        </w:rPr>
        <w:t xml:space="preserve"> </w:t>
      </w:r>
      <w:r>
        <w:rPr>
          <w:sz w:val="21"/>
        </w:rPr>
        <w:t>by</w:t>
      </w:r>
      <w:r>
        <w:rPr>
          <w:spacing w:val="10"/>
          <w:sz w:val="21"/>
        </w:rPr>
        <w:t xml:space="preserve"> </w:t>
      </w:r>
      <w:r>
        <w:rPr>
          <w:sz w:val="21"/>
        </w:rPr>
        <w:t>a</w:t>
      </w:r>
      <w:r>
        <w:rPr>
          <w:spacing w:val="-8"/>
          <w:sz w:val="21"/>
        </w:rPr>
        <w:t xml:space="preserve"> </w:t>
      </w:r>
      <w:r>
        <w:rPr>
          <w:spacing w:val="-2"/>
          <w:sz w:val="21"/>
        </w:rPr>
        <w:t>resolution.</w:t>
      </w:r>
    </w:p>
    <w:p w14:paraId="2757996B" w14:textId="77777777" w:rsidR="001D2B81" w:rsidRDefault="001D2B81">
      <w:pPr>
        <w:pStyle w:val="BodyText"/>
        <w:spacing w:before="1"/>
      </w:pPr>
    </w:p>
    <w:p w14:paraId="66A55817" w14:textId="77777777" w:rsidR="001D2B81" w:rsidRDefault="00E82C58">
      <w:pPr>
        <w:pStyle w:val="ListParagraph"/>
        <w:numPr>
          <w:ilvl w:val="1"/>
          <w:numId w:val="8"/>
        </w:numPr>
        <w:tabs>
          <w:tab w:val="left" w:pos="1775"/>
          <w:tab w:val="left" w:pos="1776"/>
        </w:tabs>
        <w:ind w:left="1775" w:hanging="549"/>
        <w:rPr>
          <w:sz w:val="21"/>
        </w:rPr>
      </w:pPr>
      <w:r>
        <w:rPr>
          <w:w w:val="110"/>
          <w:sz w:val="21"/>
        </w:rPr>
        <w:t>Any</w:t>
      </w:r>
      <w:r>
        <w:rPr>
          <w:spacing w:val="-9"/>
          <w:w w:val="110"/>
          <w:sz w:val="21"/>
        </w:rPr>
        <w:t xml:space="preserve"> </w:t>
      </w:r>
      <w:r>
        <w:rPr>
          <w:w w:val="110"/>
          <w:sz w:val="21"/>
        </w:rPr>
        <w:t>two</w:t>
      </w:r>
      <w:r>
        <w:rPr>
          <w:spacing w:val="14"/>
          <w:w w:val="110"/>
          <w:sz w:val="21"/>
        </w:rPr>
        <w:t xml:space="preserve"> </w:t>
      </w:r>
      <w:r>
        <w:rPr>
          <w:w w:val="110"/>
          <w:sz w:val="21"/>
        </w:rPr>
        <w:t>councillors</w:t>
      </w:r>
      <w:r>
        <w:rPr>
          <w:spacing w:val="9"/>
          <w:w w:val="110"/>
          <w:sz w:val="21"/>
        </w:rPr>
        <w:t xml:space="preserve"> </w:t>
      </w:r>
      <w:proofErr w:type="gramStart"/>
      <w:r>
        <w:rPr>
          <w:w w:val="110"/>
          <w:sz w:val="21"/>
        </w:rPr>
        <w:t>may</w:t>
      </w:r>
      <w:r>
        <w:rPr>
          <w:spacing w:val="-13"/>
          <w:w w:val="110"/>
          <w:sz w:val="21"/>
        </w:rPr>
        <w:t xml:space="preserve"> </w:t>
      </w:r>
      <w:r>
        <w:rPr>
          <w:w w:val="110"/>
          <w:sz w:val="21"/>
        </w:rPr>
        <w:t>sign,</w:t>
      </w:r>
      <w:proofErr w:type="gramEnd"/>
      <w:r>
        <w:rPr>
          <w:spacing w:val="-16"/>
          <w:w w:val="110"/>
          <w:sz w:val="21"/>
        </w:rPr>
        <w:t xml:space="preserve"> </w:t>
      </w:r>
      <w:r>
        <w:rPr>
          <w:w w:val="110"/>
          <w:sz w:val="21"/>
        </w:rPr>
        <w:t>on</w:t>
      </w:r>
      <w:r>
        <w:rPr>
          <w:spacing w:val="-16"/>
          <w:w w:val="110"/>
          <w:sz w:val="21"/>
        </w:rPr>
        <w:t xml:space="preserve"> </w:t>
      </w:r>
      <w:r>
        <w:rPr>
          <w:w w:val="110"/>
          <w:sz w:val="21"/>
        </w:rPr>
        <w:t>behalf</w:t>
      </w:r>
      <w:r>
        <w:rPr>
          <w:spacing w:val="5"/>
          <w:w w:val="110"/>
          <w:sz w:val="21"/>
        </w:rPr>
        <w:t xml:space="preserve"> </w:t>
      </w:r>
      <w:r>
        <w:rPr>
          <w:w w:val="110"/>
          <w:sz w:val="21"/>
        </w:rPr>
        <w:t>of</w:t>
      </w:r>
      <w:r>
        <w:rPr>
          <w:spacing w:val="2"/>
          <w:w w:val="110"/>
          <w:sz w:val="21"/>
        </w:rPr>
        <w:t xml:space="preserve"> </w:t>
      </w:r>
      <w:r>
        <w:rPr>
          <w:w w:val="110"/>
          <w:sz w:val="21"/>
        </w:rPr>
        <w:t>the</w:t>
      </w:r>
      <w:r>
        <w:rPr>
          <w:spacing w:val="2"/>
          <w:w w:val="110"/>
          <w:sz w:val="21"/>
        </w:rPr>
        <w:t xml:space="preserve"> </w:t>
      </w:r>
      <w:r>
        <w:rPr>
          <w:w w:val="110"/>
          <w:sz w:val="21"/>
        </w:rPr>
        <w:t>Council,</w:t>
      </w:r>
      <w:r>
        <w:rPr>
          <w:spacing w:val="-5"/>
          <w:w w:val="110"/>
          <w:sz w:val="21"/>
        </w:rPr>
        <w:t xml:space="preserve"> </w:t>
      </w:r>
      <w:r>
        <w:rPr>
          <w:w w:val="110"/>
          <w:sz w:val="21"/>
        </w:rPr>
        <w:t>any</w:t>
      </w:r>
      <w:r>
        <w:rPr>
          <w:spacing w:val="-11"/>
          <w:w w:val="110"/>
          <w:sz w:val="21"/>
        </w:rPr>
        <w:t xml:space="preserve"> </w:t>
      </w:r>
      <w:r>
        <w:rPr>
          <w:w w:val="110"/>
          <w:sz w:val="21"/>
        </w:rPr>
        <w:t>deed</w:t>
      </w:r>
      <w:r>
        <w:rPr>
          <w:spacing w:val="-7"/>
          <w:w w:val="110"/>
          <w:sz w:val="21"/>
        </w:rPr>
        <w:t xml:space="preserve"> </w:t>
      </w:r>
      <w:r>
        <w:rPr>
          <w:w w:val="110"/>
          <w:sz w:val="21"/>
        </w:rPr>
        <w:t>required</w:t>
      </w:r>
      <w:r>
        <w:rPr>
          <w:spacing w:val="-14"/>
          <w:w w:val="110"/>
          <w:sz w:val="21"/>
        </w:rPr>
        <w:t xml:space="preserve"> </w:t>
      </w:r>
      <w:r>
        <w:rPr>
          <w:w w:val="110"/>
          <w:sz w:val="21"/>
        </w:rPr>
        <w:t>by</w:t>
      </w:r>
      <w:r>
        <w:rPr>
          <w:spacing w:val="-10"/>
          <w:w w:val="110"/>
          <w:sz w:val="21"/>
        </w:rPr>
        <w:t xml:space="preserve"> </w:t>
      </w:r>
      <w:r>
        <w:rPr>
          <w:w w:val="110"/>
          <w:sz w:val="21"/>
        </w:rPr>
        <w:t>law</w:t>
      </w:r>
      <w:r>
        <w:rPr>
          <w:spacing w:val="-7"/>
          <w:w w:val="110"/>
          <w:sz w:val="21"/>
        </w:rPr>
        <w:t xml:space="preserve"> </w:t>
      </w:r>
      <w:r>
        <w:rPr>
          <w:spacing w:val="-5"/>
          <w:w w:val="110"/>
          <w:sz w:val="21"/>
        </w:rPr>
        <w:t>and</w:t>
      </w:r>
    </w:p>
    <w:p w14:paraId="7031495D" w14:textId="77777777" w:rsidR="001D2B81" w:rsidRDefault="00E82C58">
      <w:pPr>
        <w:spacing w:before="56"/>
        <w:ind w:left="1772"/>
        <w:rPr>
          <w:b/>
          <w:sz w:val="20"/>
        </w:rPr>
      </w:pPr>
      <w:r>
        <w:rPr>
          <w:b/>
          <w:w w:val="105"/>
          <w:sz w:val="20"/>
        </w:rPr>
        <w:t>the</w:t>
      </w:r>
      <w:r>
        <w:rPr>
          <w:b/>
          <w:spacing w:val="-9"/>
          <w:w w:val="105"/>
          <w:sz w:val="20"/>
        </w:rPr>
        <w:t xml:space="preserve"> </w:t>
      </w:r>
      <w:r>
        <w:rPr>
          <w:b/>
          <w:w w:val="105"/>
          <w:sz w:val="20"/>
        </w:rPr>
        <w:t>Proper</w:t>
      </w:r>
      <w:r>
        <w:rPr>
          <w:b/>
          <w:spacing w:val="11"/>
          <w:w w:val="105"/>
          <w:sz w:val="20"/>
        </w:rPr>
        <w:t xml:space="preserve"> </w:t>
      </w:r>
      <w:r>
        <w:rPr>
          <w:b/>
          <w:w w:val="105"/>
          <w:sz w:val="20"/>
        </w:rPr>
        <w:t>Officer</w:t>
      </w:r>
      <w:r>
        <w:rPr>
          <w:b/>
          <w:spacing w:val="17"/>
          <w:w w:val="105"/>
          <w:sz w:val="20"/>
        </w:rPr>
        <w:t xml:space="preserve"> </w:t>
      </w:r>
      <w:r>
        <w:rPr>
          <w:b/>
          <w:w w:val="105"/>
          <w:sz w:val="20"/>
        </w:rPr>
        <w:t>shall</w:t>
      </w:r>
      <w:r>
        <w:rPr>
          <w:b/>
          <w:spacing w:val="4"/>
          <w:w w:val="105"/>
          <w:sz w:val="20"/>
        </w:rPr>
        <w:t xml:space="preserve"> </w:t>
      </w:r>
      <w:r>
        <w:rPr>
          <w:b/>
          <w:w w:val="105"/>
          <w:sz w:val="20"/>
        </w:rPr>
        <w:t>witness</w:t>
      </w:r>
      <w:r>
        <w:rPr>
          <w:b/>
          <w:spacing w:val="18"/>
          <w:w w:val="105"/>
          <w:sz w:val="20"/>
        </w:rPr>
        <w:t xml:space="preserve"> </w:t>
      </w:r>
      <w:r>
        <w:rPr>
          <w:b/>
          <w:w w:val="105"/>
          <w:sz w:val="20"/>
        </w:rPr>
        <w:t>their</w:t>
      </w:r>
      <w:r>
        <w:rPr>
          <w:b/>
          <w:spacing w:val="8"/>
          <w:w w:val="105"/>
          <w:sz w:val="20"/>
        </w:rPr>
        <w:t xml:space="preserve"> </w:t>
      </w:r>
      <w:r>
        <w:rPr>
          <w:b/>
          <w:spacing w:val="-2"/>
          <w:w w:val="105"/>
          <w:sz w:val="20"/>
        </w:rPr>
        <w:t>signatures.</w:t>
      </w:r>
    </w:p>
    <w:p w14:paraId="2DD85AEA" w14:textId="77777777" w:rsidR="001D2B81" w:rsidRDefault="001D2B81">
      <w:pPr>
        <w:pStyle w:val="BodyText"/>
        <w:spacing w:before="7"/>
        <w:rPr>
          <w:b/>
        </w:rPr>
      </w:pPr>
    </w:p>
    <w:p w14:paraId="60248CA9" w14:textId="77777777" w:rsidR="001D2B81" w:rsidRDefault="00E82C58">
      <w:pPr>
        <w:pStyle w:val="Heading1"/>
        <w:numPr>
          <w:ilvl w:val="0"/>
          <w:numId w:val="8"/>
        </w:numPr>
        <w:tabs>
          <w:tab w:val="left" w:pos="1621"/>
        </w:tabs>
        <w:spacing w:before="1"/>
        <w:ind w:left="1620" w:hanging="394"/>
        <w:jc w:val="left"/>
      </w:pPr>
      <w:r>
        <w:rPr>
          <w:w w:val="105"/>
        </w:rPr>
        <w:t>COMMUNICATING</w:t>
      </w:r>
      <w:r>
        <w:rPr>
          <w:spacing w:val="6"/>
          <w:w w:val="105"/>
        </w:rPr>
        <w:t xml:space="preserve"> </w:t>
      </w:r>
      <w:r>
        <w:rPr>
          <w:w w:val="105"/>
        </w:rPr>
        <w:t>WITH</w:t>
      </w:r>
      <w:r>
        <w:rPr>
          <w:spacing w:val="-7"/>
          <w:w w:val="105"/>
        </w:rPr>
        <w:t xml:space="preserve"> </w:t>
      </w:r>
      <w:r>
        <w:rPr>
          <w:w w:val="105"/>
        </w:rPr>
        <w:t>DISTRICT</w:t>
      </w:r>
      <w:r>
        <w:rPr>
          <w:spacing w:val="1"/>
          <w:w w:val="105"/>
        </w:rPr>
        <w:t xml:space="preserve"> </w:t>
      </w:r>
      <w:r>
        <w:rPr>
          <w:w w:val="105"/>
        </w:rPr>
        <w:t>AND</w:t>
      </w:r>
      <w:r>
        <w:rPr>
          <w:spacing w:val="-13"/>
          <w:w w:val="105"/>
        </w:rPr>
        <w:t xml:space="preserve"> </w:t>
      </w:r>
      <w:r>
        <w:rPr>
          <w:w w:val="105"/>
        </w:rPr>
        <w:t>COUNTY</w:t>
      </w:r>
      <w:r>
        <w:rPr>
          <w:spacing w:val="3"/>
          <w:w w:val="105"/>
        </w:rPr>
        <w:t xml:space="preserve"> </w:t>
      </w:r>
      <w:r>
        <w:rPr>
          <w:w w:val="105"/>
        </w:rPr>
        <w:t>OR</w:t>
      </w:r>
      <w:r>
        <w:rPr>
          <w:spacing w:val="-6"/>
          <w:w w:val="105"/>
        </w:rPr>
        <w:t xml:space="preserve"> </w:t>
      </w:r>
      <w:r>
        <w:rPr>
          <w:w w:val="105"/>
        </w:rPr>
        <w:t>UNITARY</w:t>
      </w:r>
      <w:r>
        <w:rPr>
          <w:spacing w:val="7"/>
          <w:w w:val="105"/>
        </w:rPr>
        <w:t xml:space="preserve"> </w:t>
      </w:r>
      <w:r>
        <w:rPr>
          <w:spacing w:val="-2"/>
          <w:w w:val="105"/>
        </w:rPr>
        <w:t>COUNCILLORS</w:t>
      </w:r>
    </w:p>
    <w:p w14:paraId="75351E6F" w14:textId="77777777" w:rsidR="001D2B81" w:rsidRDefault="001D2B81">
      <w:pPr>
        <w:pStyle w:val="BodyText"/>
        <w:spacing w:before="9"/>
        <w:rPr>
          <w:sz w:val="20"/>
        </w:rPr>
      </w:pPr>
    </w:p>
    <w:p w14:paraId="11DD8FDF" w14:textId="77777777" w:rsidR="001D2B81" w:rsidRDefault="00E82C58">
      <w:pPr>
        <w:pStyle w:val="ListParagraph"/>
        <w:numPr>
          <w:ilvl w:val="1"/>
          <w:numId w:val="8"/>
        </w:numPr>
        <w:tabs>
          <w:tab w:val="left" w:pos="1775"/>
          <w:tab w:val="left" w:pos="1776"/>
        </w:tabs>
        <w:spacing w:line="278" w:lineRule="auto"/>
        <w:ind w:left="1774" w:right="957" w:hanging="549"/>
        <w:rPr>
          <w:sz w:val="21"/>
        </w:rPr>
      </w:pPr>
      <w:r>
        <w:rPr>
          <w:sz w:val="21"/>
        </w:rPr>
        <w:t>An invitation to attend a meeting of</w:t>
      </w:r>
      <w:r>
        <w:rPr>
          <w:spacing w:val="-5"/>
          <w:sz w:val="21"/>
        </w:rPr>
        <w:t xml:space="preserve"> </w:t>
      </w:r>
      <w:r>
        <w:rPr>
          <w:sz w:val="21"/>
        </w:rPr>
        <w:t>the Council shall be</w:t>
      </w:r>
      <w:r>
        <w:rPr>
          <w:spacing w:val="-2"/>
          <w:sz w:val="21"/>
        </w:rPr>
        <w:t xml:space="preserve"> </w:t>
      </w:r>
      <w:r>
        <w:rPr>
          <w:sz w:val="21"/>
        </w:rPr>
        <w:t>sent, together with</w:t>
      </w:r>
      <w:r>
        <w:rPr>
          <w:spacing w:val="-3"/>
          <w:sz w:val="21"/>
        </w:rPr>
        <w:t xml:space="preserve"> </w:t>
      </w:r>
      <w:r>
        <w:rPr>
          <w:sz w:val="21"/>
        </w:rPr>
        <w:t>the agenda, to the ward councillor(s)</w:t>
      </w:r>
      <w:r>
        <w:rPr>
          <w:spacing w:val="40"/>
          <w:sz w:val="21"/>
        </w:rPr>
        <w:t xml:space="preserve"> </w:t>
      </w:r>
      <w:r>
        <w:rPr>
          <w:sz w:val="21"/>
        </w:rPr>
        <w:t>of the County Unitary Council representing the area of the Council.</w:t>
      </w:r>
    </w:p>
    <w:p w14:paraId="7BE5281D" w14:textId="77777777" w:rsidR="001D2B81" w:rsidRDefault="00E82C58">
      <w:pPr>
        <w:pStyle w:val="ListParagraph"/>
        <w:numPr>
          <w:ilvl w:val="1"/>
          <w:numId w:val="8"/>
        </w:numPr>
        <w:tabs>
          <w:tab w:val="left" w:pos="1773"/>
          <w:tab w:val="left" w:pos="1774"/>
        </w:tabs>
        <w:spacing w:before="187" w:line="271" w:lineRule="auto"/>
        <w:ind w:left="1772" w:right="1343" w:hanging="536"/>
        <w:rPr>
          <w:rFonts w:ascii="Times New Roman"/>
          <w:b/>
          <w:sz w:val="23"/>
        </w:rPr>
      </w:pPr>
      <w:r>
        <w:rPr>
          <w:sz w:val="21"/>
        </w:rPr>
        <w:t>Unless</w:t>
      </w:r>
      <w:r>
        <w:rPr>
          <w:spacing w:val="-2"/>
          <w:sz w:val="21"/>
        </w:rPr>
        <w:t xml:space="preserve"> </w:t>
      </w:r>
      <w:r>
        <w:rPr>
          <w:sz w:val="21"/>
        </w:rPr>
        <w:t>the</w:t>
      </w:r>
      <w:r>
        <w:rPr>
          <w:spacing w:val="-1"/>
          <w:sz w:val="21"/>
        </w:rPr>
        <w:t xml:space="preserve"> </w:t>
      </w:r>
      <w:r>
        <w:rPr>
          <w:sz w:val="21"/>
        </w:rPr>
        <w:t>Council determines otherwise, a</w:t>
      </w:r>
      <w:r>
        <w:rPr>
          <w:spacing w:val="-1"/>
          <w:sz w:val="21"/>
        </w:rPr>
        <w:t xml:space="preserve"> </w:t>
      </w:r>
      <w:r>
        <w:rPr>
          <w:sz w:val="21"/>
        </w:rPr>
        <w:t>copy of each letter sent to</w:t>
      </w:r>
      <w:r>
        <w:rPr>
          <w:spacing w:val="-1"/>
          <w:sz w:val="21"/>
        </w:rPr>
        <w:t xml:space="preserve"> </w:t>
      </w:r>
      <w:r>
        <w:rPr>
          <w:sz w:val="21"/>
        </w:rPr>
        <w:t>the County Unitary Council shall be sent to the ward councillor</w:t>
      </w:r>
      <w:r>
        <w:rPr>
          <w:spacing w:val="34"/>
          <w:sz w:val="21"/>
        </w:rPr>
        <w:t xml:space="preserve"> </w:t>
      </w:r>
      <w:r>
        <w:rPr>
          <w:sz w:val="21"/>
        </w:rPr>
        <w:t>representing the area of the Council.</w:t>
      </w:r>
    </w:p>
    <w:p w14:paraId="2140D307" w14:textId="77777777" w:rsidR="001D2B81" w:rsidRDefault="00E82C58">
      <w:pPr>
        <w:pStyle w:val="Heading1"/>
        <w:numPr>
          <w:ilvl w:val="0"/>
          <w:numId w:val="8"/>
        </w:numPr>
        <w:tabs>
          <w:tab w:val="left" w:pos="1614"/>
        </w:tabs>
        <w:spacing w:before="201"/>
        <w:ind w:left="1613" w:hanging="387"/>
        <w:jc w:val="left"/>
      </w:pPr>
      <w:r>
        <w:rPr>
          <w:w w:val="105"/>
        </w:rPr>
        <w:t>RESTRICTIONS</w:t>
      </w:r>
      <w:r>
        <w:rPr>
          <w:spacing w:val="6"/>
          <w:w w:val="105"/>
        </w:rPr>
        <w:t xml:space="preserve"> </w:t>
      </w:r>
      <w:r>
        <w:rPr>
          <w:w w:val="105"/>
        </w:rPr>
        <w:t>ON</w:t>
      </w:r>
      <w:r>
        <w:rPr>
          <w:spacing w:val="-12"/>
          <w:w w:val="105"/>
        </w:rPr>
        <w:t xml:space="preserve"> </w:t>
      </w:r>
      <w:r>
        <w:rPr>
          <w:w w:val="105"/>
        </w:rPr>
        <w:t>COUNCILLOR</w:t>
      </w:r>
      <w:r>
        <w:rPr>
          <w:spacing w:val="11"/>
          <w:w w:val="105"/>
        </w:rPr>
        <w:t xml:space="preserve"> </w:t>
      </w:r>
      <w:r>
        <w:rPr>
          <w:spacing w:val="-2"/>
          <w:w w:val="105"/>
        </w:rPr>
        <w:t>ACTIVITIES</w:t>
      </w:r>
    </w:p>
    <w:p w14:paraId="4EEC7BFF" w14:textId="77777777" w:rsidR="001D2B81" w:rsidRDefault="001D2B81">
      <w:pPr>
        <w:pStyle w:val="BodyText"/>
        <w:spacing w:before="5"/>
      </w:pPr>
    </w:p>
    <w:p w14:paraId="615DD846" w14:textId="77777777" w:rsidR="001D2B81" w:rsidRDefault="00E82C58">
      <w:pPr>
        <w:pStyle w:val="BodyText"/>
        <w:tabs>
          <w:tab w:val="left" w:pos="1773"/>
        </w:tabs>
        <w:ind w:left="1226"/>
      </w:pPr>
      <w:r>
        <w:rPr>
          <w:spacing w:val="-5"/>
        </w:rPr>
        <w:t>a.</w:t>
      </w:r>
      <w:r>
        <w:tab/>
        <w:t>Unless</w:t>
      </w:r>
      <w:r>
        <w:rPr>
          <w:spacing w:val="12"/>
        </w:rPr>
        <w:t xml:space="preserve"> </w:t>
      </w:r>
      <w:r>
        <w:t>duly</w:t>
      </w:r>
      <w:r>
        <w:rPr>
          <w:spacing w:val="-3"/>
        </w:rPr>
        <w:t xml:space="preserve"> </w:t>
      </w:r>
      <w:r>
        <w:t>authorised</w:t>
      </w:r>
      <w:r>
        <w:rPr>
          <w:spacing w:val="9"/>
        </w:rPr>
        <w:t xml:space="preserve"> </w:t>
      </w:r>
      <w:r>
        <w:t>by</w:t>
      </w:r>
      <w:r>
        <w:rPr>
          <w:spacing w:val="-4"/>
        </w:rPr>
        <w:t xml:space="preserve"> </w:t>
      </w:r>
      <w:r>
        <w:t>the</w:t>
      </w:r>
      <w:r>
        <w:rPr>
          <w:spacing w:val="4"/>
        </w:rPr>
        <w:t xml:space="preserve"> </w:t>
      </w:r>
      <w:r>
        <w:t>Council</w:t>
      </w:r>
      <w:r>
        <w:rPr>
          <w:spacing w:val="13"/>
        </w:rPr>
        <w:t xml:space="preserve"> </w:t>
      </w:r>
      <w:r>
        <w:t>or</w:t>
      </w:r>
      <w:r>
        <w:rPr>
          <w:spacing w:val="5"/>
        </w:rPr>
        <w:t xml:space="preserve"> </w:t>
      </w:r>
      <w:r>
        <w:t>at</w:t>
      </w:r>
      <w:r>
        <w:rPr>
          <w:spacing w:val="-4"/>
        </w:rPr>
        <w:t xml:space="preserve"> </w:t>
      </w:r>
      <w:r>
        <w:t>the</w:t>
      </w:r>
      <w:r>
        <w:rPr>
          <w:spacing w:val="3"/>
        </w:rPr>
        <w:t xml:space="preserve"> </w:t>
      </w:r>
      <w:r>
        <w:t>invitation</w:t>
      </w:r>
      <w:r>
        <w:rPr>
          <w:spacing w:val="4"/>
        </w:rPr>
        <w:t xml:space="preserve"> </w:t>
      </w:r>
      <w:r>
        <w:t>of</w:t>
      </w:r>
      <w:r>
        <w:rPr>
          <w:spacing w:val="-2"/>
        </w:rPr>
        <w:t xml:space="preserve"> </w:t>
      </w:r>
      <w:r>
        <w:t>the</w:t>
      </w:r>
      <w:r>
        <w:rPr>
          <w:spacing w:val="-4"/>
        </w:rPr>
        <w:t xml:space="preserve"> </w:t>
      </w:r>
      <w:r>
        <w:t>Town</w:t>
      </w:r>
      <w:r>
        <w:rPr>
          <w:spacing w:val="-2"/>
        </w:rPr>
        <w:t xml:space="preserve"> </w:t>
      </w:r>
      <w:r>
        <w:t>Clerk</w:t>
      </w:r>
      <w:r>
        <w:rPr>
          <w:spacing w:val="5"/>
        </w:rPr>
        <w:t xml:space="preserve"> </w:t>
      </w:r>
      <w:r>
        <w:t>no councillor</w:t>
      </w:r>
      <w:r>
        <w:rPr>
          <w:spacing w:val="9"/>
        </w:rPr>
        <w:t xml:space="preserve"> </w:t>
      </w:r>
      <w:r>
        <w:rPr>
          <w:spacing w:val="-2"/>
        </w:rPr>
        <w:t>shall:</w:t>
      </w:r>
    </w:p>
    <w:p w14:paraId="683EF22F" w14:textId="77777777" w:rsidR="001D2B81" w:rsidRDefault="001D2B81">
      <w:pPr>
        <w:pStyle w:val="BodyText"/>
        <w:spacing w:before="5"/>
        <w:rPr>
          <w:sz w:val="20"/>
        </w:rPr>
      </w:pPr>
    </w:p>
    <w:p w14:paraId="51DDDF79" w14:textId="77777777" w:rsidR="001D2B81" w:rsidRDefault="00E82C58">
      <w:pPr>
        <w:pStyle w:val="BodyText"/>
        <w:spacing w:line="470" w:lineRule="auto"/>
        <w:ind w:left="1768" w:right="1207" w:firstLine="7"/>
      </w:pPr>
      <w:r>
        <w:rPr>
          <w:rFonts w:ascii="Times New Roman"/>
        </w:rPr>
        <w:t>i.</w:t>
      </w:r>
      <w:r>
        <w:rPr>
          <w:rFonts w:ascii="Times New Roman"/>
          <w:spacing w:val="-13"/>
        </w:rPr>
        <w:t xml:space="preserve"> </w:t>
      </w:r>
      <w:proofErr w:type="gramStart"/>
      <w:r>
        <w:t>inspect</w:t>
      </w:r>
      <w:proofErr w:type="gramEnd"/>
      <w:r>
        <w:t xml:space="preserve"> any land</w:t>
      </w:r>
      <w:r>
        <w:rPr>
          <w:spacing w:val="-3"/>
        </w:rPr>
        <w:t xml:space="preserve"> </w:t>
      </w:r>
      <w:r>
        <w:t>and/or premises which the</w:t>
      </w:r>
      <w:r>
        <w:rPr>
          <w:spacing w:val="-8"/>
        </w:rPr>
        <w:t xml:space="preserve"> </w:t>
      </w:r>
      <w:r>
        <w:t xml:space="preserve">Council has a right or duty to inspect; or </w:t>
      </w:r>
      <w:proofErr w:type="gramStart"/>
      <w:r>
        <w:t>ii.issue</w:t>
      </w:r>
      <w:proofErr w:type="gramEnd"/>
      <w:r>
        <w:t xml:space="preserve"> orders, instructions or directions.</w:t>
      </w:r>
    </w:p>
    <w:p w14:paraId="47D2FC19" w14:textId="77777777" w:rsidR="001D2B81" w:rsidRDefault="00E82C58">
      <w:pPr>
        <w:pStyle w:val="Heading1"/>
        <w:numPr>
          <w:ilvl w:val="0"/>
          <w:numId w:val="8"/>
        </w:numPr>
        <w:tabs>
          <w:tab w:val="left" w:pos="1614"/>
        </w:tabs>
        <w:spacing w:before="9"/>
        <w:ind w:left="1613" w:hanging="394"/>
        <w:jc w:val="left"/>
      </w:pPr>
      <w:r>
        <w:rPr>
          <w:w w:val="105"/>
        </w:rPr>
        <w:t>STANDING</w:t>
      </w:r>
      <w:r>
        <w:rPr>
          <w:spacing w:val="8"/>
          <w:w w:val="105"/>
        </w:rPr>
        <w:t xml:space="preserve"> </w:t>
      </w:r>
      <w:r>
        <w:rPr>
          <w:w w:val="105"/>
        </w:rPr>
        <w:t>ORDERS</w:t>
      </w:r>
      <w:r>
        <w:rPr>
          <w:spacing w:val="-5"/>
          <w:w w:val="105"/>
        </w:rPr>
        <w:t xml:space="preserve"> </w:t>
      </w:r>
      <w:r>
        <w:rPr>
          <w:spacing w:val="-2"/>
          <w:w w:val="105"/>
        </w:rPr>
        <w:t>GENERALLY</w:t>
      </w:r>
    </w:p>
    <w:p w14:paraId="041E2E71" w14:textId="77777777" w:rsidR="001D2B81" w:rsidRDefault="001D2B81">
      <w:pPr>
        <w:pStyle w:val="BodyText"/>
        <w:spacing w:before="10"/>
        <w:rPr>
          <w:sz w:val="20"/>
        </w:rPr>
      </w:pPr>
    </w:p>
    <w:p w14:paraId="14E852FC" w14:textId="77777777" w:rsidR="001D2B81" w:rsidRDefault="00E82C58">
      <w:pPr>
        <w:pStyle w:val="ListParagraph"/>
        <w:numPr>
          <w:ilvl w:val="1"/>
          <w:numId w:val="8"/>
        </w:numPr>
        <w:tabs>
          <w:tab w:val="left" w:pos="1768"/>
          <w:tab w:val="left" w:pos="1769"/>
        </w:tabs>
        <w:spacing w:line="276" w:lineRule="auto"/>
        <w:ind w:right="1117" w:hanging="546"/>
        <w:rPr>
          <w:sz w:val="21"/>
        </w:rPr>
      </w:pPr>
      <w:r>
        <w:rPr>
          <w:sz w:val="21"/>
        </w:rPr>
        <w:t>All or part of a standing order, except one that incorporates mandatory statutory or legal requirements,</w:t>
      </w:r>
      <w:r>
        <w:rPr>
          <w:spacing w:val="30"/>
          <w:sz w:val="21"/>
        </w:rPr>
        <w:t xml:space="preserve"> </w:t>
      </w:r>
      <w:r>
        <w:rPr>
          <w:sz w:val="21"/>
        </w:rPr>
        <w:t>may be</w:t>
      </w:r>
      <w:r>
        <w:rPr>
          <w:spacing w:val="-3"/>
          <w:sz w:val="21"/>
        </w:rPr>
        <w:t xml:space="preserve"> </w:t>
      </w:r>
      <w:r>
        <w:rPr>
          <w:sz w:val="21"/>
        </w:rPr>
        <w:t>suspended by resolution in</w:t>
      </w:r>
      <w:r>
        <w:rPr>
          <w:spacing w:val="-4"/>
          <w:sz w:val="21"/>
        </w:rPr>
        <w:t xml:space="preserve"> </w:t>
      </w:r>
      <w:r>
        <w:rPr>
          <w:sz w:val="21"/>
        </w:rPr>
        <w:t>relation to the consideration of an item on the agenda for a meeting.</w:t>
      </w:r>
    </w:p>
    <w:p w14:paraId="2FC44E49" w14:textId="77777777" w:rsidR="001D2B81" w:rsidRDefault="00E82C58">
      <w:pPr>
        <w:pStyle w:val="ListParagraph"/>
        <w:numPr>
          <w:ilvl w:val="1"/>
          <w:numId w:val="8"/>
        </w:numPr>
        <w:tabs>
          <w:tab w:val="left" w:pos="1768"/>
          <w:tab w:val="left" w:pos="1769"/>
        </w:tabs>
        <w:spacing w:before="205" w:line="285" w:lineRule="auto"/>
        <w:ind w:right="932" w:hanging="545"/>
        <w:rPr>
          <w:sz w:val="21"/>
        </w:rPr>
      </w:pPr>
      <w:r>
        <w:rPr>
          <w:sz w:val="21"/>
        </w:rPr>
        <w:t>A motion to add</w:t>
      </w:r>
      <w:r>
        <w:rPr>
          <w:spacing w:val="-2"/>
          <w:sz w:val="21"/>
        </w:rPr>
        <w:t xml:space="preserve"> </w:t>
      </w:r>
      <w:r>
        <w:rPr>
          <w:sz w:val="21"/>
        </w:rPr>
        <w:t>to or vary or revoke one or more of the</w:t>
      </w:r>
      <w:r>
        <w:rPr>
          <w:spacing w:val="-6"/>
          <w:sz w:val="21"/>
        </w:rPr>
        <w:t xml:space="preserve"> </w:t>
      </w:r>
      <w:r>
        <w:rPr>
          <w:sz w:val="21"/>
        </w:rPr>
        <w:t>Council's standing</w:t>
      </w:r>
      <w:r>
        <w:rPr>
          <w:spacing w:val="30"/>
          <w:sz w:val="21"/>
        </w:rPr>
        <w:t xml:space="preserve"> </w:t>
      </w:r>
      <w:r>
        <w:rPr>
          <w:sz w:val="21"/>
        </w:rPr>
        <w:t>orders, except one that incorporates mandatory</w:t>
      </w:r>
      <w:r>
        <w:rPr>
          <w:spacing w:val="37"/>
          <w:sz w:val="21"/>
        </w:rPr>
        <w:t xml:space="preserve"> </w:t>
      </w:r>
      <w:r>
        <w:rPr>
          <w:sz w:val="21"/>
        </w:rPr>
        <w:t>statutory</w:t>
      </w:r>
      <w:r>
        <w:rPr>
          <w:spacing w:val="40"/>
          <w:sz w:val="21"/>
        </w:rPr>
        <w:t xml:space="preserve"> </w:t>
      </w:r>
      <w:r>
        <w:rPr>
          <w:sz w:val="21"/>
        </w:rPr>
        <w:t>or legal requirements,</w:t>
      </w:r>
      <w:r>
        <w:rPr>
          <w:spacing w:val="36"/>
          <w:sz w:val="21"/>
        </w:rPr>
        <w:t xml:space="preserve"> </w:t>
      </w:r>
      <w:r>
        <w:rPr>
          <w:sz w:val="21"/>
        </w:rPr>
        <w:t>shall be proposed by a special</w:t>
      </w:r>
    </w:p>
    <w:p w14:paraId="18FC1DF7" w14:textId="77777777" w:rsidR="001D2B81" w:rsidRDefault="001D2B81">
      <w:pPr>
        <w:spacing w:line="285" w:lineRule="auto"/>
        <w:rPr>
          <w:sz w:val="21"/>
        </w:rPr>
        <w:sectPr w:rsidR="001D2B81">
          <w:pgSz w:w="11930" w:h="16840"/>
          <w:pgMar w:top="1180" w:right="400" w:bottom="1560" w:left="0" w:header="900" w:footer="1316" w:gutter="0"/>
          <w:cols w:space="720"/>
        </w:sectPr>
      </w:pPr>
    </w:p>
    <w:p w14:paraId="1B163F3C" w14:textId="77777777" w:rsidR="001D2B81" w:rsidRDefault="001D2B81">
      <w:pPr>
        <w:pStyle w:val="BodyText"/>
        <w:spacing w:before="10"/>
        <w:rPr>
          <w:sz w:val="28"/>
        </w:rPr>
      </w:pPr>
    </w:p>
    <w:p w14:paraId="3F84A49B" w14:textId="77777777" w:rsidR="001D2B81" w:rsidRDefault="00E82C58">
      <w:pPr>
        <w:pStyle w:val="BodyText"/>
        <w:spacing w:before="94" w:line="278" w:lineRule="auto"/>
        <w:ind w:left="1782" w:right="1207"/>
      </w:pPr>
      <w:r>
        <w:t>motion, the</w:t>
      </w:r>
      <w:r>
        <w:rPr>
          <w:spacing w:val="-14"/>
        </w:rPr>
        <w:t xml:space="preserve"> </w:t>
      </w:r>
      <w:r>
        <w:t>written notice by at least 3</w:t>
      </w:r>
      <w:r>
        <w:rPr>
          <w:spacing w:val="-4"/>
        </w:rPr>
        <w:t xml:space="preserve"> </w:t>
      </w:r>
      <w:r>
        <w:t>councillors to be</w:t>
      </w:r>
      <w:r>
        <w:rPr>
          <w:spacing w:val="-7"/>
        </w:rPr>
        <w:t xml:space="preserve"> </w:t>
      </w:r>
      <w:r>
        <w:t>given to</w:t>
      </w:r>
      <w:r>
        <w:rPr>
          <w:spacing w:val="-1"/>
        </w:rPr>
        <w:t xml:space="preserve"> </w:t>
      </w:r>
      <w:r>
        <w:t>the Proper Officer in accordance with standing order 9.</w:t>
      </w:r>
    </w:p>
    <w:p w14:paraId="5EABB6E8" w14:textId="77777777" w:rsidR="001D2B81" w:rsidRDefault="00E82C58">
      <w:pPr>
        <w:pStyle w:val="ListParagraph"/>
        <w:numPr>
          <w:ilvl w:val="1"/>
          <w:numId w:val="8"/>
        </w:numPr>
        <w:tabs>
          <w:tab w:val="left" w:pos="1784"/>
          <w:tab w:val="left" w:pos="1786"/>
        </w:tabs>
        <w:spacing w:before="197" w:line="278" w:lineRule="auto"/>
        <w:ind w:left="1783" w:right="1383" w:hanging="544"/>
        <w:rPr>
          <w:sz w:val="21"/>
        </w:rPr>
      </w:pPr>
      <w:r>
        <w:rPr>
          <w:sz w:val="21"/>
        </w:rPr>
        <w:t>The</w:t>
      </w:r>
      <w:r>
        <w:rPr>
          <w:spacing w:val="-4"/>
          <w:sz w:val="21"/>
        </w:rPr>
        <w:t xml:space="preserve"> </w:t>
      </w:r>
      <w:r>
        <w:rPr>
          <w:sz w:val="21"/>
        </w:rPr>
        <w:t>Proper Officer shall provide a</w:t>
      </w:r>
      <w:r>
        <w:rPr>
          <w:spacing w:val="-12"/>
          <w:sz w:val="21"/>
        </w:rPr>
        <w:t xml:space="preserve"> </w:t>
      </w:r>
      <w:r>
        <w:rPr>
          <w:sz w:val="21"/>
        </w:rPr>
        <w:t>copy of</w:t>
      </w:r>
      <w:r>
        <w:rPr>
          <w:spacing w:val="-10"/>
          <w:sz w:val="21"/>
        </w:rPr>
        <w:t xml:space="preserve"> </w:t>
      </w:r>
      <w:r>
        <w:rPr>
          <w:sz w:val="21"/>
        </w:rPr>
        <w:t>the</w:t>
      </w:r>
      <w:r>
        <w:rPr>
          <w:spacing w:val="-10"/>
          <w:sz w:val="21"/>
        </w:rPr>
        <w:t xml:space="preserve"> </w:t>
      </w:r>
      <w:r>
        <w:rPr>
          <w:sz w:val="21"/>
        </w:rPr>
        <w:t>Council's standing orders to a</w:t>
      </w:r>
      <w:r>
        <w:rPr>
          <w:spacing w:val="-2"/>
          <w:sz w:val="21"/>
        </w:rPr>
        <w:t xml:space="preserve"> </w:t>
      </w:r>
      <w:r>
        <w:rPr>
          <w:sz w:val="21"/>
        </w:rPr>
        <w:t>councillor as soon as possible.</w:t>
      </w:r>
    </w:p>
    <w:p w14:paraId="74491D2B" w14:textId="2F9905EE" w:rsidR="001D2B81" w:rsidRPr="003F2E91" w:rsidRDefault="00E82C58" w:rsidP="003F2E91">
      <w:pPr>
        <w:pStyle w:val="ListParagraph"/>
        <w:numPr>
          <w:ilvl w:val="1"/>
          <w:numId w:val="8"/>
        </w:numPr>
        <w:tabs>
          <w:tab w:val="left" w:pos="1784"/>
          <w:tab w:val="left" w:pos="1786"/>
        </w:tabs>
        <w:spacing w:before="190" w:line="292" w:lineRule="auto"/>
        <w:ind w:left="1783" w:right="1484" w:hanging="542"/>
        <w:rPr>
          <w:sz w:val="21"/>
        </w:rPr>
        <w:sectPr w:rsidR="001D2B81" w:rsidRPr="003F2E91">
          <w:pgSz w:w="11930" w:h="16840"/>
          <w:pgMar w:top="1160" w:right="400" w:bottom="1560" w:left="0" w:header="900" w:footer="1316" w:gutter="0"/>
          <w:cols w:space="720"/>
        </w:sectPr>
      </w:pPr>
      <w:r>
        <w:rPr>
          <w:sz w:val="21"/>
        </w:rPr>
        <w:t>The</w:t>
      </w:r>
      <w:r>
        <w:rPr>
          <w:spacing w:val="-1"/>
          <w:sz w:val="21"/>
        </w:rPr>
        <w:t xml:space="preserve"> </w:t>
      </w:r>
      <w:r>
        <w:rPr>
          <w:sz w:val="21"/>
        </w:rPr>
        <w:t>decision of</w:t>
      </w:r>
      <w:r>
        <w:rPr>
          <w:spacing w:val="-9"/>
          <w:sz w:val="21"/>
        </w:rPr>
        <w:t xml:space="preserve"> </w:t>
      </w:r>
      <w:r>
        <w:rPr>
          <w:sz w:val="21"/>
        </w:rPr>
        <w:t>the chairman of a</w:t>
      </w:r>
      <w:r>
        <w:rPr>
          <w:spacing w:val="-9"/>
          <w:sz w:val="21"/>
        </w:rPr>
        <w:t xml:space="preserve"> </w:t>
      </w:r>
      <w:r>
        <w:rPr>
          <w:sz w:val="21"/>
        </w:rPr>
        <w:t>meeting as</w:t>
      </w:r>
      <w:r>
        <w:rPr>
          <w:spacing w:val="-8"/>
          <w:sz w:val="21"/>
        </w:rPr>
        <w:t xml:space="preserve"> </w:t>
      </w:r>
      <w:r>
        <w:rPr>
          <w:sz w:val="21"/>
        </w:rPr>
        <w:t>to</w:t>
      </w:r>
      <w:r>
        <w:rPr>
          <w:spacing w:val="-1"/>
          <w:sz w:val="21"/>
        </w:rPr>
        <w:t xml:space="preserve"> </w:t>
      </w:r>
      <w:r>
        <w:rPr>
          <w:sz w:val="21"/>
        </w:rPr>
        <w:t>the application of standing orders at</w:t>
      </w:r>
      <w:r>
        <w:rPr>
          <w:spacing w:val="-10"/>
          <w:sz w:val="21"/>
        </w:rPr>
        <w:t xml:space="preserve"> </w:t>
      </w:r>
      <w:r>
        <w:rPr>
          <w:sz w:val="21"/>
        </w:rPr>
        <w:t>the meeting shall be final.</w:t>
      </w:r>
    </w:p>
    <w:p w14:paraId="33F0EC70" w14:textId="6AE618CF" w:rsidR="001D2B81" w:rsidRDefault="001D2B81" w:rsidP="003F2E91">
      <w:pPr>
        <w:pStyle w:val="BodyText"/>
        <w:rPr>
          <w:sz w:val="20"/>
        </w:rPr>
      </w:pPr>
    </w:p>
    <w:sectPr w:rsidR="001D2B81">
      <w:headerReference w:type="default" r:id="rId17"/>
      <w:footerReference w:type="default" r:id="rId18"/>
      <w:pgSz w:w="11930" w:h="16840"/>
      <w:pgMar w:top="120" w:right="400" w:bottom="0" w:left="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B89AE5" w14:textId="77777777" w:rsidR="00F31CEA" w:rsidRDefault="00F31CEA">
      <w:r>
        <w:separator/>
      </w:r>
    </w:p>
  </w:endnote>
  <w:endnote w:type="continuationSeparator" w:id="0">
    <w:p w14:paraId="7B35368E" w14:textId="77777777" w:rsidR="00F31CEA" w:rsidRDefault="00F31C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92FF1B" w14:textId="77777777" w:rsidR="003F2E91" w:rsidRDefault="003F2E9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D3EA2A" w14:textId="24DC77BE" w:rsidR="001D2B81" w:rsidRDefault="00E82C58">
    <w:pPr>
      <w:pStyle w:val="BodyText"/>
      <w:spacing w:line="14" w:lineRule="auto"/>
      <w:rPr>
        <w:sz w:val="16"/>
      </w:rPr>
    </w:pPr>
    <w:r>
      <w:rPr>
        <w:noProof/>
      </w:rPr>
      <mc:AlternateContent>
        <mc:Choice Requires="wps">
          <w:drawing>
            <wp:anchor distT="0" distB="0" distL="114300" distR="114300" simplePos="0" relativeHeight="487162368" behindDoc="1" locked="0" layoutInCell="1" allowOverlap="1" wp14:anchorId="51097D71" wp14:editId="411A3127">
              <wp:simplePos x="0" y="0"/>
              <wp:positionH relativeFrom="page">
                <wp:posOffset>755015</wp:posOffset>
              </wp:positionH>
              <wp:positionV relativeFrom="page">
                <wp:posOffset>9681845</wp:posOffset>
              </wp:positionV>
              <wp:extent cx="1094105" cy="180975"/>
              <wp:effectExtent l="0" t="0" r="0" b="0"/>
              <wp:wrapNone/>
              <wp:docPr id="8"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4105"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AA4CFF" w14:textId="360E2F75" w:rsidR="001D2B81" w:rsidRDefault="001D2B81">
                          <w:pPr>
                            <w:spacing w:before="11"/>
                            <w:ind w:left="20"/>
                            <w:rPr>
                              <w:rFonts w:ascii="Times New Roman"/>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1097D71" id="_x0000_t202" coordsize="21600,21600" o:spt="202" path="m,l,21600r21600,l21600,xe">
              <v:stroke joinstyle="miter"/>
              <v:path gradientshapeok="t" o:connecttype="rect"/>
            </v:shapetype>
            <v:shape id="docshape3" o:spid="_x0000_s1027" type="#_x0000_t202" style="position:absolute;margin-left:59.45pt;margin-top:762.35pt;width:86.15pt;height:14.25pt;z-index:-161541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" filled="f" stroked="f">
              <v:textbox inset="0,0,0,0">
                <w:txbxContent>
                  <w:p w14:paraId="29AA4CFF" w14:textId="360E2F75" w:rsidR="001D2B81" w:rsidRDefault="001D2B81">
                    <w:pPr>
                      <w:spacing w:before="11"/>
                      <w:ind w:left="20"/>
                      <w:rPr>
                        <w:rFonts w:ascii="Times New Roman"/>
                      </w:rPr>
                    </w:pP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05809" w14:textId="77777777" w:rsidR="003F2E91" w:rsidRDefault="003F2E9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4E409E" w14:textId="38C3F28A" w:rsidR="001D2B81" w:rsidRDefault="00E82C58">
    <w:pPr>
      <w:pStyle w:val="BodyText"/>
      <w:spacing w:line="14" w:lineRule="auto"/>
      <w:rPr>
        <w:sz w:val="20"/>
      </w:rPr>
    </w:pPr>
    <w:r>
      <w:rPr>
        <w:noProof/>
      </w:rPr>
      <mc:AlternateContent>
        <mc:Choice Requires="wps">
          <w:drawing>
            <wp:anchor distT="0" distB="0" distL="114300" distR="114300" simplePos="0" relativeHeight="487163904" behindDoc="1" locked="0" layoutInCell="1" allowOverlap="1" wp14:anchorId="7EF17EDD" wp14:editId="5DF91C6A">
              <wp:simplePos x="0" y="0"/>
              <wp:positionH relativeFrom="page">
                <wp:posOffset>768350</wp:posOffset>
              </wp:positionH>
              <wp:positionV relativeFrom="page">
                <wp:posOffset>9690735</wp:posOffset>
              </wp:positionV>
              <wp:extent cx="1090295" cy="180975"/>
              <wp:effectExtent l="0" t="0" r="0" b="0"/>
              <wp:wrapNone/>
              <wp:docPr id="5"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0295"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D2CC52" w14:textId="77777777" w:rsidR="001D2B81" w:rsidRDefault="00E82C58">
                          <w:pPr>
                            <w:spacing w:before="11"/>
                            <w:ind w:left="20"/>
                            <w:rPr>
                              <w:rFonts w:ascii="Times New Roman"/>
                            </w:rPr>
                          </w:pPr>
                          <w:r>
                            <w:rPr>
                              <w:rFonts w:ascii="Times New Roman"/>
                              <w:w w:val="105"/>
                            </w:rPr>
                            <w:t>Report</w:t>
                          </w:r>
                          <w:r>
                            <w:rPr>
                              <w:rFonts w:ascii="Times New Roman"/>
                              <w:spacing w:val="5"/>
                              <w:w w:val="105"/>
                            </w:rPr>
                            <w:t xml:space="preserve"> </w:t>
                          </w:r>
                          <w:r>
                            <w:rPr>
                              <w:rFonts w:ascii="Times New Roman"/>
                              <w:w w:val="105"/>
                            </w:rPr>
                            <w:t>06</w:t>
                          </w:r>
                          <w:r>
                            <w:rPr>
                              <w:rFonts w:ascii="Times New Roman"/>
                              <w:spacing w:val="-4"/>
                              <w:w w:val="105"/>
                            </w:rPr>
                            <w:t xml:space="preserve"> </w:t>
                          </w:r>
                          <w:r>
                            <w:rPr>
                              <w:rFonts w:ascii="Times New Roman"/>
                              <w:spacing w:val="-2"/>
                              <w:w w:val="105"/>
                            </w:rPr>
                            <w:t>181121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EF17EDD" id="_x0000_t202" coordsize="21600,21600" o:spt="202" path="m,l,21600r21600,l21600,xe">
              <v:stroke joinstyle="miter"/>
              <v:path gradientshapeok="t" o:connecttype="rect"/>
            </v:shapetype>
            <v:shape id="docshape6" o:spid="_x0000_s1031" type="#_x0000_t202" style="position:absolute;margin-left:60.5pt;margin-top:763.05pt;width:85.85pt;height:14.25pt;z-index:-161525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" filled="f" stroked="f">
              <v:textbox inset="0,0,0,0">
                <w:txbxContent>
                  <w:p w14:paraId="49D2CC52" w14:textId="77777777" w:rsidR="001D2B81" w:rsidRDefault="00E82C58">
                    <w:pPr>
                      <w:spacing w:before="11"/>
                      <w:ind w:left="20"/>
                      <w:rPr>
                        <w:rFonts w:ascii="Times New Roman"/>
                      </w:rPr>
                    </w:pPr>
                    <w:r>
                      <w:rPr>
                        <w:rFonts w:ascii="Times New Roman"/>
                        <w:w w:val="105"/>
                      </w:rPr>
                      <w:t>Report</w:t>
                    </w:r>
                    <w:r>
                      <w:rPr>
                        <w:rFonts w:ascii="Times New Roman"/>
                        <w:spacing w:val="5"/>
                        <w:w w:val="105"/>
                      </w:rPr>
                      <w:t xml:space="preserve"> </w:t>
                    </w:r>
                    <w:r>
                      <w:rPr>
                        <w:rFonts w:ascii="Times New Roman"/>
                        <w:w w:val="105"/>
                      </w:rPr>
                      <w:t>06</w:t>
                    </w:r>
                    <w:r>
                      <w:rPr>
                        <w:rFonts w:ascii="Times New Roman"/>
                        <w:spacing w:val="-4"/>
                        <w:w w:val="105"/>
                      </w:rPr>
                      <w:t xml:space="preserve"> </w:t>
                    </w:r>
                    <w:r>
                      <w:rPr>
                        <w:rFonts w:ascii="Times New Roman"/>
                        <w:spacing w:val="-2"/>
                        <w:w w:val="105"/>
                      </w:rPr>
                      <w:t>181121</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5DE8C9" w14:textId="76DC900B" w:rsidR="001D2B81" w:rsidRDefault="00E82C58">
    <w:pPr>
      <w:pStyle w:val="BodyText"/>
      <w:spacing w:line="14" w:lineRule="auto"/>
      <w:rPr>
        <w:sz w:val="14"/>
      </w:rPr>
    </w:pPr>
    <w:r>
      <w:rPr>
        <w:noProof/>
      </w:rPr>
      <mc:AlternateContent>
        <mc:Choice Requires="wps">
          <w:drawing>
            <wp:anchor distT="0" distB="0" distL="114300" distR="114300" simplePos="0" relativeHeight="487165440" behindDoc="1" locked="0" layoutInCell="1" allowOverlap="1" wp14:anchorId="2603888F" wp14:editId="61939C35">
              <wp:simplePos x="0" y="0"/>
              <wp:positionH relativeFrom="page">
                <wp:posOffset>750570</wp:posOffset>
              </wp:positionH>
              <wp:positionV relativeFrom="page">
                <wp:posOffset>9713595</wp:posOffset>
              </wp:positionV>
              <wp:extent cx="1085215" cy="180975"/>
              <wp:effectExtent l="0" t="0" r="0" b="0"/>
              <wp:wrapNone/>
              <wp:docPr id="2" name="docshape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5215"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F810F8" w14:textId="05848DB5" w:rsidR="001D2B81" w:rsidRDefault="001D2B81">
                          <w:pPr>
                            <w:spacing w:before="11"/>
                            <w:ind w:left="20"/>
                            <w:rPr>
                              <w:rFonts w:ascii="Times New Roman"/>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603888F" id="_x0000_t202" coordsize="21600,21600" o:spt="202" path="m,l,21600r21600,l21600,xe">
              <v:stroke joinstyle="miter"/>
              <v:path gradientshapeok="t" o:connecttype="rect"/>
            </v:shapetype>
            <v:shape id="docshape9" o:spid="_x0000_s1033" type="#_x0000_t202" style="position:absolute;margin-left:59.1pt;margin-top:764.85pt;width:85.45pt;height:14.25pt;z-index:-161510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" filled="f" stroked="f">
              <v:textbox inset="0,0,0,0">
                <w:txbxContent>
                  <w:p w14:paraId="42F810F8" w14:textId="05848DB5" w:rsidR="001D2B81" w:rsidRDefault="001D2B81">
                    <w:pPr>
                      <w:spacing w:before="11"/>
                      <w:ind w:left="20"/>
                      <w:rPr>
                        <w:rFonts w:ascii="Times New Roman"/>
                      </w:rPr>
                    </w:pP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D14618" w14:textId="77777777" w:rsidR="001D2B81" w:rsidRDefault="001D2B81">
    <w:pPr>
      <w:pStyle w:val="BodyText"/>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1C41A2" w14:textId="77777777" w:rsidR="00F31CEA" w:rsidRDefault="00F31CEA">
      <w:r>
        <w:separator/>
      </w:r>
    </w:p>
  </w:footnote>
  <w:footnote w:type="continuationSeparator" w:id="0">
    <w:p w14:paraId="38B83F2A" w14:textId="77777777" w:rsidR="00F31CEA" w:rsidRDefault="00F31C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7BAE84" w14:textId="77777777" w:rsidR="003F2E91" w:rsidRDefault="003F2E9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C4EF45" w14:textId="3E68B3B1" w:rsidR="001D2B81" w:rsidRDefault="00E82C58">
    <w:pPr>
      <w:pStyle w:val="BodyText"/>
      <w:spacing w:line="14" w:lineRule="auto"/>
      <w:rPr>
        <w:sz w:val="20"/>
      </w:rPr>
    </w:pPr>
    <w:r>
      <w:rPr>
        <w:noProof/>
      </w:rPr>
      <mc:AlternateContent>
        <mc:Choice Requires="wps">
          <w:drawing>
            <wp:anchor distT="0" distB="0" distL="114300" distR="114300" simplePos="0" relativeHeight="487161856" behindDoc="1" locked="0" layoutInCell="1" allowOverlap="1" wp14:anchorId="26381850" wp14:editId="51C25408">
              <wp:simplePos x="0" y="0"/>
              <wp:positionH relativeFrom="page">
                <wp:posOffset>4521835</wp:posOffset>
              </wp:positionH>
              <wp:positionV relativeFrom="page">
                <wp:posOffset>572770</wp:posOffset>
              </wp:positionV>
              <wp:extent cx="2108835" cy="180975"/>
              <wp:effectExtent l="0" t="0" r="0" b="0"/>
              <wp:wrapNone/>
              <wp:docPr id="9"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8835"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03D770" w14:textId="4C152B2A" w:rsidR="001D2B81" w:rsidRDefault="001D2B81">
                          <w:pPr>
                            <w:spacing w:before="11"/>
                            <w:ind w:left="20"/>
                            <w:rPr>
                              <w:rFonts w:ascii="Times New Roman"/>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6381850" id="_x0000_t202" coordsize="21600,21600" o:spt="202" path="m,l,21600r21600,l21600,xe">
              <v:stroke joinstyle="miter"/>
              <v:path gradientshapeok="t" o:connecttype="rect"/>
            </v:shapetype>
            <v:shape id="docshape2" o:spid="_x0000_s1026" type="#_x0000_t202" style="position:absolute;margin-left:356.05pt;margin-top:45.1pt;width:166.05pt;height:14.25pt;z-index:-161546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" filled="f" stroked="f">
              <v:textbox inset="0,0,0,0">
                <w:txbxContent>
                  <w:p w14:paraId="1703D770" w14:textId="4C152B2A" w:rsidR="001D2B81" w:rsidRDefault="001D2B81">
                    <w:pPr>
                      <w:spacing w:before="11"/>
                      <w:ind w:left="20"/>
                      <w:rPr>
                        <w:rFonts w:ascii="Times New Roman"/>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8B85C1" w14:textId="77777777" w:rsidR="003F2E91" w:rsidRDefault="003F2E9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2ED5AD" w14:textId="4A0F9E28" w:rsidR="001D2B81" w:rsidRDefault="00E82C58">
    <w:pPr>
      <w:pStyle w:val="BodyText"/>
      <w:spacing w:line="14" w:lineRule="auto"/>
      <w:rPr>
        <w:sz w:val="20"/>
      </w:rPr>
    </w:pPr>
    <w:r>
      <w:rPr>
        <w:noProof/>
      </w:rPr>
      <mc:AlternateContent>
        <mc:Choice Requires="wps">
          <w:drawing>
            <wp:anchor distT="0" distB="0" distL="114300" distR="114300" simplePos="0" relativeHeight="487162880" behindDoc="1" locked="0" layoutInCell="1" allowOverlap="1" wp14:anchorId="741E43B8" wp14:editId="5AB41828">
              <wp:simplePos x="0" y="0"/>
              <wp:positionH relativeFrom="page">
                <wp:posOffset>772795</wp:posOffset>
              </wp:positionH>
              <wp:positionV relativeFrom="page">
                <wp:posOffset>595630</wp:posOffset>
              </wp:positionV>
              <wp:extent cx="2884805" cy="180975"/>
              <wp:effectExtent l="0" t="0" r="0" b="0"/>
              <wp:wrapNone/>
              <wp:docPr id="7"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4805"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FB02BD" w14:textId="77777777" w:rsidR="001D2B81" w:rsidRDefault="00E82C58">
                          <w:pPr>
                            <w:spacing w:before="11"/>
                            <w:ind w:left="20"/>
                            <w:rPr>
                              <w:rFonts w:ascii="Times New Roman"/>
                            </w:rPr>
                          </w:pPr>
                          <w:r>
                            <w:rPr>
                              <w:rFonts w:ascii="Times New Roman"/>
                              <w:w w:val="105"/>
                            </w:rPr>
                            <w:t>NEWBIGGIN</w:t>
                          </w:r>
                          <w:r>
                            <w:rPr>
                              <w:rFonts w:ascii="Times New Roman"/>
                              <w:spacing w:val="-1"/>
                              <w:w w:val="105"/>
                            </w:rPr>
                            <w:t xml:space="preserve"> </w:t>
                          </w:r>
                          <w:r>
                            <w:rPr>
                              <w:rFonts w:ascii="Times New Roman"/>
                              <w:w w:val="105"/>
                            </w:rPr>
                            <w:t>BY</w:t>
                          </w:r>
                          <w:r>
                            <w:rPr>
                              <w:rFonts w:ascii="Times New Roman"/>
                              <w:spacing w:val="-14"/>
                              <w:w w:val="105"/>
                            </w:rPr>
                            <w:t xml:space="preserve"> </w:t>
                          </w:r>
                          <w:r>
                            <w:rPr>
                              <w:rFonts w:ascii="Times New Roman"/>
                              <w:w w:val="105"/>
                            </w:rPr>
                            <w:t>THE</w:t>
                          </w:r>
                          <w:r>
                            <w:rPr>
                              <w:rFonts w:ascii="Times New Roman"/>
                              <w:spacing w:val="-14"/>
                              <w:w w:val="105"/>
                            </w:rPr>
                            <w:t xml:space="preserve"> </w:t>
                          </w:r>
                          <w:r>
                            <w:rPr>
                              <w:rFonts w:ascii="Times New Roman"/>
                              <w:w w:val="105"/>
                            </w:rPr>
                            <w:t>SEA</w:t>
                          </w:r>
                          <w:r>
                            <w:rPr>
                              <w:rFonts w:ascii="Times New Roman"/>
                              <w:spacing w:val="-7"/>
                              <w:w w:val="105"/>
                            </w:rPr>
                            <w:t xml:space="preserve"> </w:t>
                          </w:r>
                          <w:r>
                            <w:rPr>
                              <w:rFonts w:ascii="Times New Roman"/>
                              <w:w w:val="105"/>
                            </w:rPr>
                            <w:t>TOWN</w:t>
                          </w:r>
                          <w:r>
                            <w:rPr>
                              <w:rFonts w:ascii="Times New Roman"/>
                              <w:spacing w:val="-9"/>
                              <w:w w:val="105"/>
                            </w:rPr>
                            <w:t xml:space="preserve"> </w:t>
                          </w:r>
                          <w:r>
                            <w:rPr>
                              <w:rFonts w:ascii="Times New Roman"/>
                              <w:spacing w:val="-2"/>
                              <w:w w:val="105"/>
                            </w:rPr>
                            <w:t>COUNCIL</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41E43B8" id="_x0000_t202" coordsize="21600,21600" o:spt="202" path="m,l,21600r21600,l21600,xe">
              <v:stroke joinstyle="miter"/>
              <v:path gradientshapeok="t" o:connecttype="rect"/>
            </v:shapetype>
            <v:shape id="docshape4" o:spid="_x0000_s1029" type="#_x0000_t202" style="position:absolute;margin-left:60.85pt;margin-top:46.9pt;width:227.15pt;height:14.25pt;z-index:-161536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" filled="f" stroked="f">
              <v:textbox inset="0,0,0,0">
                <w:txbxContent>
                  <w:p w14:paraId="31FB02BD" w14:textId="77777777" w:rsidR="001D2B81" w:rsidRDefault="00E82C58">
                    <w:pPr>
                      <w:spacing w:before="11"/>
                      <w:ind w:left="20"/>
                      <w:rPr>
                        <w:rFonts w:ascii="Times New Roman"/>
                      </w:rPr>
                    </w:pPr>
                    <w:r>
                      <w:rPr>
                        <w:rFonts w:ascii="Times New Roman"/>
                        <w:w w:val="105"/>
                      </w:rPr>
                      <w:t>NEWBIGGIN</w:t>
                    </w:r>
                    <w:r>
                      <w:rPr>
                        <w:rFonts w:ascii="Times New Roman"/>
                        <w:spacing w:val="-1"/>
                        <w:w w:val="105"/>
                      </w:rPr>
                      <w:t xml:space="preserve"> </w:t>
                    </w:r>
                    <w:r>
                      <w:rPr>
                        <w:rFonts w:ascii="Times New Roman"/>
                        <w:w w:val="105"/>
                      </w:rPr>
                      <w:t>BY</w:t>
                    </w:r>
                    <w:r>
                      <w:rPr>
                        <w:rFonts w:ascii="Times New Roman"/>
                        <w:spacing w:val="-14"/>
                        <w:w w:val="105"/>
                      </w:rPr>
                      <w:t xml:space="preserve"> </w:t>
                    </w:r>
                    <w:r>
                      <w:rPr>
                        <w:rFonts w:ascii="Times New Roman"/>
                        <w:w w:val="105"/>
                      </w:rPr>
                      <w:t>THE</w:t>
                    </w:r>
                    <w:r>
                      <w:rPr>
                        <w:rFonts w:ascii="Times New Roman"/>
                        <w:spacing w:val="-14"/>
                        <w:w w:val="105"/>
                      </w:rPr>
                      <w:t xml:space="preserve"> </w:t>
                    </w:r>
                    <w:r>
                      <w:rPr>
                        <w:rFonts w:ascii="Times New Roman"/>
                        <w:w w:val="105"/>
                      </w:rPr>
                      <w:t>SEA</w:t>
                    </w:r>
                    <w:r>
                      <w:rPr>
                        <w:rFonts w:ascii="Times New Roman"/>
                        <w:spacing w:val="-7"/>
                        <w:w w:val="105"/>
                      </w:rPr>
                      <w:t xml:space="preserve"> </w:t>
                    </w:r>
                    <w:r>
                      <w:rPr>
                        <w:rFonts w:ascii="Times New Roman"/>
                        <w:w w:val="105"/>
                      </w:rPr>
                      <w:t>TOWN</w:t>
                    </w:r>
                    <w:r>
                      <w:rPr>
                        <w:rFonts w:ascii="Times New Roman"/>
                        <w:spacing w:val="-9"/>
                        <w:w w:val="105"/>
                      </w:rPr>
                      <w:t xml:space="preserve"> </w:t>
                    </w:r>
                    <w:r>
                      <w:rPr>
                        <w:rFonts w:ascii="Times New Roman"/>
                        <w:spacing w:val="-2"/>
                        <w:w w:val="105"/>
                      </w:rPr>
                      <w:t>COUNCIL</w:t>
                    </w:r>
                  </w:p>
                </w:txbxContent>
              </v:textbox>
              <w10:wrap anchorx="page" anchory="page"/>
            </v:shape>
          </w:pict>
        </mc:Fallback>
      </mc:AlternateContent>
    </w:r>
    <w:r>
      <w:rPr>
        <w:noProof/>
      </w:rPr>
      <mc:AlternateContent>
        <mc:Choice Requires="wps">
          <w:drawing>
            <wp:anchor distT="0" distB="0" distL="114300" distR="114300" simplePos="0" relativeHeight="487163392" behindDoc="1" locked="0" layoutInCell="1" allowOverlap="1" wp14:anchorId="4818EAB8" wp14:editId="5FD3388A">
              <wp:simplePos x="0" y="0"/>
              <wp:positionH relativeFrom="page">
                <wp:posOffset>4549775</wp:posOffset>
              </wp:positionH>
              <wp:positionV relativeFrom="page">
                <wp:posOffset>590550</wp:posOffset>
              </wp:positionV>
              <wp:extent cx="2117725" cy="180975"/>
              <wp:effectExtent l="0" t="0" r="0" b="0"/>
              <wp:wrapNone/>
              <wp:docPr id="6"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17725"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1183D4" w14:textId="77777777" w:rsidR="001D2B81" w:rsidRDefault="00E82C58">
                          <w:pPr>
                            <w:spacing w:before="11"/>
                            <w:ind w:left="20"/>
                            <w:rPr>
                              <w:rFonts w:ascii="Times New Roman"/>
                            </w:rPr>
                          </w:pPr>
                          <w:r>
                            <w:rPr>
                              <w:rFonts w:ascii="Times New Roman"/>
                              <w:w w:val="105"/>
                            </w:rPr>
                            <w:t>REPORT</w:t>
                          </w:r>
                          <w:r>
                            <w:rPr>
                              <w:rFonts w:ascii="Times New Roman"/>
                              <w:spacing w:val="-3"/>
                              <w:w w:val="105"/>
                            </w:rPr>
                            <w:t xml:space="preserve"> </w:t>
                          </w:r>
                          <w:r>
                            <w:rPr>
                              <w:rFonts w:ascii="Times New Roman"/>
                              <w:w w:val="105"/>
                            </w:rPr>
                            <w:t>OF</w:t>
                          </w:r>
                          <w:r>
                            <w:rPr>
                              <w:rFonts w:ascii="Times New Roman"/>
                              <w:spacing w:val="-8"/>
                              <w:w w:val="105"/>
                            </w:rPr>
                            <w:t xml:space="preserve"> </w:t>
                          </w:r>
                          <w:r>
                            <w:rPr>
                              <w:rFonts w:ascii="Times New Roman"/>
                              <w:w w:val="105"/>
                            </w:rPr>
                            <w:t>THE</w:t>
                          </w:r>
                          <w:r>
                            <w:rPr>
                              <w:rFonts w:ascii="Times New Roman"/>
                              <w:spacing w:val="-8"/>
                              <w:w w:val="105"/>
                            </w:rPr>
                            <w:t xml:space="preserve"> </w:t>
                          </w:r>
                          <w:r>
                            <w:rPr>
                              <w:rFonts w:ascii="Times New Roman"/>
                              <w:w w:val="105"/>
                            </w:rPr>
                            <w:t>TOWN</w:t>
                          </w:r>
                          <w:r>
                            <w:rPr>
                              <w:rFonts w:ascii="Times New Roman"/>
                              <w:spacing w:val="-2"/>
                              <w:w w:val="105"/>
                            </w:rPr>
                            <w:t xml:space="preserve"> </w:t>
                          </w:r>
                          <w:r>
                            <w:rPr>
                              <w:rFonts w:ascii="Times New Roman"/>
                              <w:spacing w:val="-2"/>
                            </w:rPr>
                            <w:t>CLERIC</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18EAB8" id="docshape5" o:spid="_x0000_s1030" type="#_x0000_t202" style="position:absolute;margin-left:358.25pt;margin-top:46.5pt;width:166.75pt;height:14.25pt;z-index:-161530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" filled="f" stroked="f">
              <v:textbox inset="0,0,0,0">
                <w:txbxContent>
                  <w:p w14:paraId="231183D4" w14:textId="77777777" w:rsidR="001D2B81" w:rsidRDefault="00E82C58">
                    <w:pPr>
                      <w:spacing w:before="11"/>
                      <w:ind w:left="20"/>
                      <w:rPr>
                        <w:rFonts w:ascii="Times New Roman"/>
                      </w:rPr>
                    </w:pPr>
                    <w:r>
                      <w:rPr>
                        <w:rFonts w:ascii="Times New Roman"/>
                        <w:w w:val="105"/>
                      </w:rPr>
                      <w:t>REPORT</w:t>
                    </w:r>
                    <w:r>
                      <w:rPr>
                        <w:rFonts w:ascii="Times New Roman"/>
                        <w:spacing w:val="-3"/>
                        <w:w w:val="105"/>
                      </w:rPr>
                      <w:t xml:space="preserve"> </w:t>
                    </w:r>
                    <w:r>
                      <w:rPr>
                        <w:rFonts w:ascii="Times New Roman"/>
                        <w:w w:val="105"/>
                      </w:rPr>
                      <w:t>OF</w:t>
                    </w:r>
                    <w:r>
                      <w:rPr>
                        <w:rFonts w:ascii="Times New Roman"/>
                        <w:spacing w:val="-8"/>
                        <w:w w:val="105"/>
                      </w:rPr>
                      <w:t xml:space="preserve"> </w:t>
                    </w:r>
                    <w:r>
                      <w:rPr>
                        <w:rFonts w:ascii="Times New Roman"/>
                        <w:w w:val="105"/>
                      </w:rPr>
                      <w:t>THE</w:t>
                    </w:r>
                    <w:r>
                      <w:rPr>
                        <w:rFonts w:ascii="Times New Roman"/>
                        <w:spacing w:val="-8"/>
                        <w:w w:val="105"/>
                      </w:rPr>
                      <w:t xml:space="preserve"> </w:t>
                    </w:r>
                    <w:r>
                      <w:rPr>
                        <w:rFonts w:ascii="Times New Roman"/>
                        <w:w w:val="105"/>
                      </w:rPr>
                      <w:t>TOWN</w:t>
                    </w:r>
                    <w:r>
                      <w:rPr>
                        <w:rFonts w:ascii="Times New Roman"/>
                        <w:spacing w:val="-2"/>
                        <w:w w:val="105"/>
                      </w:rPr>
                      <w:t xml:space="preserve"> </w:t>
                    </w:r>
                    <w:r>
                      <w:rPr>
                        <w:rFonts w:ascii="Times New Roman"/>
                        <w:spacing w:val="-2"/>
                      </w:rPr>
                      <w:t>CLERIC</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CABA0" w14:textId="1EE9DB6F" w:rsidR="001D2B81" w:rsidRDefault="00E82C58">
    <w:pPr>
      <w:pStyle w:val="BodyText"/>
      <w:spacing w:line="14" w:lineRule="auto"/>
      <w:rPr>
        <w:sz w:val="20"/>
      </w:rPr>
    </w:pPr>
    <w:r>
      <w:rPr>
        <w:noProof/>
      </w:rPr>
      <mc:AlternateContent>
        <mc:Choice Requires="wps">
          <w:drawing>
            <wp:anchor distT="0" distB="0" distL="114300" distR="114300" simplePos="0" relativeHeight="487164416" behindDoc="1" locked="0" layoutInCell="1" allowOverlap="1" wp14:anchorId="119CE551" wp14:editId="5D1C39FF">
              <wp:simplePos x="0" y="0"/>
              <wp:positionH relativeFrom="page">
                <wp:posOffset>745490</wp:posOffset>
              </wp:positionH>
              <wp:positionV relativeFrom="page">
                <wp:posOffset>567690</wp:posOffset>
              </wp:positionV>
              <wp:extent cx="2891155" cy="180975"/>
              <wp:effectExtent l="0" t="0" r="0" b="0"/>
              <wp:wrapNone/>
              <wp:docPr id="4"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1155"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404204" w14:textId="77777777" w:rsidR="001D2B81" w:rsidRDefault="00E82C58">
                          <w:pPr>
                            <w:spacing w:before="11"/>
                            <w:ind w:left="20"/>
                            <w:rPr>
                              <w:rFonts w:ascii="Times New Roman"/>
                            </w:rPr>
                          </w:pPr>
                          <w:r>
                            <w:rPr>
                              <w:rFonts w:ascii="Times New Roman"/>
                              <w:w w:val="105"/>
                            </w:rPr>
                            <w:t>NEWBIGGIN</w:t>
                          </w:r>
                          <w:r>
                            <w:rPr>
                              <w:rFonts w:ascii="Times New Roman"/>
                              <w:spacing w:val="-3"/>
                              <w:w w:val="105"/>
                            </w:rPr>
                            <w:t xml:space="preserve"> </w:t>
                          </w:r>
                          <w:r>
                            <w:rPr>
                              <w:rFonts w:ascii="Times New Roman"/>
                              <w:w w:val="105"/>
                            </w:rPr>
                            <w:t>BY</w:t>
                          </w:r>
                          <w:r>
                            <w:rPr>
                              <w:rFonts w:ascii="Times New Roman"/>
                              <w:spacing w:val="-14"/>
                              <w:w w:val="105"/>
                            </w:rPr>
                            <w:t xml:space="preserve"> </w:t>
                          </w:r>
                          <w:r>
                            <w:rPr>
                              <w:rFonts w:ascii="Times New Roman"/>
                              <w:w w:val="105"/>
                            </w:rPr>
                            <w:t>THE</w:t>
                          </w:r>
                          <w:r>
                            <w:rPr>
                              <w:rFonts w:ascii="Times New Roman"/>
                              <w:spacing w:val="-7"/>
                              <w:w w:val="105"/>
                            </w:rPr>
                            <w:t xml:space="preserve"> </w:t>
                          </w:r>
                          <w:r>
                            <w:rPr>
                              <w:rFonts w:ascii="Times New Roman"/>
                              <w:w w:val="105"/>
                            </w:rPr>
                            <w:t>SEA</w:t>
                          </w:r>
                          <w:r>
                            <w:rPr>
                              <w:rFonts w:ascii="Times New Roman"/>
                              <w:spacing w:val="-13"/>
                              <w:w w:val="105"/>
                            </w:rPr>
                            <w:t xml:space="preserve"> </w:t>
                          </w:r>
                          <w:r>
                            <w:rPr>
                              <w:rFonts w:ascii="Times New Roman"/>
                              <w:w w:val="105"/>
                            </w:rPr>
                            <w:t>TOWN</w:t>
                          </w:r>
                          <w:r>
                            <w:rPr>
                              <w:rFonts w:ascii="Times New Roman"/>
                              <w:spacing w:val="-7"/>
                              <w:w w:val="105"/>
                            </w:rPr>
                            <w:t xml:space="preserve"> </w:t>
                          </w:r>
                          <w:r>
                            <w:rPr>
                              <w:rFonts w:ascii="Times New Roman"/>
                              <w:spacing w:val="-2"/>
                              <w:w w:val="105"/>
                            </w:rPr>
                            <w:t>COUNCIL</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19CE551" id="_x0000_t202" coordsize="21600,21600" o:spt="202" path="m,l,21600r21600,l21600,xe">
              <v:stroke joinstyle="miter"/>
              <v:path gradientshapeok="t" o:connecttype="rect"/>
            </v:shapetype>
            <v:shape id="docshape7" o:spid="_x0000_s1032" type="#_x0000_t202" style="position:absolute;margin-left:58.7pt;margin-top:44.7pt;width:227.65pt;height:14.25pt;z-index:-161520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" filled="f" stroked="f">
              <v:textbox inset="0,0,0,0">
                <w:txbxContent>
                  <w:p w14:paraId="7B404204" w14:textId="77777777" w:rsidR="001D2B81" w:rsidRDefault="00E82C58">
                    <w:pPr>
                      <w:spacing w:before="11"/>
                      <w:ind w:left="20"/>
                      <w:rPr>
                        <w:rFonts w:ascii="Times New Roman"/>
                      </w:rPr>
                    </w:pPr>
                    <w:r>
                      <w:rPr>
                        <w:rFonts w:ascii="Times New Roman"/>
                        <w:w w:val="105"/>
                      </w:rPr>
                      <w:t>NEWBIGGIN</w:t>
                    </w:r>
                    <w:r>
                      <w:rPr>
                        <w:rFonts w:ascii="Times New Roman"/>
                        <w:spacing w:val="-3"/>
                        <w:w w:val="105"/>
                      </w:rPr>
                      <w:t xml:space="preserve"> </w:t>
                    </w:r>
                    <w:r>
                      <w:rPr>
                        <w:rFonts w:ascii="Times New Roman"/>
                        <w:w w:val="105"/>
                      </w:rPr>
                      <w:t>BY</w:t>
                    </w:r>
                    <w:r>
                      <w:rPr>
                        <w:rFonts w:ascii="Times New Roman"/>
                        <w:spacing w:val="-14"/>
                        <w:w w:val="105"/>
                      </w:rPr>
                      <w:t xml:space="preserve"> </w:t>
                    </w:r>
                    <w:r>
                      <w:rPr>
                        <w:rFonts w:ascii="Times New Roman"/>
                        <w:w w:val="105"/>
                      </w:rPr>
                      <w:t>THE</w:t>
                    </w:r>
                    <w:r>
                      <w:rPr>
                        <w:rFonts w:ascii="Times New Roman"/>
                        <w:spacing w:val="-7"/>
                        <w:w w:val="105"/>
                      </w:rPr>
                      <w:t xml:space="preserve"> </w:t>
                    </w:r>
                    <w:r>
                      <w:rPr>
                        <w:rFonts w:ascii="Times New Roman"/>
                        <w:w w:val="105"/>
                      </w:rPr>
                      <w:t>SEA</w:t>
                    </w:r>
                    <w:r>
                      <w:rPr>
                        <w:rFonts w:ascii="Times New Roman"/>
                        <w:spacing w:val="-13"/>
                        <w:w w:val="105"/>
                      </w:rPr>
                      <w:t xml:space="preserve"> </w:t>
                    </w:r>
                    <w:r>
                      <w:rPr>
                        <w:rFonts w:ascii="Times New Roman"/>
                        <w:w w:val="105"/>
                      </w:rPr>
                      <w:t>TOWN</w:t>
                    </w:r>
                    <w:r>
                      <w:rPr>
                        <w:rFonts w:ascii="Times New Roman"/>
                        <w:spacing w:val="-7"/>
                        <w:w w:val="105"/>
                      </w:rPr>
                      <w:t xml:space="preserve"> </w:t>
                    </w:r>
                    <w:r>
                      <w:rPr>
                        <w:rFonts w:ascii="Times New Roman"/>
                        <w:spacing w:val="-2"/>
                        <w:w w:val="105"/>
                      </w:rPr>
                      <w:t>COUNCIL</w:t>
                    </w:r>
                  </w:p>
                </w:txbxContent>
              </v:textbox>
              <w10:wrap anchorx="page" anchory="page"/>
            </v:shape>
          </w:pict>
        </mc:Fallback>
      </mc:AlternateContent>
    </w:r>
    <w:r>
      <w:rPr>
        <w:noProof/>
      </w:rPr>
      <mc:AlternateContent>
        <mc:Choice Requires="wps">
          <w:drawing>
            <wp:anchor distT="0" distB="0" distL="114300" distR="114300" simplePos="0" relativeHeight="487164928" behindDoc="1" locked="0" layoutInCell="1" allowOverlap="1" wp14:anchorId="4B15FFCF" wp14:editId="1ABAC10F">
              <wp:simplePos x="0" y="0"/>
              <wp:positionH relativeFrom="page">
                <wp:posOffset>4517390</wp:posOffset>
              </wp:positionH>
              <wp:positionV relativeFrom="page">
                <wp:posOffset>567690</wp:posOffset>
              </wp:positionV>
              <wp:extent cx="2113280" cy="180975"/>
              <wp:effectExtent l="0" t="0" r="0" b="0"/>
              <wp:wrapNone/>
              <wp:docPr id="3" name="docshape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13280"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7E9FD4" w14:textId="77777777" w:rsidR="001D2B81" w:rsidRDefault="00E82C58">
                          <w:pPr>
                            <w:spacing w:before="11"/>
                            <w:ind w:left="20"/>
                            <w:rPr>
                              <w:rFonts w:ascii="Times New Roman"/>
                            </w:rPr>
                          </w:pPr>
                          <w:r>
                            <w:rPr>
                              <w:rFonts w:ascii="Times New Roman"/>
                              <w:w w:val="105"/>
                            </w:rPr>
                            <w:t>REPORT</w:t>
                          </w:r>
                          <w:r>
                            <w:rPr>
                              <w:rFonts w:ascii="Times New Roman"/>
                              <w:spacing w:val="-3"/>
                              <w:w w:val="105"/>
                            </w:rPr>
                            <w:t xml:space="preserve"> </w:t>
                          </w:r>
                          <w:r>
                            <w:rPr>
                              <w:rFonts w:ascii="Times New Roman"/>
                              <w:w w:val="105"/>
                            </w:rPr>
                            <w:t>OF</w:t>
                          </w:r>
                          <w:r>
                            <w:rPr>
                              <w:rFonts w:ascii="Times New Roman"/>
                              <w:spacing w:val="-8"/>
                              <w:w w:val="105"/>
                            </w:rPr>
                            <w:t xml:space="preserve"> </w:t>
                          </w:r>
                          <w:r>
                            <w:rPr>
                              <w:rFonts w:ascii="Times New Roman"/>
                              <w:w w:val="105"/>
                            </w:rPr>
                            <w:t>THE</w:t>
                          </w:r>
                          <w:r>
                            <w:rPr>
                              <w:rFonts w:ascii="Times New Roman"/>
                              <w:spacing w:val="-8"/>
                              <w:w w:val="105"/>
                            </w:rPr>
                            <w:t xml:space="preserve"> </w:t>
                          </w:r>
                          <w:r>
                            <w:rPr>
                              <w:rFonts w:ascii="Times New Roman"/>
                              <w:w w:val="105"/>
                            </w:rPr>
                            <w:t>TOWN</w:t>
                          </w:r>
                          <w:r>
                            <w:rPr>
                              <w:rFonts w:ascii="Times New Roman"/>
                              <w:spacing w:val="-2"/>
                              <w:w w:val="105"/>
                            </w:rPr>
                            <w:t xml:space="preserve"> CLERK</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15FFCF" id="docshape8" o:spid="_x0000_s1033" type="#_x0000_t202" style="position:absolute;margin-left:355.7pt;margin-top:44.7pt;width:166.4pt;height:14.25pt;z-index:-161515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" filled="f" stroked="f">
              <v:textbox inset="0,0,0,0">
                <w:txbxContent>
                  <w:p w14:paraId="687E9FD4" w14:textId="77777777" w:rsidR="001D2B81" w:rsidRDefault="00E82C58">
                    <w:pPr>
                      <w:spacing w:before="11"/>
                      <w:ind w:left="20"/>
                      <w:rPr>
                        <w:rFonts w:ascii="Times New Roman"/>
                      </w:rPr>
                    </w:pPr>
                    <w:r>
                      <w:rPr>
                        <w:rFonts w:ascii="Times New Roman"/>
                        <w:w w:val="105"/>
                      </w:rPr>
                      <w:t>REPORT</w:t>
                    </w:r>
                    <w:r>
                      <w:rPr>
                        <w:rFonts w:ascii="Times New Roman"/>
                        <w:spacing w:val="-3"/>
                        <w:w w:val="105"/>
                      </w:rPr>
                      <w:t xml:space="preserve"> </w:t>
                    </w:r>
                    <w:r>
                      <w:rPr>
                        <w:rFonts w:ascii="Times New Roman"/>
                        <w:w w:val="105"/>
                      </w:rPr>
                      <w:t>OF</w:t>
                    </w:r>
                    <w:r>
                      <w:rPr>
                        <w:rFonts w:ascii="Times New Roman"/>
                        <w:spacing w:val="-8"/>
                        <w:w w:val="105"/>
                      </w:rPr>
                      <w:t xml:space="preserve"> </w:t>
                    </w:r>
                    <w:r>
                      <w:rPr>
                        <w:rFonts w:ascii="Times New Roman"/>
                        <w:w w:val="105"/>
                      </w:rPr>
                      <w:t>THE</w:t>
                    </w:r>
                    <w:r>
                      <w:rPr>
                        <w:rFonts w:ascii="Times New Roman"/>
                        <w:spacing w:val="-8"/>
                        <w:w w:val="105"/>
                      </w:rPr>
                      <w:t xml:space="preserve"> </w:t>
                    </w:r>
                    <w:r>
                      <w:rPr>
                        <w:rFonts w:ascii="Times New Roman"/>
                        <w:w w:val="105"/>
                      </w:rPr>
                      <w:t>TOWN</w:t>
                    </w:r>
                    <w:r>
                      <w:rPr>
                        <w:rFonts w:ascii="Times New Roman"/>
                        <w:spacing w:val="-2"/>
                        <w:w w:val="105"/>
                      </w:rPr>
                      <w:t xml:space="preserve"> CLERK</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B97147" w14:textId="77777777" w:rsidR="001D2B81" w:rsidRDefault="001D2B81">
    <w:pPr>
      <w:pStyle w:val="BodyText"/>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97A28"/>
    <w:multiLevelType w:val="hybridMultilevel"/>
    <w:tmpl w:val="305ED96E"/>
    <w:lvl w:ilvl="0" w:tplc="043E177A">
      <w:start w:val="16"/>
      <w:numFmt w:val="lowerLetter"/>
      <w:lvlText w:val="%1"/>
      <w:lvlJc w:val="left"/>
      <w:pPr>
        <w:ind w:left="1723" w:hanging="534"/>
        <w:jc w:val="left"/>
      </w:pPr>
      <w:rPr>
        <w:rFonts w:hint="default"/>
        <w:w w:val="98"/>
        <w:lang w:val="en-US" w:eastAsia="en-US" w:bidi="ar-SA"/>
      </w:rPr>
    </w:lvl>
    <w:lvl w:ilvl="1" w:tplc="2C566864">
      <w:start w:val="1"/>
      <w:numFmt w:val="lowerRoman"/>
      <w:lvlText w:val="%2."/>
      <w:lvlJc w:val="left"/>
      <w:pPr>
        <w:ind w:left="2327" w:hanging="545"/>
        <w:jc w:val="left"/>
      </w:pPr>
      <w:rPr>
        <w:rFonts w:ascii="Arial" w:eastAsia="Arial" w:hAnsi="Arial" w:cs="Arial" w:hint="default"/>
        <w:b w:val="0"/>
        <w:bCs w:val="0"/>
        <w:i w:val="0"/>
        <w:iCs w:val="0"/>
        <w:spacing w:val="-1"/>
        <w:w w:val="107"/>
        <w:sz w:val="21"/>
        <w:szCs w:val="21"/>
        <w:lang w:val="en-US" w:eastAsia="en-US" w:bidi="ar-SA"/>
      </w:rPr>
    </w:lvl>
    <w:lvl w:ilvl="2" w:tplc="1E946F14">
      <w:numFmt w:val="bullet"/>
      <w:lvlText w:val="•"/>
      <w:lvlJc w:val="left"/>
      <w:pPr>
        <w:ind w:left="3342" w:hanging="545"/>
      </w:pPr>
      <w:rPr>
        <w:rFonts w:hint="default"/>
        <w:lang w:val="en-US" w:eastAsia="en-US" w:bidi="ar-SA"/>
      </w:rPr>
    </w:lvl>
    <w:lvl w:ilvl="3" w:tplc="D79AC330">
      <w:numFmt w:val="bullet"/>
      <w:lvlText w:val="•"/>
      <w:lvlJc w:val="left"/>
      <w:pPr>
        <w:ind w:left="4365" w:hanging="545"/>
      </w:pPr>
      <w:rPr>
        <w:rFonts w:hint="default"/>
        <w:lang w:val="en-US" w:eastAsia="en-US" w:bidi="ar-SA"/>
      </w:rPr>
    </w:lvl>
    <w:lvl w:ilvl="4" w:tplc="95D49194">
      <w:numFmt w:val="bullet"/>
      <w:lvlText w:val="•"/>
      <w:lvlJc w:val="left"/>
      <w:pPr>
        <w:ind w:left="5387" w:hanging="545"/>
      </w:pPr>
      <w:rPr>
        <w:rFonts w:hint="default"/>
        <w:lang w:val="en-US" w:eastAsia="en-US" w:bidi="ar-SA"/>
      </w:rPr>
    </w:lvl>
    <w:lvl w:ilvl="5" w:tplc="7E2AB5CA">
      <w:numFmt w:val="bullet"/>
      <w:lvlText w:val="•"/>
      <w:lvlJc w:val="left"/>
      <w:pPr>
        <w:ind w:left="6410" w:hanging="545"/>
      </w:pPr>
      <w:rPr>
        <w:rFonts w:hint="default"/>
        <w:lang w:val="en-US" w:eastAsia="en-US" w:bidi="ar-SA"/>
      </w:rPr>
    </w:lvl>
    <w:lvl w:ilvl="6" w:tplc="98DCB020">
      <w:numFmt w:val="bullet"/>
      <w:lvlText w:val="•"/>
      <w:lvlJc w:val="left"/>
      <w:pPr>
        <w:ind w:left="7432" w:hanging="545"/>
      </w:pPr>
      <w:rPr>
        <w:rFonts w:hint="default"/>
        <w:lang w:val="en-US" w:eastAsia="en-US" w:bidi="ar-SA"/>
      </w:rPr>
    </w:lvl>
    <w:lvl w:ilvl="7" w:tplc="53B6C71E">
      <w:numFmt w:val="bullet"/>
      <w:lvlText w:val="•"/>
      <w:lvlJc w:val="left"/>
      <w:pPr>
        <w:ind w:left="8455" w:hanging="545"/>
      </w:pPr>
      <w:rPr>
        <w:rFonts w:hint="default"/>
        <w:lang w:val="en-US" w:eastAsia="en-US" w:bidi="ar-SA"/>
      </w:rPr>
    </w:lvl>
    <w:lvl w:ilvl="8" w:tplc="7C6EF6D8">
      <w:numFmt w:val="bullet"/>
      <w:lvlText w:val="•"/>
      <w:lvlJc w:val="left"/>
      <w:pPr>
        <w:ind w:left="9478" w:hanging="545"/>
      </w:pPr>
      <w:rPr>
        <w:rFonts w:hint="default"/>
        <w:lang w:val="en-US" w:eastAsia="en-US" w:bidi="ar-SA"/>
      </w:rPr>
    </w:lvl>
  </w:abstractNum>
  <w:abstractNum w:abstractNumId="1" w15:restartNumberingAfterBreak="0">
    <w:nsid w:val="244530CC"/>
    <w:multiLevelType w:val="hybridMultilevel"/>
    <w:tmpl w:val="635ACD76"/>
    <w:lvl w:ilvl="0" w:tplc="D1A8CA3C">
      <w:start w:val="1"/>
      <w:numFmt w:val="lowerLetter"/>
      <w:lvlText w:val="%1"/>
      <w:lvlJc w:val="left"/>
      <w:pPr>
        <w:ind w:left="1742" w:hanging="539"/>
        <w:jc w:val="left"/>
      </w:pPr>
      <w:rPr>
        <w:rFonts w:hint="default"/>
        <w:w w:val="97"/>
        <w:lang w:val="en-US" w:eastAsia="en-US" w:bidi="ar-SA"/>
      </w:rPr>
    </w:lvl>
    <w:lvl w:ilvl="1" w:tplc="18804A2C">
      <w:numFmt w:val="bullet"/>
      <w:lvlText w:val="•"/>
      <w:lvlJc w:val="left"/>
      <w:pPr>
        <w:ind w:left="2718" w:hanging="539"/>
      </w:pPr>
      <w:rPr>
        <w:rFonts w:hint="default"/>
        <w:lang w:val="en-US" w:eastAsia="en-US" w:bidi="ar-SA"/>
      </w:rPr>
    </w:lvl>
    <w:lvl w:ilvl="2" w:tplc="0FE66B96">
      <w:numFmt w:val="bullet"/>
      <w:lvlText w:val="•"/>
      <w:lvlJc w:val="left"/>
      <w:pPr>
        <w:ind w:left="3696" w:hanging="539"/>
      </w:pPr>
      <w:rPr>
        <w:rFonts w:hint="default"/>
        <w:lang w:val="en-US" w:eastAsia="en-US" w:bidi="ar-SA"/>
      </w:rPr>
    </w:lvl>
    <w:lvl w:ilvl="3" w:tplc="EB50076C">
      <w:numFmt w:val="bullet"/>
      <w:lvlText w:val="•"/>
      <w:lvlJc w:val="left"/>
      <w:pPr>
        <w:ind w:left="4674" w:hanging="539"/>
      </w:pPr>
      <w:rPr>
        <w:rFonts w:hint="default"/>
        <w:lang w:val="en-US" w:eastAsia="en-US" w:bidi="ar-SA"/>
      </w:rPr>
    </w:lvl>
    <w:lvl w:ilvl="4" w:tplc="102EF8DA">
      <w:numFmt w:val="bullet"/>
      <w:lvlText w:val="•"/>
      <w:lvlJc w:val="left"/>
      <w:pPr>
        <w:ind w:left="5653" w:hanging="539"/>
      </w:pPr>
      <w:rPr>
        <w:rFonts w:hint="default"/>
        <w:lang w:val="en-US" w:eastAsia="en-US" w:bidi="ar-SA"/>
      </w:rPr>
    </w:lvl>
    <w:lvl w:ilvl="5" w:tplc="63F048C0">
      <w:numFmt w:val="bullet"/>
      <w:lvlText w:val="•"/>
      <w:lvlJc w:val="left"/>
      <w:pPr>
        <w:ind w:left="6631" w:hanging="539"/>
      </w:pPr>
      <w:rPr>
        <w:rFonts w:hint="default"/>
        <w:lang w:val="en-US" w:eastAsia="en-US" w:bidi="ar-SA"/>
      </w:rPr>
    </w:lvl>
    <w:lvl w:ilvl="6" w:tplc="6D40C598">
      <w:numFmt w:val="bullet"/>
      <w:lvlText w:val="•"/>
      <w:lvlJc w:val="left"/>
      <w:pPr>
        <w:ind w:left="7609" w:hanging="539"/>
      </w:pPr>
      <w:rPr>
        <w:rFonts w:hint="default"/>
        <w:lang w:val="en-US" w:eastAsia="en-US" w:bidi="ar-SA"/>
      </w:rPr>
    </w:lvl>
    <w:lvl w:ilvl="7" w:tplc="D100A9A6">
      <w:numFmt w:val="bullet"/>
      <w:lvlText w:val="•"/>
      <w:lvlJc w:val="left"/>
      <w:pPr>
        <w:ind w:left="8588" w:hanging="539"/>
      </w:pPr>
      <w:rPr>
        <w:rFonts w:hint="default"/>
        <w:lang w:val="en-US" w:eastAsia="en-US" w:bidi="ar-SA"/>
      </w:rPr>
    </w:lvl>
    <w:lvl w:ilvl="8" w:tplc="CF1ACC42">
      <w:numFmt w:val="bullet"/>
      <w:lvlText w:val="•"/>
      <w:lvlJc w:val="left"/>
      <w:pPr>
        <w:ind w:left="9566" w:hanging="539"/>
      </w:pPr>
      <w:rPr>
        <w:rFonts w:hint="default"/>
        <w:lang w:val="en-US" w:eastAsia="en-US" w:bidi="ar-SA"/>
      </w:rPr>
    </w:lvl>
  </w:abstractNum>
  <w:abstractNum w:abstractNumId="2" w15:restartNumberingAfterBreak="0">
    <w:nsid w:val="2788428F"/>
    <w:multiLevelType w:val="hybridMultilevel"/>
    <w:tmpl w:val="4DCC112A"/>
    <w:lvl w:ilvl="0" w:tplc="D7F45BCC">
      <w:start w:val="13"/>
      <w:numFmt w:val="lowerLetter"/>
      <w:lvlText w:val="%1"/>
      <w:lvlJc w:val="left"/>
      <w:pPr>
        <w:ind w:left="1743" w:hanging="552"/>
        <w:jc w:val="left"/>
      </w:pPr>
      <w:rPr>
        <w:rFonts w:ascii="Arial" w:eastAsia="Arial" w:hAnsi="Arial" w:cs="Arial" w:hint="default"/>
        <w:b w:val="0"/>
        <w:bCs w:val="0"/>
        <w:i w:val="0"/>
        <w:iCs w:val="0"/>
        <w:w w:val="100"/>
        <w:sz w:val="22"/>
        <w:szCs w:val="22"/>
        <w:lang w:val="en-US" w:eastAsia="en-US" w:bidi="ar-SA"/>
      </w:rPr>
    </w:lvl>
    <w:lvl w:ilvl="1" w:tplc="273A65A8">
      <w:numFmt w:val="bullet"/>
      <w:lvlText w:val="•"/>
      <w:lvlJc w:val="left"/>
      <w:pPr>
        <w:ind w:left="2718" w:hanging="552"/>
      </w:pPr>
      <w:rPr>
        <w:rFonts w:hint="default"/>
        <w:lang w:val="en-US" w:eastAsia="en-US" w:bidi="ar-SA"/>
      </w:rPr>
    </w:lvl>
    <w:lvl w:ilvl="2" w:tplc="67CEE900">
      <w:numFmt w:val="bullet"/>
      <w:lvlText w:val="•"/>
      <w:lvlJc w:val="left"/>
      <w:pPr>
        <w:ind w:left="3696" w:hanging="552"/>
      </w:pPr>
      <w:rPr>
        <w:rFonts w:hint="default"/>
        <w:lang w:val="en-US" w:eastAsia="en-US" w:bidi="ar-SA"/>
      </w:rPr>
    </w:lvl>
    <w:lvl w:ilvl="3" w:tplc="550AE808">
      <w:numFmt w:val="bullet"/>
      <w:lvlText w:val="•"/>
      <w:lvlJc w:val="left"/>
      <w:pPr>
        <w:ind w:left="4674" w:hanging="552"/>
      </w:pPr>
      <w:rPr>
        <w:rFonts w:hint="default"/>
        <w:lang w:val="en-US" w:eastAsia="en-US" w:bidi="ar-SA"/>
      </w:rPr>
    </w:lvl>
    <w:lvl w:ilvl="4" w:tplc="F9D61E10">
      <w:numFmt w:val="bullet"/>
      <w:lvlText w:val="•"/>
      <w:lvlJc w:val="left"/>
      <w:pPr>
        <w:ind w:left="5653" w:hanging="552"/>
      </w:pPr>
      <w:rPr>
        <w:rFonts w:hint="default"/>
        <w:lang w:val="en-US" w:eastAsia="en-US" w:bidi="ar-SA"/>
      </w:rPr>
    </w:lvl>
    <w:lvl w:ilvl="5" w:tplc="9AB23630">
      <w:numFmt w:val="bullet"/>
      <w:lvlText w:val="•"/>
      <w:lvlJc w:val="left"/>
      <w:pPr>
        <w:ind w:left="6631" w:hanging="552"/>
      </w:pPr>
      <w:rPr>
        <w:rFonts w:hint="default"/>
        <w:lang w:val="en-US" w:eastAsia="en-US" w:bidi="ar-SA"/>
      </w:rPr>
    </w:lvl>
    <w:lvl w:ilvl="6" w:tplc="30D02644">
      <w:numFmt w:val="bullet"/>
      <w:lvlText w:val="•"/>
      <w:lvlJc w:val="left"/>
      <w:pPr>
        <w:ind w:left="7609" w:hanging="552"/>
      </w:pPr>
      <w:rPr>
        <w:rFonts w:hint="default"/>
        <w:lang w:val="en-US" w:eastAsia="en-US" w:bidi="ar-SA"/>
      </w:rPr>
    </w:lvl>
    <w:lvl w:ilvl="7" w:tplc="41F8415A">
      <w:numFmt w:val="bullet"/>
      <w:lvlText w:val="•"/>
      <w:lvlJc w:val="left"/>
      <w:pPr>
        <w:ind w:left="8588" w:hanging="552"/>
      </w:pPr>
      <w:rPr>
        <w:rFonts w:hint="default"/>
        <w:lang w:val="en-US" w:eastAsia="en-US" w:bidi="ar-SA"/>
      </w:rPr>
    </w:lvl>
    <w:lvl w:ilvl="8" w:tplc="651666EE">
      <w:numFmt w:val="bullet"/>
      <w:lvlText w:val="•"/>
      <w:lvlJc w:val="left"/>
      <w:pPr>
        <w:ind w:left="9566" w:hanging="552"/>
      </w:pPr>
      <w:rPr>
        <w:rFonts w:hint="default"/>
        <w:lang w:val="en-US" w:eastAsia="en-US" w:bidi="ar-SA"/>
      </w:rPr>
    </w:lvl>
  </w:abstractNum>
  <w:abstractNum w:abstractNumId="3" w15:restartNumberingAfterBreak="0">
    <w:nsid w:val="2FF62203"/>
    <w:multiLevelType w:val="hybridMultilevel"/>
    <w:tmpl w:val="0B308D56"/>
    <w:lvl w:ilvl="0" w:tplc="B11C1A06">
      <w:start w:val="16"/>
      <w:numFmt w:val="lowerLetter"/>
      <w:lvlText w:val="%1"/>
      <w:lvlJc w:val="left"/>
      <w:pPr>
        <w:ind w:left="1739" w:hanging="547"/>
        <w:jc w:val="left"/>
      </w:pPr>
      <w:rPr>
        <w:rFonts w:hint="default"/>
        <w:w w:val="105"/>
        <w:lang w:val="en-US" w:eastAsia="en-US" w:bidi="ar-SA"/>
      </w:rPr>
    </w:lvl>
    <w:lvl w:ilvl="1" w:tplc="A33CE42A">
      <w:start w:val="1"/>
      <w:numFmt w:val="lowerRoman"/>
      <w:lvlText w:val="%2."/>
      <w:lvlJc w:val="left"/>
      <w:pPr>
        <w:ind w:left="2277" w:hanging="538"/>
        <w:jc w:val="left"/>
      </w:pPr>
      <w:rPr>
        <w:rFonts w:ascii="Arial" w:eastAsia="Arial" w:hAnsi="Arial" w:cs="Arial" w:hint="default"/>
        <w:b w:val="0"/>
        <w:bCs w:val="0"/>
        <w:i w:val="0"/>
        <w:iCs w:val="0"/>
        <w:spacing w:val="-1"/>
        <w:w w:val="107"/>
        <w:sz w:val="21"/>
        <w:szCs w:val="21"/>
        <w:lang w:val="en-US" w:eastAsia="en-US" w:bidi="ar-SA"/>
      </w:rPr>
    </w:lvl>
    <w:lvl w:ilvl="2" w:tplc="DCCACA98">
      <w:numFmt w:val="bullet"/>
      <w:lvlText w:val="•"/>
      <w:lvlJc w:val="left"/>
      <w:pPr>
        <w:ind w:left="3307" w:hanging="538"/>
      </w:pPr>
      <w:rPr>
        <w:rFonts w:hint="default"/>
        <w:lang w:val="en-US" w:eastAsia="en-US" w:bidi="ar-SA"/>
      </w:rPr>
    </w:lvl>
    <w:lvl w:ilvl="3" w:tplc="AC665394">
      <w:numFmt w:val="bullet"/>
      <w:lvlText w:val="•"/>
      <w:lvlJc w:val="left"/>
      <w:pPr>
        <w:ind w:left="4334" w:hanging="538"/>
      </w:pPr>
      <w:rPr>
        <w:rFonts w:hint="default"/>
        <w:lang w:val="en-US" w:eastAsia="en-US" w:bidi="ar-SA"/>
      </w:rPr>
    </w:lvl>
    <w:lvl w:ilvl="4" w:tplc="C0DE843E">
      <w:numFmt w:val="bullet"/>
      <w:lvlText w:val="•"/>
      <w:lvlJc w:val="left"/>
      <w:pPr>
        <w:ind w:left="5361" w:hanging="538"/>
      </w:pPr>
      <w:rPr>
        <w:rFonts w:hint="default"/>
        <w:lang w:val="en-US" w:eastAsia="en-US" w:bidi="ar-SA"/>
      </w:rPr>
    </w:lvl>
    <w:lvl w:ilvl="5" w:tplc="DE7CB79C">
      <w:numFmt w:val="bullet"/>
      <w:lvlText w:val="•"/>
      <w:lvlJc w:val="left"/>
      <w:pPr>
        <w:ind w:left="6388" w:hanging="538"/>
      </w:pPr>
      <w:rPr>
        <w:rFonts w:hint="default"/>
        <w:lang w:val="en-US" w:eastAsia="en-US" w:bidi="ar-SA"/>
      </w:rPr>
    </w:lvl>
    <w:lvl w:ilvl="6" w:tplc="61A69B74">
      <w:numFmt w:val="bullet"/>
      <w:lvlText w:val="•"/>
      <w:lvlJc w:val="left"/>
      <w:pPr>
        <w:ind w:left="7415" w:hanging="538"/>
      </w:pPr>
      <w:rPr>
        <w:rFonts w:hint="default"/>
        <w:lang w:val="en-US" w:eastAsia="en-US" w:bidi="ar-SA"/>
      </w:rPr>
    </w:lvl>
    <w:lvl w:ilvl="7" w:tplc="53DED4CC">
      <w:numFmt w:val="bullet"/>
      <w:lvlText w:val="•"/>
      <w:lvlJc w:val="left"/>
      <w:pPr>
        <w:ind w:left="8442" w:hanging="538"/>
      </w:pPr>
      <w:rPr>
        <w:rFonts w:hint="default"/>
        <w:lang w:val="en-US" w:eastAsia="en-US" w:bidi="ar-SA"/>
      </w:rPr>
    </w:lvl>
    <w:lvl w:ilvl="8" w:tplc="170EDC1C">
      <w:numFmt w:val="bullet"/>
      <w:lvlText w:val="•"/>
      <w:lvlJc w:val="left"/>
      <w:pPr>
        <w:ind w:left="9469" w:hanging="538"/>
      </w:pPr>
      <w:rPr>
        <w:rFonts w:hint="default"/>
        <w:lang w:val="en-US" w:eastAsia="en-US" w:bidi="ar-SA"/>
      </w:rPr>
    </w:lvl>
  </w:abstractNum>
  <w:abstractNum w:abstractNumId="4" w15:restartNumberingAfterBreak="0">
    <w:nsid w:val="43B1315F"/>
    <w:multiLevelType w:val="hybridMultilevel"/>
    <w:tmpl w:val="8D98A702"/>
    <w:lvl w:ilvl="0" w:tplc="6D7EF7C6">
      <w:start w:val="1"/>
      <w:numFmt w:val="decimal"/>
      <w:lvlText w:val="%1."/>
      <w:lvlJc w:val="left"/>
      <w:pPr>
        <w:ind w:left="1441" w:hanging="262"/>
        <w:jc w:val="right"/>
      </w:pPr>
      <w:rPr>
        <w:rFonts w:hint="default"/>
        <w:spacing w:val="-1"/>
        <w:w w:val="104"/>
        <w:lang w:val="en-US" w:eastAsia="en-US" w:bidi="ar-SA"/>
      </w:rPr>
    </w:lvl>
    <w:lvl w:ilvl="1" w:tplc="EA488604">
      <w:start w:val="1"/>
      <w:numFmt w:val="lowerLetter"/>
      <w:lvlText w:val="%2"/>
      <w:lvlJc w:val="left"/>
      <w:pPr>
        <w:ind w:left="1764" w:hanging="550"/>
        <w:jc w:val="left"/>
      </w:pPr>
      <w:rPr>
        <w:rFonts w:hint="default"/>
        <w:w w:val="106"/>
        <w:lang w:val="en-US" w:eastAsia="en-US" w:bidi="ar-SA"/>
      </w:rPr>
    </w:lvl>
    <w:lvl w:ilvl="2" w:tplc="C13A5EAE">
      <w:start w:val="1"/>
      <w:numFmt w:val="lowerRoman"/>
      <w:lvlText w:val="%3."/>
      <w:lvlJc w:val="left"/>
      <w:pPr>
        <w:ind w:left="2289" w:hanging="550"/>
        <w:jc w:val="left"/>
      </w:pPr>
      <w:rPr>
        <w:rFonts w:hint="default"/>
        <w:spacing w:val="-1"/>
        <w:w w:val="105"/>
        <w:lang w:val="en-US" w:eastAsia="en-US" w:bidi="ar-SA"/>
      </w:rPr>
    </w:lvl>
    <w:lvl w:ilvl="3" w:tplc="96141032">
      <w:numFmt w:val="bullet"/>
      <w:lvlText w:val="•"/>
      <w:lvlJc w:val="left"/>
      <w:pPr>
        <w:ind w:left="2641" w:hanging="550"/>
      </w:pPr>
      <w:rPr>
        <w:rFonts w:ascii="Arial" w:eastAsia="Arial" w:hAnsi="Arial" w:cs="Arial" w:hint="default"/>
        <w:b w:val="0"/>
        <w:bCs w:val="0"/>
        <w:i w:val="0"/>
        <w:iCs w:val="0"/>
        <w:w w:val="100"/>
        <w:sz w:val="20"/>
        <w:szCs w:val="20"/>
        <w:lang w:val="en-US" w:eastAsia="en-US" w:bidi="ar-SA"/>
      </w:rPr>
    </w:lvl>
    <w:lvl w:ilvl="4" w:tplc="A1DC219A">
      <w:numFmt w:val="bullet"/>
      <w:lvlText w:val="•"/>
      <w:lvlJc w:val="left"/>
      <w:pPr>
        <w:ind w:left="1780" w:hanging="550"/>
      </w:pPr>
      <w:rPr>
        <w:rFonts w:hint="default"/>
        <w:lang w:val="en-US" w:eastAsia="en-US" w:bidi="ar-SA"/>
      </w:rPr>
    </w:lvl>
    <w:lvl w:ilvl="5" w:tplc="8A2E6898">
      <w:numFmt w:val="bullet"/>
      <w:lvlText w:val="•"/>
      <w:lvlJc w:val="left"/>
      <w:pPr>
        <w:ind w:left="1800" w:hanging="550"/>
      </w:pPr>
      <w:rPr>
        <w:rFonts w:hint="default"/>
        <w:lang w:val="en-US" w:eastAsia="en-US" w:bidi="ar-SA"/>
      </w:rPr>
    </w:lvl>
    <w:lvl w:ilvl="6" w:tplc="0A60845C">
      <w:numFmt w:val="bullet"/>
      <w:lvlText w:val="•"/>
      <w:lvlJc w:val="left"/>
      <w:pPr>
        <w:ind w:left="1880" w:hanging="550"/>
      </w:pPr>
      <w:rPr>
        <w:rFonts w:hint="default"/>
        <w:lang w:val="en-US" w:eastAsia="en-US" w:bidi="ar-SA"/>
      </w:rPr>
    </w:lvl>
    <w:lvl w:ilvl="7" w:tplc="5E1CE00E">
      <w:numFmt w:val="bullet"/>
      <w:lvlText w:val="•"/>
      <w:lvlJc w:val="left"/>
      <w:pPr>
        <w:ind w:left="1900" w:hanging="550"/>
      </w:pPr>
      <w:rPr>
        <w:rFonts w:hint="default"/>
        <w:lang w:val="en-US" w:eastAsia="en-US" w:bidi="ar-SA"/>
      </w:rPr>
    </w:lvl>
    <w:lvl w:ilvl="8" w:tplc="108AE0A4">
      <w:numFmt w:val="bullet"/>
      <w:lvlText w:val="•"/>
      <w:lvlJc w:val="left"/>
      <w:pPr>
        <w:ind w:left="2280" w:hanging="550"/>
      </w:pPr>
      <w:rPr>
        <w:rFonts w:hint="default"/>
        <w:lang w:val="en-US" w:eastAsia="en-US" w:bidi="ar-SA"/>
      </w:rPr>
    </w:lvl>
  </w:abstractNum>
  <w:abstractNum w:abstractNumId="5" w15:restartNumberingAfterBreak="0">
    <w:nsid w:val="4EC512F6"/>
    <w:multiLevelType w:val="hybridMultilevel"/>
    <w:tmpl w:val="3732C246"/>
    <w:lvl w:ilvl="0" w:tplc="873EBB6C">
      <w:numFmt w:val="bullet"/>
      <w:lvlText w:val="o"/>
      <w:lvlJc w:val="left"/>
      <w:pPr>
        <w:ind w:left="1761" w:hanging="547"/>
      </w:pPr>
      <w:rPr>
        <w:rFonts w:ascii="Arial" w:eastAsia="Arial" w:hAnsi="Arial" w:cs="Arial" w:hint="default"/>
        <w:b w:val="0"/>
        <w:bCs w:val="0"/>
        <w:i w:val="0"/>
        <w:iCs w:val="0"/>
        <w:w w:val="104"/>
        <w:sz w:val="21"/>
        <w:szCs w:val="21"/>
        <w:lang w:val="en-US" w:eastAsia="en-US" w:bidi="ar-SA"/>
      </w:rPr>
    </w:lvl>
    <w:lvl w:ilvl="1" w:tplc="C24A43A6">
      <w:start w:val="1"/>
      <w:numFmt w:val="lowerRoman"/>
      <w:lvlText w:val="%2."/>
      <w:lvlJc w:val="left"/>
      <w:pPr>
        <w:ind w:left="1909" w:hanging="147"/>
        <w:jc w:val="left"/>
      </w:pPr>
      <w:rPr>
        <w:rFonts w:hint="default"/>
        <w:spacing w:val="-1"/>
        <w:w w:val="102"/>
        <w:lang w:val="en-US" w:eastAsia="en-US" w:bidi="ar-SA"/>
      </w:rPr>
    </w:lvl>
    <w:lvl w:ilvl="2" w:tplc="8C1EE496">
      <w:numFmt w:val="bullet"/>
      <w:lvlText w:val="•"/>
      <w:lvlJc w:val="left"/>
      <w:pPr>
        <w:ind w:left="2969" w:hanging="147"/>
      </w:pPr>
      <w:rPr>
        <w:rFonts w:hint="default"/>
        <w:lang w:val="en-US" w:eastAsia="en-US" w:bidi="ar-SA"/>
      </w:rPr>
    </w:lvl>
    <w:lvl w:ilvl="3" w:tplc="1220BC10">
      <w:numFmt w:val="bullet"/>
      <w:lvlText w:val="•"/>
      <w:lvlJc w:val="left"/>
      <w:pPr>
        <w:ind w:left="4038" w:hanging="147"/>
      </w:pPr>
      <w:rPr>
        <w:rFonts w:hint="default"/>
        <w:lang w:val="en-US" w:eastAsia="en-US" w:bidi="ar-SA"/>
      </w:rPr>
    </w:lvl>
    <w:lvl w:ilvl="4" w:tplc="3FB80486">
      <w:numFmt w:val="bullet"/>
      <w:lvlText w:val="•"/>
      <w:lvlJc w:val="left"/>
      <w:pPr>
        <w:ind w:left="5107" w:hanging="147"/>
      </w:pPr>
      <w:rPr>
        <w:rFonts w:hint="default"/>
        <w:lang w:val="en-US" w:eastAsia="en-US" w:bidi="ar-SA"/>
      </w:rPr>
    </w:lvl>
    <w:lvl w:ilvl="5" w:tplc="C160138A">
      <w:numFmt w:val="bullet"/>
      <w:lvlText w:val="•"/>
      <w:lvlJc w:val="left"/>
      <w:pPr>
        <w:ind w:left="6176" w:hanging="147"/>
      </w:pPr>
      <w:rPr>
        <w:rFonts w:hint="default"/>
        <w:lang w:val="en-US" w:eastAsia="en-US" w:bidi="ar-SA"/>
      </w:rPr>
    </w:lvl>
    <w:lvl w:ilvl="6" w:tplc="D31A493E">
      <w:numFmt w:val="bullet"/>
      <w:lvlText w:val="•"/>
      <w:lvlJc w:val="left"/>
      <w:pPr>
        <w:ind w:left="7246" w:hanging="147"/>
      </w:pPr>
      <w:rPr>
        <w:rFonts w:hint="default"/>
        <w:lang w:val="en-US" w:eastAsia="en-US" w:bidi="ar-SA"/>
      </w:rPr>
    </w:lvl>
    <w:lvl w:ilvl="7" w:tplc="2C68ECB6">
      <w:numFmt w:val="bullet"/>
      <w:lvlText w:val="•"/>
      <w:lvlJc w:val="left"/>
      <w:pPr>
        <w:ind w:left="8315" w:hanging="147"/>
      </w:pPr>
      <w:rPr>
        <w:rFonts w:hint="default"/>
        <w:lang w:val="en-US" w:eastAsia="en-US" w:bidi="ar-SA"/>
      </w:rPr>
    </w:lvl>
    <w:lvl w:ilvl="8" w:tplc="BA2264AA">
      <w:numFmt w:val="bullet"/>
      <w:lvlText w:val="•"/>
      <w:lvlJc w:val="left"/>
      <w:pPr>
        <w:ind w:left="9384" w:hanging="147"/>
      </w:pPr>
      <w:rPr>
        <w:rFonts w:hint="default"/>
        <w:lang w:val="en-US" w:eastAsia="en-US" w:bidi="ar-SA"/>
      </w:rPr>
    </w:lvl>
  </w:abstractNum>
  <w:abstractNum w:abstractNumId="6" w15:restartNumberingAfterBreak="0">
    <w:nsid w:val="694F5835"/>
    <w:multiLevelType w:val="hybridMultilevel"/>
    <w:tmpl w:val="528C305C"/>
    <w:lvl w:ilvl="0" w:tplc="9358FD52">
      <w:start w:val="1"/>
      <w:numFmt w:val="lowerLetter"/>
      <w:lvlText w:val="%1."/>
      <w:lvlJc w:val="left"/>
      <w:pPr>
        <w:ind w:left="1736" w:hanging="537"/>
        <w:jc w:val="left"/>
      </w:pPr>
      <w:rPr>
        <w:rFonts w:hint="default"/>
        <w:spacing w:val="-1"/>
        <w:w w:val="104"/>
        <w:lang w:val="en-US" w:eastAsia="en-US" w:bidi="ar-SA"/>
      </w:rPr>
    </w:lvl>
    <w:lvl w:ilvl="1" w:tplc="D9309020">
      <w:start w:val="1"/>
      <w:numFmt w:val="lowerRoman"/>
      <w:lvlText w:val="%2."/>
      <w:lvlJc w:val="left"/>
      <w:pPr>
        <w:ind w:left="2284" w:hanging="545"/>
        <w:jc w:val="left"/>
      </w:pPr>
      <w:rPr>
        <w:rFonts w:ascii="Arial" w:eastAsia="Arial" w:hAnsi="Arial" w:cs="Arial" w:hint="default"/>
        <w:b w:val="0"/>
        <w:bCs w:val="0"/>
        <w:i w:val="0"/>
        <w:iCs w:val="0"/>
        <w:spacing w:val="-1"/>
        <w:w w:val="105"/>
        <w:sz w:val="20"/>
        <w:szCs w:val="20"/>
        <w:lang w:val="en-US" w:eastAsia="en-US" w:bidi="ar-SA"/>
      </w:rPr>
    </w:lvl>
    <w:lvl w:ilvl="2" w:tplc="83A8258E">
      <w:numFmt w:val="bullet"/>
      <w:lvlText w:val="•"/>
      <w:lvlJc w:val="left"/>
      <w:pPr>
        <w:ind w:left="2340" w:hanging="545"/>
      </w:pPr>
      <w:rPr>
        <w:rFonts w:hint="default"/>
        <w:lang w:val="en-US" w:eastAsia="en-US" w:bidi="ar-SA"/>
      </w:rPr>
    </w:lvl>
    <w:lvl w:ilvl="3" w:tplc="2C0E86AA">
      <w:numFmt w:val="bullet"/>
      <w:lvlText w:val="•"/>
      <w:lvlJc w:val="left"/>
      <w:pPr>
        <w:ind w:left="3487" w:hanging="545"/>
      </w:pPr>
      <w:rPr>
        <w:rFonts w:hint="default"/>
        <w:lang w:val="en-US" w:eastAsia="en-US" w:bidi="ar-SA"/>
      </w:rPr>
    </w:lvl>
    <w:lvl w:ilvl="4" w:tplc="C402384A">
      <w:numFmt w:val="bullet"/>
      <w:lvlText w:val="•"/>
      <w:lvlJc w:val="left"/>
      <w:pPr>
        <w:ind w:left="4635" w:hanging="545"/>
      </w:pPr>
      <w:rPr>
        <w:rFonts w:hint="default"/>
        <w:lang w:val="en-US" w:eastAsia="en-US" w:bidi="ar-SA"/>
      </w:rPr>
    </w:lvl>
    <w:lvl w:ilvl="5" w:tplc="E340D3B4">
      <w:numFmt w:val="bullet"/>
      <w:lvlText w:val="•"/>
      <w:lvlJc w:val="left"/>
      <w:pPr>
        <w:ind w:left="5783" w:hanging="545"/>
      </w:pPr>
      <w:rPr>
        <w:rFonts w:hint="default"/>
        <w:lang w:val="en-US" w:eastAsia="en-US" w:bidi="ar-SA"/>
      </w:rPr>
    </w:lvl>
    <w:lvl w:ilvl="6" w:tplc="46243DF8">
      <w:numFmt w:val="bullet"/>
      <w:lvlText w:val="•"/>
      <w:lvlJc w:val="left"/>
      <w:pPr>
        <w:ind w:left="6931" w:hanging="545"/>
      </w:pPr>
      <w:rPr>
        <w:rFonts w:hint="default"/>
        <w:lang w:val="en-US" w:eastAsia="en-US" w:bidi="ar-SA"/>
      </w:rPr>
    </w:lvl>
    <w:lvl w:ilvl="7" w:tplc="E7427DA2">
      <w:numFmt w:val="bullet"/>
      <w:lvlText w:val="•"/>
      <w:lvlJc w:val="left"/>
      <w:pPr>
        <w:ind w:left="8079" w:hanging="545"/>
      </w:pPr>
      <w:rPr>
        <w:rFonts w:hint="default"/>
        <w:lang w:val="en-US" w:eastAsia="en-US" w:bidi="ar-SA"/>
      </w:rPr>
    </w:lvl>
    <w:lvl w:ilvl="8" w:tplc="1924FD16">
      <w:numFmt w:val="bullet"/>
      <w:lvlText w:val="•"/>
      <w:lvlJc w:val="left"/>
      <w:pPr>
        <w:ind w:left="9227" w:hanging="545"/>
      </w:pPr>
      <w:rPr>
        <w:rFonts w:hint="default"/>
        <w:lang w:val="en-US" w:eastAsia="en-US" w:bidi="ar-SA"/>
      </w:rPr>
    </w:lvl>
  </w:abstractNum>
  <w:abstractNum w:abstractNumId="7" w15:restartNumberingAfterBreak="0">
    <w:nsid w:val="7B2D50D7"/>
    <w:multiLevelType w:val="hybridMultilevel"/>
    <w:tmpl w:val="050A8FDA"/>
    <w:lvl w:ilvl="0" w:tplc="3F087A0E">
      <w:start w:val="13"/>
      <w:numFmt w:val="lowerLetter"/>
      <w:lvlText w:val="%1"/>
      <w:lvlJc w:val="left"/>
      <w:pPr>
        <w:ind w:left="1748" w:hanging="544"/>
        <w:jc w:val="left"/>
      </w:pPr>
      <w:rPr>
        <w:rFonts w:ascii="Arial" w:eastAsia="Arial" w:hAnsi="Arial" w:cs="Arial" w:hint="default"/>
        <w:b w:val="0"/>
        <w:bCs w:val="0"/>
        <w:i w:val="0"/>
        <w:iCs w:val="0"/>
        <w:w w:val="105"/>
        <w:sz w:val="21"/>
        <w:szCs w:val="21"/>
        <w:lang w:val="en-US" w:eastAsia="en-US" w:bidi="ar-SA"/>
      </w:rPr>
    </w:lvl>
    <w:lvl w:ilvl="1" w:tplc="E3D61302">
      <w:numFmt w:val="bullet"/>
      <w:lvlText w:val="•"/>
      <w:lvlJc w:val="left"/>
      <w:pPr>
        <w:ind w:left="2718" w:hanging="544"/>
      </w:pPr>
      <w:rPr>
        <w:rFonts w:hint="default"/>
        <w:lang w:val="en-US" w:eastAsia="en-US" w:bidi="ar-SA"/>
      </w:rPr>
    </w:lvl>
    <w:lvl w:ilvl="2" w:tplc="AD38A91C">
      <w:numFmt w:val="bullet"/>
      <w:lvlText w:val="•"/>
      <w:lvlJc w:val="left"/>
      <w:pPr>
        <w:ind w:left="3696" w:hanging="544"/>
      </w:pPr>
      <w:rPr>
        <w:rFonts w:hint="default"/>
        <w:lang w:val="en-US" w:eastAsia="en-US" w:bidi="ar-SA"/>
      </w:rPr>
    </w:lvl>
    <w:lvl w:ilvl="3" w:tplc="2ADEE4AE">
      <w:numFmt w:val="bullet"/>
      <w:lvlText w:val="•"/>
      <w:lvlJc w:val="left"/>
      <w:pPr>
        <w:ind w:left="4674" w:hanging="544"/>
      </w:pPr>
      <w:rPr>
        <w:rFonts w:hint="default"/>
        <w:lang w:val="en-US" w:eastAsia="en-US" w:bidi="ar-SA"/>
      </w:rPr>
    </w:lvl>
    <w:lvl w:ilvl="4" w:tplc="80526F02">
      <w:numFmt w:val="bullet"/>
      <w:lvlText w:val="•"/>
      <w:lvlJc w:val="left"/>
      <w:pPr>
        <w:ind w:left="5653" w:hanging="544"/>
      </w:pPr>
      <w:rPr>
        <w:rFonts w:hint="default"/>
        <w:lang w:val="en-US" w:eastAsia="en-US" w:bidi="ar-SA"/>
      </w:rPr>
    </w:lvl>
    <w:lvl w:ilvl="5" w:tplc="3B768D22">
      <w:numFmt w:val="bullet"/>
      <w:lvlText w:val="•"/>
      <w:lvlJc w:val="left"/>
      <w:pPr>
        <w:ind w:left="6631" w:hanging="544"/>
      </w:pPr>
      <w:rPr>
        <w:rFonts w:hint="default"/>
        <w:lang w:val="en-US" w:eastAsia="en-US" w:bidi="ar-SA"/>
      </w:rPr>
    </w:lvl>
    <w:lvl w:ilvl="6" w:tplc="BF5CC238">
      <w:numFmt w:val="bullet"/>
      <w:lvlText w:val="•"/>
      <w:lvlJc w:val="left"/>
      <w:pPr>
        <w:ind w:left="7609" w:hanging="544"/>
      </w:pPr>
      <w:rPr>
        <w:rFonts w:hint="default"/>
        <w:lang w:val="en-US" w:eastAsia="en-US" w:bidi="ar-SA"/>
      </w:rPr>
    </w:lvl>
    <w:lvl w:ilvl="7" w:tplc="569E7A4E">
      <w:numFmt w:val="bullet"/>
      <w:lvlText w:val="•"/>
      <w:lvlJc w:val="left"/>
      <w:pPr>
        <w:ind w:left="8588" w:hanging="544"/>
      </w:pPr>
      <w:rPr>
        <w:rFonts w:hint="default"/>
        <w:lang w:val="en-US" w:eastAsia="en-US" w:bidi="ar-SA"/>
      </w:rPr>
    </w:lvl>
    <w:lvl w:ilvl="8" w:tplc="768EC176">
      <w:numFmt w:val="bullet"/>
      <w:lvlText w:val="•"/>
      <w:lvlJc w:val="left"/>
      <w:pPr>
        <w:ind w:left="9566" w:hanging="544"/>
      </w:pPr>
      <w:rPr>
        <w:rFonts w:hint="default"/>
        <w:lang w:val="en-US" w:eastAsia="en-US" w:bidi="ar-SA"/>
      </w:rPr>
    </w:lvl>
  </w:abstractNum>
  <w:num w:numId="1" w16cid:durableId="760371645">
    <w:abstractNumId w:val="1"/>
  </w:num>
  <w:num w:numId="2" w16cid:durableId="1257900812">
    <w:abstractNumId w:val="6"/>
  </w:num>
  <w:num w:numId="3" w16cid:durableId="106512993">
    <w:abstractNumId w:val="0"/>
  </w:num>
  <w:num w:numId="4" w16cid:durableId="197083845">
    <w:abstractNumId w:val="2"/>
  </w:num>
  <w:num w:numId="5" w16cid:durableId="232549981">
    <w:abstractNumId w:val="3"/>
  </w:num>
  <w:num w:numId="6" w16cid:durableId="123623515">
    <w:abstractNumId w:val="5"/>
  </w:num>
  <w:num w:numId="7" w16cid:durableId="1351447650">
    <w:abstractNumId w:val="7"/>
  </w:num>
  <w:num w:numId="8" w16cid:durableId="11731785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2B81"/>
    <w:rsid w:val="00057552"/>
    <w:rsid w:val="001D2B81"/>
    <w:rsid w:val="00241CC7"/>
    <w:rsid w:val="003F2E91"/>
    <w:rsid w:val="00890465"/>
    <w:rsid w:val="00922DDF"/>
    <w:rsid w:val="00CE6D64"/>
    <w:rsid w:val="00E82C58"/>
    <w:rsid w:val="00F31CE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DE37B5"/>
  <w15:docId w15:val="{9031DB5F-35E1-4369-B8B7-509A2FC893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11"/>
      <w:ind w:left="20"/>
      <w:outlineLv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1"/>
      <w:szCs w:val="21"/>
    </w:rPr>
  </w:style>
  <w:style w:type="paragraph" w:styleId="Title">
    <w:name w:val="Title"/>
    <w:basedOn w:val="Normal"/>
    <w:uiPriority w:val="10"/>
    <w:qFormat/>
    <w:pPr>
      <w:ind w:left="1441" w:hanging="262"/>
    </w:pPr>
    <w:rPr>
      <w:b/>
      <w:bCs/>
    </w:rPr>
  </w:style>
  <w:style w:type="paragraph" w:styleId="ListParagraph">
    <w:name w:val="List Paragraph"/>
    <w:basedOn w:val="Normal"/>
    <w:uiPriority w:val="1"/>
    <w:qFormat/>
    <w:pPr>
      <w:ind w:left="2277" w:hanging="549"/>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3F2E91"/>
    <w:pPr>
      <w:tabs>
        <w:tab w:val="center" w:pos="4513"/>
        <w:tab w:val="right" w:pos="9026"/>
      </w:tabs>
    </w:pPr>
  </w:style>
  <w:style w:type="character" w:customStyle="1" w:styleId="HeaderChar">
    <w:name w:val="Header Char"/>
    <w:basedOn w:val="DefaultParagraphFont"/>
    <w:link w:val="Header"/>
    <w:uiPriority w:val="99"/>
    <w:rsid w:val="003F2E91"/>
    <w:rPr>
      <w:rFonts w:ascii="Arial" w:eastAsia="Arial" w:hAnsi="Arial" w:cs="Arial"/>
    </w:rPr>
  </w:style>
  <w:style w:type="paragraph" w:styleId="Footer">
    <w:name w:val="footer"/>
    <w:basedOn w:val="Normal"/>
    <w:link w:val="FooterChar"/>
    <w:uiPriority w:val="99"/>
    <w:unhideWhenUsed/>
    <w:rsid w:val="003F2E91"/>
    <w:pPr>
      <w:tabs>
        <w:tab w:val="center" w:pos="4513"/>
        <w:tab w:val="right" w:pos="9026"/>
      </w:tabs>
    </w:pPr>
  </w:style>
  <w:style w:type="character" w:customStyle="1" w:styleId="FooterChar">
    <w:name w:val="Footer Char"/>
    <w:basedOn w:val="DefaultParagraphFont"/>
    <w:link w:val="Footer"/>
    <w:uiPriority w:val="99"/>
    <w:rsid w:val="003F2E91"/>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footer" Target="footer6.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6.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eader" Target="header5.xm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20</Pages>
  <Words>6018</Words>
  <Characters>34308</Characters>
  <Application>Microsoft Office Word</Application>
  <DocSecurity>0</DocSecurity>
  <Lines>285</Lines>
  <Paragraphs>80</Paragraphs>
  <ScaleCrop>false</ScaleCrop>
  <Company/>
  <LinksUpToDate>false</LinksUpToDate>
  <CharactersWithSpaces>40246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Leanne Lawson</dc:creator>
  <cp:lastModifiedBy>Leanne Lawson</cp:lastModifiedBy>
  <cp:revision>5</cp:revision>
  <cp:lastPrinted>2023-12-12T13:46:00Z</cp:lastPrinted>
  <dcterms:created xsi:type="dcterms:W3CDTF">2022-08-09T08:58:00Z</dcterms:created>
  <dcterms:modified xsi:type="dcterms:W3CDTF">2025-07-02T10:13:00Z</dcterms:modified>
</cp:coreProperties>
</file>