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05E" w14:textId="77777777" w:rsidR="00287C71" w:rsidRDefault="00287C71" w:rsidP="00C656BD">
      <w:pPr>
        <w:ind w:left="0" w:right="-448" w:firstLine="0"/>
        <w:rPr>
          <w:b/>
          <w:bCs/>
          <w:sz w:val="24"/>
          <w:szCs w:val="24"/>
        </w:rPr>
      </w:pPr>
    </w:p>
    <w:p w14:paraId="089EA061" w14:textId="77777777" w:rsidR="009B6040" w:rsidRDefault="009B6040" w:rsidP="00C656BD">
      <w:pPr>
        <w:ind w:left="0" w:right="-448" w:firstLine="0"/>
        <w:rPr>
          <w:b/>
          <w:bCs/>
          <w:sz w:val="24"/>
          <w:szCs w:val="24"/>
        </w:rPr>
      </w:pPr>
    </w:p>
    <w:p w14:paraId="1D64EEC3" w14:textId="77777777" w:rsidR="0014566D" w:rsidRDefault="0014566D" w:rsidP="00C656BD">
      <w:pPr>
        <w:ind w:left="0" w:right="-448" w:firstLine="0"/>
        <w:rPr>
          <w:b/>
          <w:bCs/>
          <w:sz w:val="24"/>
          <w:szCs w:val="24"/>
        </w:rPr>
      </w:pPr>
    </w:p>
    <w:p w14:paraId="6A2C8E1A" w14:textId="77777777" w:rsidR="00C52255" w:rsidRDefault="00C52255" w:rsidP="00C656BD">
      <w:pPr>
        <w:ind w:left="0" w:right="-448" w:firstLine="0"/>
        <w:rPr>
          <w:b/>
          <w:bCs/>
          <w:sz w:val="24"/>
          <w:szCs w:val="24"/>
        </w:rPr>
      </w:pPr>
    </w:p>
    <w:p w14:paraId="6559342E" w14:textId="510D04D6" w:rsidR="00D23C3D" w:rsidRPr="00E04CF0" w:rsidRDefault="00D23C3D" w:rsidP="00D23C3D">
      <w:pPr>
        <w:ind w:left="-567" w:right="-448" w:firstLine="0"/>
        <w:jc w:val="center"/>
        <w:rPr>
          <w:b/>
          <w:bCs/>
          <w:sz w:val="24"/>
          <w:szCs w:val="24"/>
        </w:rPr>
      </w:pPr>
      <w:r w:rsidRPr="0030692F">
        <w:rPr>
          <w:b/>
          <w:bCs/>
          <w:sz w:val="24"/>
          <w:szCs w:val="24"/>
        </w:rPr>
        <w:t xml:space="preserve">Minutes of the </w:t>
      </w:r>
      <w:r w:rsidR="00C85994">
        <w:rPr>
          <w:b/>
          <w:bCs/>
          <w:sz w:val="24"/>
          <w:szCs w:val="24"/>
        </w:rPr>
        <w:t>Ordinary</w:t>
      </w:r>
      <w:r w:rsidRPr="0030692F">
        <w:rPr>
          <w:b/>
          <w:bCs/>
          <w:sz w:val="24"/>
          <w:szCs w:val="24"/>
        </w:rPr>
        <w:t xml:space="preserve"> Meeting of Newbiggin b</w:t>
      </w:r>
      <w:r w:rsidRPr="00E04CF0">
        <w:rPr>
          <w:b/>
          <w:bCs/>
          <w:sz w:val="24"/>
          <w:szCs w:val="24"/>
        </w:rPr>
        <w:t xml:space="preserve">y the Sea Town Council held at </w:t>
      </w:r>
      <w:r w:rsidR="00E67C08">
        <w:rPr>
          <w:b/>
          <w:bCs/>
          <w:sz w:val="24"/>
          <w:szCs w:val="24"/>
        </w:rPr>
        <w:t>6</w:t>
      </w:r>
      <w:r w:rsidR="007C442B">
        <w:rPr>
          <w:b/>
          <w:bCs/>
          <w:sz w:val="24"/>
          <w:szCs w:val="24"/>
        </w:rPr>
        <w:t>:30</w:t>
      </w:r>
      <w:r w:rsidRPr="00E04CF0">
        <w:rPr>
          <w:b/>
          <w:bCs/>
          <w:sz w:val="24"/>
          <w:szCs w:val="24"/>
        </w:rPr>
        <w:t xml:space="preserve">pm on Wednesday </w:t>
      </w:r>
      <w:r w:rsidR="001E5C5F">
        <w:rPr>
          <w:b/>
          <w:bCs/>
          <w:sz w:val="24"/>
          <w:szCs w:val="24"/>
        </w:rPr>
        <w:t>11</w:t>
      </w:r>
      <w:r w:rsidR="001E5C5F">
        <w:rPr>
          <w:b/>
          <w:bCs/>
          <w:sz w:val="24"/>
          <w:szCs w:val="24"/>
          <w:vertAlign w:val="superscript"/>
        </w:rPr>
        <w:t xml:space="preserve">th </w:t>
      </w:r>
      <w:r w:rsidR="001E5C5F">
        <w:rPr>
          <w:b/>
          <w:bCs/>
          <w:sz w:val="24"/>
          <w:szCs w:val="24"/>
        </w:rPr>
        <w:t>June</w:t>
      </w:r>
      <w:r w:rsidR="00566ED7">
        <w:rPr>
          <w:b/>
          <w:bCs/>
          <w:sz w:val="24"/>
          <w:szCs w:val="24"/>
        </w:rPr>
        <w:t xml:space="preserve"> </w:t>
      </w:r>
      <w:r w:rsidRPr="00E04CF0">
        <w:rPr>
          <w:b/>
          <w:bCs/>
          <w:sz w:val="24"/>
          <w:szCs w:val="24"/>
        </w:rPr>
        <w:t>202</w:t>
      </w:r>
      <w:r w:rsidR="00490C00">
        <w:rPr>
          <w:b/>
          <w:bCs/>
          <w:sz w:val="24"/>
          <w:szCs w:val="24"/>
        </w:rPr>
        <w:t>5</w:t>
      </w:r>
      <w:r w:rsidR="009E7AE2" w:rsidRPr="00E04CF0">
        <w:rPr>
          <w:b/>
          <w:bCs/>
          <w:sz w:val="24"/>
          <w:szCs w:val="24"/>
        </w:rPr>
        <w:t xml:space="preserve"> </w:t>
      </w:r>
      <w:r w:rsidRPr="00E04CF0">
        <w:rPr>
          <w:b/>
          <w:bCs/>
          <w:sz w:val="24"/>
          <w:szCs w:val="24"/>
        </w:rPr>
        <w:t>at St Bartholomew’s Church Centre.</w:t>
      </w:r>
    </w:p>
    <w:p w14:paraId="2A33BA4E" w14:textId="77777777" w:rsidR="00D23C3D" w:rsidRPr="00E04CF0" w:rsidRDefault="00D23C3D" w:rsidP="00D23C3D">
      <w:pPr>
        <w:spacing w:after="91" w:line="259" w:lineRule="auto"/>
        <w:ind w:left="-567" w:right="-448" w:firstLine="0"/>
        <w:rPr>
          <w:sz w:val="24"/>
          <w:szCs w:val="24"/>
        </w:rPr>
      </w:pPr>
      <w:r w:rsidRPr="00E04CF0">
        <w:rPr>
          <w:sz w:val="24"/>
          <w:szCs w:val="24"/>
        </w:rPr>
        <w:t xml:space="preserve"> </w:t>
      </w:r>
    </w:p>
    <w:p w14:paraId="4AB88516" w14:textId="6FBAD074" w:rsidR="00D23C3D" w:rsidRPr="00E04CF0" w:rsidRDefault="00D23C3D" w:rsidP="00566ED7">
      <w:pPr>
        <w:ind w:left="2127" w:right="-448" w:hanging="2694"/>
        <w:jc w:val="both"/>
        <w:rPr>
          <w:sz w:val="24"/>
          <w:szCs w:val="24"/>
        </w:rPr>
      </w:pPr>
      <w:r w:rsidRPr="00833CB9">
        <w:rPr>
          <w:b/>
          <w:bCs/>
          <w:color w:val="2F5496" w:themeColor="accent1" w:themeShade="BF"/>
          <w:sz w:val="24"/>
          <w:szCs w:val="24"/>
        </w:rPr>
        <w:t>PRESENT:</w:t>
      </w:r>
      <w:r w:rsidRPr="00833CB9">
        <w:rPr>
          <w:color w:val="2F5496" w:themeColor="accent1" w:themeShade="BF"/>
          <w:sz w:val="24"/>
          <w:szCs w:val="24"/>
        </w:rPr>
        <w:t xml:space="preserve">  </w:t>
      </w:r>
      <w:r w:rsidRPr="00E04CF0">
        <w:rPr>
          <w:sz w:val="24"/>
          <w:szCs w:val="24"/>
        </w:rPr>
        <w:t>Councillors</w:t>
      </w:r>
      <w:r w:rsidR="004552A9">
        <w:rPr>
          <w:sz w:val="24"/>
          <w:szCs w:val="24"/>
        </w:rPr>
        <w:t>:</w:t>
      </w:r>
      <w:r w:rsidR="004552A9">
        <w:rPr>
          <w:sz w:val="24"/>
          <w:szCs w:val="24"/>
        </w:rPr>
        <w:tab/>
      </w:r>
      <w:r w:rsidR="00651931">
        <w:rPr>
          <w:sz w:val="24"/>
          <w:szCs w:val="24"/>
        </w:rPr>
        <w:t>J Casey</w:t>
      </w:r>
      <w:r w:rsidR="00111221">
        <w:rPr>
          <w:sz w:val="24"/>
          <w:szCs w:val="24"/>
        </w:rPr>
        <w:t xml:space="preserve"> (Vice Chair)</w:t>
      </w:r>
      <w:r w:rsidR="00651931">
        <w:rPr>
          <w:sz w:val="24"/>
          <w:szCs w:val="24"/>
        </w:rPr>
        <w:t xml:space="preserve">, </w:t>
      </w:r>
      <w:r w:rsidR="00EF0D9A">
        <w:rPr>
          <w:sz w:val="24"/>
          <w:szCs w:val="24"/>
        </w:rPr>
        <w:t xml:space="preserve">M Martin, </w:t>
      </w:r>
      <w:r w:rsidR="00DF0273">
        <w:rPr>
          <w:sz w:val="24"/>
          <w:szCs w:val="24"/>
        </w:rPr>
        <w:t>T Roll</w:t>
      </w:r>
      <w:r w:rsidR="00111221">
        <w:rPr>
          <w:sz w:val="24"/>
          <w:szCs w:val="24"/>
        </w:rPr>
        <w:t xml:space="preserve">, </w:t>
      </w:r>
      <w:r w:rsidR="00036CED">
        <w:rPr>
          <w:sz w:val="24"/>
          <w:szCs w:val="24"/>
        </w:rPr>
        <w:t>L Spratt</w:t>
      </w:r>
      <w:r w:rsidR="00F40D5E">
        <w:rPr>
          <w:sz w:val="24"/>
          <w:szCs w:val="24"/>
        </w:rPr>
        <w:t xml:space="preserve">, </w:t>
      </w:r>
      <w:r w:rsidR="00C85994">
        <w:rPr>
          <w:sz w:val="24"/>
          <w:szCs w:val="24"/>
        </w:rPr>
        <w:t>G Woodman</w:t>
      </w:r>
      <w:r w:rsidR="00111221">
        <w:rPr>
          <w:sz w:val="24"/>
          <w:szCs w:val="24"/>
        </w:rPr>
        <w:t xml:space="preserve"> (Chair)</w:t>
      </w:r>
      <w:r w:rsidR="00DF0273">
        <w:rPr>
          <w:sz w:val="24"/>
          <w:szCs w:val="24"/>
        </w:rPr>
        <w:t xml:space="preserve">, J Woodman </w:t>
      </w:r>
      <w:r w:rsidR="00F40D5E">
        <w:rPr>
          <w:sz w:val="24"/>
          <w:szCs w:val="24"/>
        </w:rPr>
        <w:t>and A Wootton</w:t>
      </w:r>
      <w:r w:rsidR="004B00C6">
        <w:rPr>
          <w:sz w:val="24"/>
          <w:szCs w:val="24"/>
        </w:rPr>
        <w:t xml:space="preserve"> </w:t>
      </w:r>
    </w:p>
    <w:p w14:paraId="23D67E1A" w14:textId="77777777" w:rsidR="00D23C3D" w:rsidRPr="00E04CF0" w:rsidRDefault="00D23C3D" w:rsidP="00D22961">
      <w:pPr>
        <w:spacing w:after="0" w:line="259" w:lineRule="auto"/>
        <w:ind w:left="-567" w:right="-448" w:firstLine="0"/>
        <w:jc w:val="both"/>
        <w:rPr>
          <w:sz w:val="24"/>
          <w:szCs w:val="24"/>
        </w:rPr>
      </w:pPr>
    </w:p>
    <w:p w14:paraId="166D3187" w14:textId="77777777" w:rsidR="00474999" w:rsidRDefault="00D23C3D" w:rsidP="00131574">
      <w:pPr>
        <w:ind w:left="-567" w:right="-448" w:firstLine="0"/>
        <w:jc w:val="both"/>
        <w:rPr>
          <w:sz w:val="24"/>
          <w:szCs w:val="24"/>
        </w:rPr>
      </w:pPr>
      <w:r w:rsidRPr="00E04CF0">
        <w:rPr>
          <w:sz w:val="24"/>
          <w:szCs w:val="24"/>
        </w:rPr>
        <w:tab/>
      </w:r>
      <w:r w:rsidRPr="00E04CF0">
        <w:rPr>
          <w:sz w:val="24"/>
          <w:szCs w:val="24"/>
        </w:rPr>
        <w:tab/>
        <w:t xml:space="preserve"> Officers:   </w:t>
      </w:r>
      <w:r w:rsidR="00131574">
        <w:rPr>
          <w:sz w:val="24"/>
          <w:szCs w:val="24"/>
        </w:rPr>
        <w:tab/>
      </w:r>
      <w:r w:rsidR="00474999">
        <w:rPr>
          <w:sz w:val="24"/>
          <w:szCs w:val="24"/>
        </w:rPr>
        <w:t>L. Lawson – Town Clerk and RFO</w:t>
      </w:r>
    </w:p>
    <w:p w14:paraId="1A412CFC" w14:textId="6FF1EAA0" w:rsidR="00445A51" w:rsidRPr="00E04CF0" w:rsidRDefault="00445A51" w:rsidP="00D22961">
      <w:pPr>
        <w:ind w:left="-567" w:right="-448" w:firstLine="0"/>
        <w:jc w:val="both"/>
        <w:rPr>
          <w:sz w:val="24"/>
          <w:szCs w:val="24"/>
        </w:rPr>
      </w:pPr>
      <w:r w:rsidRPr="00E04CF0">
        <w:rPr>
          <w:sz w:val="24"/>
          <w:szCs w:val="24"/>
        </w:rPr>
        <w:tab/>
      </w:r>
      <w:r w:rsidRPr="00E04CF0">
        <w:rPr>
          <w:sz w:val="24"/>
          <w:szCs w:val="24"/>
        </w:rPr>
        <w:tab/>
      </w:r>
      <w:r w:rsidRPr="00E04CF0">
        <w:rPr>
          <w:sz w:val="24"/>
          <w:szCs w:val="24"/>
        </w:rPr>
        <w:tab/>
      </w:r>
      <w:r w:rsidRPr="00E04CF0">
        <w:rPr>
          <w:sz w:val="24"/>
          <w:szCs w:val="24"/>
        </w:rPr>
        <w:tab/>
      </w:r>
      <w:r w:rsidR="007C442B">
        <w:rPr>
          <w:sz w:val="24"/>
          <w:szCs w:val="24"/>
        </w:rPr>
        <w:t xml:space="preserve">S. Watson – Admin </w:t>
      </w:r>
      <w:r w:rsidR="00092458">
        <w:rPr>
          <w:sz w:val="24"/>
          <w:szCs w:val="24"/>
        </w:rPr>
        <w:t>Assistant</w:t>
      </w:r>
    </w:p>
    <w:p w14:paraId="43AD5994" w14:textId="1D180074" w:rsidR="00D23C3D" w:rsidRPr="00E04CF0" w:rsidRDefault="00D23C3D" w:rsidP="00D22961">
      <w:pPr>
        <w:spacing w:after="27" w:line="259" w:lineRule="auto"/>
        <w:ind w:left="-567" w:right="-448" w:firstLine="0"/>
        <w:jc w:val="both"/>
        <w:rPr>
          <w:sz w:val="24"/>
          <w:szCs w:val="24"/>
        </w:rPr>
      </w:pPr>
    </w:p>
    <w:p w14:paraId="08B162B6" w14:textId="28E12175" w:rsidR="00853F87" w:rsidRDefault="00D23C3D" w:rsidP="00853F87">
      <w:pPr>
        <w:tabs>
          <w:tab w:val="center" w:pos="5041"/>
        </w:tabs>
        <w:spacing w:after="236"/>
        <w:ind w:left="-567" w:right="-448" w:firstLine="0"/>
        <w:jc w:val="both"/>
        <w:rPr>
          <w:sz w:val="24"/>
          <w:szCs w:val="24"/>
        </w:rPr>
      </w:pPr>
      <w:r w:rsidRPr="00833CB9">
        <w:rPr>
          <w:b/>
          <w:bCs/>
          <w:color w:val="2F5496" w:themeColor="accent1" w:themeShade="BF"/>
          <w:sz w:val="24"/>
          <w:szCs w:val="24"/>
        </w:rPr>
        <w:t>IN ATTENDANCE</w:t>
      </w:r>
      <w:r w:rsidRPr="00833CB9">
        <w:rPr>
          <w:color w:val="2F5496" w:themeColor="accent1" w:themeShade="BF"/>
          <w:sz w:val="24"/>
          <w:szCs w:val="24"/>
        </w:rPr>
        <w:t>:</w:t>
      </w:r>
      <w:r w:rsidR="00474999" w:rsidRPr="00833CB9">
        <w:rPr>
          <w:color w:val="2F5496" w:themeColor="accent1" w:themeShade="BF"/>
          <w:sz w:val="24"/>
          <w:szCs w:val="24"/>
        </w:rPr>
        <w:t xml:space="preserve"> </w:t>
      </w:r>
      <w:r w:rsidR="00EF0D9A">
        <w:rPr>
          <w:sz w:val="24"/>
          <w:szCs w:val="24"/>
        </w:rPr>
        <w:t>5</w:t>
      </w:r>
      <w:r w:rsidR="00F902B3">
        <w:rPr>
          <w:sz w:val="24"/>
          <w:szCs w:val="24"/>
        </w:rPr>
        <w:t xml:space="preserve"> members of the public</w:t>
      </w:r>
    </w:p>
    <w:p w14:paraId="60AC865F" w14:textId="4A047049" w:rsidR="005C73A5" w:rsidRPr="00BA6215" w:rsidRDefault="00EF0D9A" w:rsidP="00853F87">
      <w:pPr>
        <w:tabs>
          <w:tab w:val="center" w:pos="5041"/>
        </w:tabs>
        <w:spacing w:after="236"/>
        <w:ind w:left="-567" w:right="-448" w:firstLine="0"/>
        <w:jc w:val="both"/>
        <w:rPr>
          <w:color w:val="auto"/>
          <w:sz w:val="24"/>
          <w:szCs w:val="24"/>
        </w:rPr>
      </w:pPr>
      <w:r>
        <w:rPr>
          <w:color w:val="auto"/>
          <w:sz w:val="24"/>
          <w:szCs w:val="24"/>
        </w:rPr>
        <w:t>Ivan</w:t>
      </w:r>
      <w:r w:rsidR="007955D7">
        <w:rPr>
          <w:color w:val="auto"/>
          <w:sz w:val="24"/>
          <w:szCs w:val="24"/>
        </w:rPr>
        <w:t xml:space="preserve"> Storey</w:t>
      </w:r>
      <w:r w:rsidR="005C73A5" w:rsidRPr="00BA6215">
        <w:rPr>
          <w:color w:val="auto"/>
          <w:sz w:val="24"/>
          <w:szCs w:val="24"/>
        </w:rPr>
        <w:t xml:space="preserve"> representative attended the meeting</w:t>
      </w:r>
      <w:r w:rsidR="00A942B0" w:rsidRPr="00BA6215">
        <w:rPr>
          <w:color w:val="auto"/>
          <w:sz w:val="24"/>
          <w:szCs w:val="24"/>
        </w:rPr>
        <w:t xml:space="preserve"> </w:t>
      </w:r>
      <w:r w:rsidR="007955D7">
        <w:rPr>
          <w:color w:val="auto"/>
          <w:sz w:val="24"/>
          <w:szCs w:val="24"/>
        </w:rPr>
        <w:t xml:space="preserve">from The Salvation Army. Ivan has recently taken on the role as Community Mission </w:t>
      </w:r>
      <w:r w:rsidR="000C5808">
        <w:rPr>
          <w:color w:val="auto"/>
          <w:sz w:val="24"/>
          <w:szCs w:val="24"/>
        </w:rPr>
        <w:t>Facilitator</w:t>
      </w:r>
      <w:r w:rsidR="007955D7">
        <w:rPr>
          <w:color w:val="auto"/>
          <w:sz w:val="24"/>
          <w:szCs w:val="24"/>
        </w:rPr>
        <w:t xml:space="preserve">. Ivan </w:t>
      </w:r>
      <w:r w:rsidR="00BF0EA0">
        <w:rPr>
          <w:color w:val="auto"/>
          <w:sz w:val="24"/>
          <w:szCs w:val="24"/>
        </w:rPr>
        <w:t>g</w:t>
      </w:r>
      <w:r w:rsidR="000C5808">
        <w:rPr>
          <w:color w:val="auto"/>
          <w:sz w:val="24"/>
          <w:szCs w:val="24"/>
        </w:rPr>
        <w:t>ave</w:t>
      </w:r>
      <w:r w:rsidR="00BF0EA0">
        <w:rPr>
          <w:color w:val="auto"/>
          <w:sz w:val="24"/>
          <w:szCs w:val="24"/>
        </w:rPr>
        <w:t xml:space="preserve"> a talk on what they hope this role will bring to the community</w:t>
      </w:r>
      <w:r w:rsidR="000C5808">
        <w:rPr>
          <w:color w:val="auto"/>
          <w:sz w:val="24"/>
          <w:szCs w:val="24"/>
        </w:rPr>
        <w:t xml:space="preserve">. </w:t>
      </w:r>
      <w:r w:rsidR="00A942B0" w:rsidRPr="00BA6215">
        <w:rPr>
          <w:color w:val="auto"/>
          <w:sz w:val="24"/>
          <w:szCs w:val="24"/>
        </w:rPr>
        <w:t xml:space="preserve"> </w:t>
      </w:r>
    </w:p>
    <w:p w14:paraId="061D0F1D" w14:textId="2DF8BFAF" w:rsidR="004E3390" w:rsidRPr="00833CB9" w:rsidRDefault="00D23C3D" w:rsidP="004E3390">
      <w:pPr>
        <w:pStyle w:val="Heading1"/>
        <w:ind w:left="-567" w:right="-448" w:firstLine="0"/>
        <w:jc w:val="both"/>
        <w:rPr>
          <w:b/>
          <w:bCs/>
          <w:color w:val="2F5496" w:themeColor="accent1" w:themeShade="BF"/>
          <w:sz w:val="24"/>
          <w:szCs w:val="20"/>
        </w:rPr>
      </w:pPr>
      <w:r w:rsidRPr="00CF07EB">
        <w:rPr>
          <w:b/>
          <w:bCs/>
          <w:color w:val="2F5496" w:themeColor="accent1" w:themeShade="BF"/>
          <w:sz w:val="24"/>
          <w:szCs w:val="24"/>
        </w:rPr>
        <w:t>C</w:t>
      </w:r>
      <w:r w:rsidR="00853F87" w:rsidRPr="00CF07EB">
        <w:rPr>
          <w:b/>
          <w:bCs/>
          <w:color w:val="2F5496" w:themeColor="accent1" w:themeShade="BF"/>
          <w:sz w:val="24"/>
          <w:szCs w:val="24"/>
        </w:rPr>
        <w:t>0</w:t>
      </w:r>
      <w:r w:rsidR="00BA6215">
        <w:rPr>
          <w:b/>
          <w:bCs/>
          <w:color w:val="2F5496" w:themeColor="accent1" w:themeShade="BF"/>
          <w:sz w:val="24"/>
          <w:szCs w:val="24"/>
        </w:rPr>
        <w:t>1</w:t>
      </w:r>
      <w:r w:rsidR="008C1BCA">
        <w:rPr>
          <w:b/>
          <w:bCs/>
          <w:color w:val="2F5496" w:themeColor="accent1" w:themeShade="BF"/>
          <w:sz w:val="24"/>
          <w:szCs w:val="24"/>
        </w:rPr>
        <w:t>7</w:t>
      </w:r>
      <w:r w:rsidRPr="00CF07EB">
        <w:rPr>
          <w:b/>
          <w:bCs/>
          <w:color w:val="2F5496" w:themeColor="accent1" w:themeShade="BF"/>
          <w:sz w:val="24"/>
          <w:szCs w:val="24"/>
        </w:rPr>
        <w:t>/</w:t>
      </w:r>
      <w:r w:rsidR="00E74AD6" w:rsidRPr="00CF07EB">
        <w:rPr>
          <w:b/>
          <w:bCs/>
          <w:color w:val="2F5496" w:themeColor="accent1" w:themeShade="BF"/>
          <w:sz w:val="24"/>
          <w:szCs w:val="24"/>
        </w:rPr>
        <w:t>25</w:t>
      </w:r>
      <w:r w:rsidRPr="00CF07EB">
        <w:rPr>
          <w:b/>
          <w:bCs/>
          <w:color w:val="2F5496" w:themeColor="accent1" w:themeShade="BF"/>
          <w:sz w:val="24"/>
          <w:szCs w:val="24"/>
        </w:rPr>
        <w:t xml:space="preserve"> </w:t>
      </w:r>
      <w:r w:rsidR="004E3390">
        <w:rPr>
          <w:b/>
          <w:bCs/>
          <w:color w:val="2F5496" w:themeColor="accent1" w:themeShade="BF"/>
          <w:sz w:val="24"/>
          <w:szCs w:val="20"/>
        </w:rPr>
        <w:t>APOLOGIES FOR ABSENCE</w:t>
      </w:r>
    </w:p>
    <w:p w14:paraId="05227FB7" w14:textId="6C06437C" w:rsidR="00B52FD4" w:rsidRDefault="004E3390" w:rsidP="00B52FD4">
      <w:pPr>
        <w:pStyle w:val="Heading1"/>
        <w:ind w:left="-567" w:right="-448" w:firstLine="0"/>
        <w:jc w:val="both"/>
        <w:rPr>
          <w:color w:val="auto"/>
          <w:sz w:val="24"/>
          <w:szCs w:val="20"/>
        </w:rPr>
      </w:pPr>
      <w:r>
        <w:rPr>
          <w:color w:val="auto"/>
          <w:sz w:val="24"/>
          <w:szCs w:val="20"/>
        </w:rPr>
        <w:t xml:space="preserve">Cllr Alison Sutherland passed on her apologies. </w:t>
      </w:r>
    </w:p>
    <w:p w14:paraId="1348A26A" w14:textId="77777777" w:rsidR="00B52FD4" w:rsidRDefault="00B52FD4" w:rsidP="00B52FD4"/>
    <w:p w14:paraId="547386CC" w14:textId="6F18AA40" w:rsidR="00B52FD4" w:rsidRPr="00B52FD4" w:rsidRDefault="00DA7D8B" w:rsidP="00DA7D8B">
      <w:pPr>
        <w:ind w:left="-567" w:firstLine="0"/>
      </w:pPr>
      <w:r w:rsidRPr="00833CB9">
        <w:rPr>
          <w:b/>
          <w:bCs/>
          <w:color w:val="2F5496" w:themeColor="accent1" w:themeShade="BF"/>
          <w:sz w:val="24"/>
          <w:szCs w:val="24"/>
          <w:lang w:eastAsia="ar-SA"/>
        </w:rPr>
        <w:t>RESOLVED that</w:t>
      </w:r>
      <w:r>
        <w:t xml:space="preserve"> </w:t>
      </w:r>
      <w:r w:rsidR="00B52FD4">
        <w:t>Members agreed to accept</w:t>
      </w:r>
      <w:r w:rsidR="00776878">
        <w:t>.</w:t>
      </w:r>
    </w:p>
    <w:p w14:paraId="6BCA7229" w14:textId="77777777" w:rsidR="004E3390" w:rsidRPr="00E04CF0" w:rsidRDefault="004E3390" w:rsidP="004E3390">
      <w:pPr>
        <w:spacing w:after="44" w:line="259" w:lineRule="auto"/>
        <w:ind w:left="0" w:right="448" w:firstLine="0"/>
        <w:jc w:val="both"/>
        <w:rPr>
          <w:sz w:val="24"/>
          <w:szCs w:val="24"/>
        </w:rPr>
      </w:pPr>
      <w:bookmarkStart w:id="0" w:name="_Hlk147512952"/>
    </w:p>
    <w:p w14:paraId="508A90F8" w14:textId="450F10AA" w:rsidR="004E3390" w:rsidRDefault="004E3390" w:rsidP="004E3390">
      <w:pPr>
        <w:spacing w:after="0" w:line="259" w:lineRule="auto"/>
        <w:ind w:left="-567" w:right="-448" w:firstLine="0"/>
        <w:jc w:val="both"/>
        <w:rPr>
          <w:b/>
          <w:bCs/>
          <w:color w:val="2F5496" w:themeColor="accent1" w:themeShade="BF"/>
          <w:sz w:val="24"/>
          <w:szCs w:val="24"/>
        </w:rPr>
      </w:pPr>
      <w:r w:rsidRPr="00833CB9">
        <w:rPr>
          <w:b/>
          <w:bCs/>
          <w:color w:val="2F5496" w:themeColor="accent1" w:themeShade="BF"/>
          <w:sz w:val="24"/>
          <w:szCs w:val="24"/>
        </w:rPr>
        <w:t>C</w:t>
      </w:r>
      <w:r>
        <w:rPr>
          <w:b/>
          <w:bCs/>
          <w:color w:val="2F5496" w:themeColor="accent1" w:themeShade="BF"/>
          <w:sz w:val="24"/>
          <w:szCs w:val="24"/>
        </w:rPr>
        <w:t>0</w:t>
      </w:r>
      <w:r w:rsidR="00DA7D8B">
        <w:rPr>
          <w:b/>
          <w:bCs/>
          <w:color w:val="2F5496" w:themeColor="accent1" w:themeShade="BF"/>
          <w:sz w:val="24"/>
          <w:szCs w:val="24"/>
        </w:rPr>
        <w:t>18</w:t>
      </w:r>
      <w:r w:rsidRPr="00833CB9">
        <w:rPr>
          <w:b/>
          <w:bCs/>
          <w:color w:val="2F5496" w:themeColor="accent1" w:themeShade="BF"/>
          <w:sz w:val="24"/>
          <w:szCs w:val="24"/>
        </w:rPr>
        <w:t>/2</w:t>
      </w:r>
      <w:r>
        <w:rPr>
          <w:b/>
          <w:bCs/>
          <w:color w:val="2F5496" w:themeColor="accent1" w:themeShade="BF"/>
          <w:sz w:val="24"/>
          <w:szCs w:val="24"/>
        </w:rPr>
        <w:t>5</w:t>
      </w:r>
      <w:r w:rsidRPr="00833CB9">
        <w:rPr>
          <w:b/>
          <w:bCs/>
          <w:color w:val="2F5496" w:themeColor="accent1" w:themeShade="BF"/>
          <w:sz w:val="24"/>
          <w:szCs w:val="24"/>
        </w:rPr>
        <w:t xml:space="preserve"> </w:t>
      </w:r>
      <w:r>
        <w:rPr>
          <w:b/>
          <w:bCs/>
          <w:color w:val="2F5496" w:themeColor="accent1" w:themeShade="BF"/>
          <w:sz w:val="24"/>
          <w:szCs w:val="24"/>
        </w:rPr>
        <w:t>DECLARATIONS OF INTERESTS FROM MEMBERS</w:t>
      </w:r>
    </w:p>
    <w:bookmarkEnd w:id="0"/>
    <w:p w14:paraId="6EE86085" w14:textId="17F1E915" w:rsidR="004E3390" w:rsidRDefault="004E3390" w:rsidP="004E3390">
      <w:pPr>
        <w:spacing w:after="0" w:line="259" w:lineRule="auto"/>
        <w:ind w:left="-567" w:right="-448" w:firstLine="0"/>
        <w:jc w:val="both"/>
        <w:rPr>
          <w:color w:val="auto"/>
          <w:sz w:val="24"/>
          <w:szCs w:val="24"/>
        </w:rPr>
      </w:pPr>
      <w:r>
        <w:rPr>
          <w:color w:val="auto"/>
          <w:sz w:val="24"/>
          <w:szCs w:val="24"/>
        </w:rPr>
        <w:t xml:space="preserve">No interests declared. Chairman reminded all in attendance to ensure members to review their forms online at NCC to ensure they are current and up to date. </w:t>
      </w:r>
      <w:r w:rsidR="00DA7D8B">
        <w:rPr>
          <w:color w:val="auto"/>
          <w:sz w:val="24"/>
          <w:szCs w:val="24"/>
        </w:rPr>
        <w:t xml:space="preserve">Cllr Martin has </w:t>
      </w:r>
      <w:r w:rsidR="006B6257">
        <w:rPr>
          <w:color w:val="auto"/>
          <w:sz w:val="24"/>
          <w:szCs w:val="24"/>
        </w:rPr>
        <w:t xml:space="preserve">handed her declaration to Town Clerk for submission. </w:t>
      </w:r>
    </w:p>
    <w:p w14:paraId="63CBB3C4" w14:textId="77777777" w:rsidR="004E3390" w:rsidRDefault="004E3390" w:rsidP="004E3390">
      <w:pPr>
        <w:spacing w:after="0" w:line="259" w:lineRule="auto"/>
        <w:ind w:left="-567" w:right="-448" w:firstLine="0"/>
        <w:jc w:val="both"/>
        <w:rPr>
          <w:color w:val="auto"/>
          <w:sz w:val="24"/>
          <w:szCs w:val="24"/>
        </w:rPr>
      </w:pPr>
    </w:p>
    <w:p w14:paraId="18BC644F" w14:textId="40D3C6E2" w:rsidR="004E3390" w:rsidRDefault="004E3390" w:rsidP="004E3390">
      <w:pPr>
        <w:spacing w:after="0" w:line="259" w:lineRule="auto"/>
        <w:ind w:left="-567" w:right="-448" w:firstLine="0"/>
        <w:jc w:val="both"/>
        <w:rPr>
          <w:b/>
          <w:bCs/>
          <w:color w:val="2F5496" w:themeColor="accent1" w:themeShade="BF"/>
          <w:sz w:val="24"/>
          <w:szCs w:val="24"/>
        </w:rPr>
      </w:pPr>
      <w:r w:rsidRPr="00833CB9">
        <w:rPr>
          <w:b/>
          <w:bCs/>
          <w:color w:val="2F5496" w:themeColor="accent1" w:themeShade="BF"/>
          <w:sz w:val="24"/>
          <w:szCs w:val="24"/>
        </w:rPr>
        <w:t>C</w:t>
      </w:r>
      <w:r>
        <w:rPr>
          <w:b/>
          <w:bCs/>
          <w:color w:val="2F5496" w:themeColor="accent1" w:themeShade="BF"/>
          <w:sz w:val="24"/>
          <w:szCs w:val="24"/>
        </w:rPr>
        <w:t>0</w:t>
      </w:r>
      <w:r w:rsidR="006B6257">
        <w:rPr>
          <w:b/>
          <w:bCs/>
          <w:color w:val="2F5496" w:themeColor="accent1" w:themeShade="BF"/>
          <w:sz w:val="24"/>
          <w:szCs w:val="24"/>
        </w:rPr>
        <w:t>19</w:t>
      </w:r>
      <w:r w:rsidRPr="00833CB9">
        <w:rPr>
          <w:b/>
          <w:bCs/>
          <w:color w:val="2F5496" w:themeColor="accent1" w:themeShade="BF"/>
          <w:sz w:val="24"/>
          <w:szCs w:val="24"/>
        </w:rPr>
        <w:t>/2</w:t>
      </w:r>
      <w:r>
        <w:rPr>
          <w:b/>
          <w:bCs/>
          <w:color w:val="2F5496" w:themeColor="accent1" w:themeShade="BF"/>
          <w:sz w:val="24"/>
          <w:szCs w:val="24"/>
        </w:rPr>
        <w:t>5</w:t>
      </w:r>
      <w:r w:rsidRPr="00833CB9">
        <w:rPr>
          <w:b/>
          <w:bCs/>
          <w:color w:val="2F5496" w:themeColor="accent1" w:themeShade="BF"/>
          <w:sz w:val="24"/>
          <w:szCs w:val="24"/>
        </w:rPr>
        <w:t xml:space="preserve"> </w:t>
      </w:r>
      <w:r>
        <w:rPr>
          <w:b/>
          <w:bCs/>
          <w:color w:val="2F5496" w:themeColor="accent1" w:themeShade="BF"/>
          <w:sz w:val="24"/>
          <w:szCs w:val="24"/>
        </w:rPr>
        <w:t xml:space="preserve">MINUTES OF PREVIOUS MEETING OF THE COUNCIL </w:t>
      </w:r>
    </w:p>
    <w:p w14:paraId="0E60F914" w14:textId="20BB6EC4" w:rsidR="004E3390" w:rsidRPr="00887EE1" w:rsidRDefault="004E3390" w:rsidP="004E3390">
      <w:pPr>
        <w:spacing w:after="0" w:line="259" w:lineRule="auto"/>
        <w:ind w:left="-567" w:right="-448" w:firstLine="0"/>
        <w:jc w:val="both"/>
        <w:rPr>
          <w:color w:val="auto"/>
          <w:sz w:val="24"/>
          <w:szCs w:val="24"/>
        </w:rPr>
      </w:pPr>
      <w:r>
        <w:rPr>
          <w:rFonts w:cs="Calibri"/>
          <w:color w:val="auto"/>
          <w:sz w:val="24"/>
          <w:szCs w:val="24"/>
        </w:rPr>
        <w:t xml:space="preserve">The Chairman confirmed that all members had received and read the minutes of the Council meeting held on </w:t>
      </w:r>
      <w:r w:rsidR="004121F6">
        <w:rPr>
          <w:rFonts w:cs="Calibri"/>
          <w:color w:val="auto"/>
          <w:sz w:val="24"/>
          <w:szCs w:val="24"/>
        </w:rPr>
        <w:t>0</w:t>
      </w:r>
      <w:r w:rsidR="006B6257">
        <w:rPr>
          <w:rFonts w:cs="Calibri"/>
          <w:color w:val="auto"/>
          <w:sz w:val="24"/>
          <w:szCs w:val="24"/>
        </w:rPr>
        <w:t>7</w:t>
      </w:r>
      <w:r w:rsidR="006B6257" w:rsidRPr="006B6257">
        <w:rPr>
          <w:rFonts w:cs="Calibri"/>
          <w:color w:val="auto"/>
          <w:sz w:val="24"/>
          <w:szCs w:val="24"/>
          <w:vertAlign w:val="superscript"/>
        </w:rPr>
        <w:t>th</w:t>
      </w:r>
      <w:r w:rsidR="006B6257">
        <w:rPr>
          <w:rFonts w:cs="Calibri"/>
          <w:color w:val="auto"/>
          <w:sz w:val="24"/>
          <w:szCs w:val="24"/>
        </w:rPr>
        <w:t xml:space="preserve"> May</w:t>
      </w:r>
      <w:r>
        <w:rPr>
          <w:rFonts w:cs="Calibri"/>
          <w:color w:val="auto"/>
          <w:sz w:val="24"/>
          <w:szCs w:val="24"/>
        </w:rPr>
        <w:t xml:space="preserve"> 2025 which were proposed and seconded for approval. </w:t>
      </w:r>
      <w:r w:rsidR="00C45E6E">
        <w:rPr>
          <w:rFonts w:cs="Calibri"/>
          <w:color w:val="auto"/>
          <w:sz w:val="24"/>
          <w:szCs w:val="24"/>
        </w:rPr>
        <w:t>The Chairman confirmed that</w:t>
      </w:r>
      <w:r w:rsidR="00C435E2">
        <w:rPr>
          <w:rFonts w:cs="Calibri"/>
          <w:color w:val="auto"/>
          <w:sz w:val="24"/>
          <w:szCs w:val="24"/>
        </w:rPr>
        <w:t xml:space="preserve"> all members had received and read the minutes of the </w:t>
      </w:r>
      <w:proofErr w:type="gramStart"/>
      <w:r w:rsidR="00C435E2">
        <w:rPr>
          <w:rFonts w:cs="Calibri"/>
          <w:color w:val="auto"/>
          <w:sz w:val="24"/>
          <w:szCs w:val="24"/>
        </w:rPr>
        <w:t>Extraordinary</w:t>
      </w:r>
      <w:proofErr w:type="gramEnd"/>
      <w:r w:rsidR="00C435E2">
        <w:rPr>
          <w:rFonts w:cs="Calibri"/>
          <w:color w:val="auto"/>
          <w:sz w:val="24"/>
          <w:szCs w:val="24"/>
        </w:rPr>
        <w:t xml:space="preserve"> meeting held on the </w:t>
      </w:r>
      <w:proofErr w:type="gramStart"/>
      <w:r w:rsidR="00C435E2">
        <w:rPr>
          <w:rFonts w:cs="Calibri"/>
          <w:color w:val="auto"/>
          <w:sz w:val="24"/>
          <w:szCs w:val="24"/>
        </w:rPr>
        <w:t>28</w:t>
      </w:r>
      <w:r w:rsidR="00C435E2" w:rsidRPr="00C435E2">
        <w:rPr>
          <w:rFonts w:cs="Calibri"/>
          <w:color w:val="auto"/>
          <w:sz w:val="24"/>
          <w:szCs w:val="24"/>
          <w:vertAlign w:val="superscript"/>
        </w:rPr>
        <w:t>th</w:t>
      </w:r>
      <w:proofErr w:type="gramEnd"/>
      <w:r w:rsidR="00C435E2">
        <w:rPr>
          <w:rFonts w:cs="Calibri"/>
          <w:color w:val="auto"/>
          <w:sz w:val="24"/>
          <w:szCs w:val="24"/>
        </w:rPr>
        <w:t xml:space="preserve"> May 2025</w:t>
      </w:r>
      <w:r w:rsidR="00130F59">
        <w:rPr>
          <w:rFonts w:cs="Calibri"/>
          <w:color w:val="auto"/>
          <w:sz w:val="24"/>
          <w:szCs w:val="24"/>
        </w:rPr>
        <w:t xml:space="preserve">, which were proposed and seconded for approval. The Chairman noted that the </w:t>
      </w:r>
      <w:r w:rsidR="00682A4D">
        <w:rPr>
          <w:rFonts w:cs="Calibri"/>
          <w:color w:val="auto"/>
          <w:sz w:val="24"/>
          <w:szCs w:val="24"/>
        </w:rPr>
        <w:t>Annual Parish Meeting minutes from Wednesday 21</w:t>
      </w:r>
      <w:r w:rsidR="00682A4D" w:rsidRPr="00682A4D">
        <w:rPr>
          <w:rFonts w:cs="Calibri"/>
          <w:color w:val="auto"/>
          <w:sz w:val="24"/>
          <w:szCs w:val="24"/>
          <w:vertAlign w:val="superscript"/>
        </w:rPr>
        <w:t>st</w:t>
      </w:r>
      <w:r w:rsidR="00682A4D">
        <w:rPr>
          <w:rFonts w:cs="Calibri"/>
          <w:color w:val="auto"/>
          <w:sz w:val="24"/>
          <w:szCs w:val="24"/>
        </w:rPr>
        <w:t xml:space="preserve"> May 2025 were received by all members. </w:t>
      </w:r>
    </w:p>
    <w:p w14:paraId="39402798" w14:textId="77777777" w:rsidR="004E3390" w:rsidRDefault="004E3390" w:rsidP="004E3390">
      <w:pPr>
        <w:spacing w:after="0" w:line="276" w:lineRule="auto"/>
        <w:ind w:left="0" w:right="-448" w:firstLine="0"/>
        <w:jc w:val="both"/>
        <w:rPr>
          <w:sz w:val="24"/>
          <w:szCs w:val="24"/>
          <w:lang w:eastAsia="ar-SA"/>
        </w:rPr>
      </w:pPr>
    </w:p>
    <w:p w14:paraId="606ECADE" w14:textId="77777777" w:rsidR="00682A4D" w:rsidRDefault="004E3390" w:rsidP="004E3390">
      <w:pPr>
        <w:spacing w:after="0" w:line="276" w:lineRule="auto"/>
        <w:ind w:left="-567" w:right="-448" w:firstLine="0"/>
        <w:jc w:val="both"/>
        <w:rPr>
          <w:b/>
          <w:bCs/>
          <w:color w:val="2F5496" w:themeColor="accent1" w:themeShade="BF"/>
          <w:sz w:val="24"/>
          <w:szCs w:val="24"/>
          <w:lang w:eastAsia="ar-SA"/>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p>
    <w:p w14:paraId="6D3BB5F4" w14:textId="51951C62" w:rsidR="004E3390" w:rsidRPr="00682A4D" w:rsidRDefault="004E3390" w:rsidP="00682A4D">
      <w:pPr>
        <w:pStyle w:val="ListParagraph"/>
        <w:numPr>
          <w:ilvl w:val="0"/>
          <w:numId w:val="31"/>
        </w:numPr>
        <w:spacing w:after="0" w:line="276" w:lineRule="auto"/>
        <w:ind w:right="-448"/>
        <w:jc w:val="both"/>
        <w:rPr>
          <w:b/>
          <w:bCs/>
          <w:color w:val="2F5496" w:themeColor="accent1" w:themeShade="BF"/>
          <w:sz w:val="24"/>
          <w:szCs w:val="24"/>
          <w:lang w:eastAsia="ar-SA"/>
        </w:rPr>
      </w:pPr>
      <w:r w:rsidRPr="00682A4D">
        <w:rPr>
          <w:color w:val="000000" w:themeColor="text1"/>
          <w:sz w:val="24"/>
          <w:szCs w:val="24"/>
          <w:lang w:eastAsia="ar-SA"/>
        </w:rPr>
        <w:t xml:space="preserve">the minutes of the Ordinary Town Council meeting held on </w:t>
      </w:r>
      <w:r w:rsidR="004121F6" w:rsidRPr="00682A4D">
        <w:rPr>
          <w:color w:val="000000" w:themeColor="text1"/>
          <w:sz w:val="24"/>
          <w:szCs w:val="24"/>
          <w:lang w:eastAsia="ar-SA"/>
        </w:rPr>
        <w:t>7</w:t>
      </w:r>
      <w:r w:rsidR="004121F6" w:rsidRPr="00682A4D">
        <w:rPr>
          <w:color w:val="000000" w:themeColor="text1"/>
          <w:sz w:val="24"/>
          <w:szCs w:val="24"/>
          <w:vertAlign w:val="superscript"/>
          <w:lang w:eastAsia="ar-SA"/>
        </w:rPr>
        <w:t>th</w:t>
      </w:r>
      <w:r w:rsidR="004121F6" w:rsidRPr="00682A4D">
        <w:rPr>
          <w:color w:val="000000" w:themeColor="text1"/>
          <w:sz w:val="24"/>
          <w:szCs w:val="24"/>
          <w:lang w:eastAsia="ar-SA"/>
        </w:rPr>
        <w:t xml:space="preserve"> May</w:t>
      </w:r>
      <w:r w:rsidRPr="00682A4D">
        <w:rPr>
          <w:color w:val="000000" w:themeColor="text1"/>
          <w:sz w:val="24"/>
          <w:szCs w:val="24"/>
          <w:lang w:eastAsia="ar-SA"/>
        </w:rPr>
        <w:t xml:space="preserve"> 2025 be approved and signed by the Chairman of the meeting.  </w:t>
      </w:r>
      <w:r w:rsidRPr="00682A4D">
        <w:rPr>
          <w:b/>
          <w:bCs/>
          <w:color w:val="000000" w:themeColor="text1"/>
          <w:sz w:val="24"/>
          <w:szCs w:val="24"/>
          <w:lang w:eastAsia="ar-SA"/>
        </w:rPr>
        <w:t xml:space="preserve"> </w:t>
      </w:r>
    </w:p>
    <w:p w14:paraId="2EC5CCA4" w14:textId="50FB30FA" w:rsidR="00682A4D" w:rsidRPr="002F62E4" w:rsidRDefault="00682A4D" w:rsidP="00682A4D">
      <w:pPr>
        <w:pStyle w:val="ListParagraph"/>
        <w:numPr>
          <w:ilvl w:val="0"/>
          <w:numId w:val="31"/>
        </w:numPr>
        <w:spacing w:after="0" w:line="276" w:lineRule="auto"/>
        <w:ind w:right="-448"/>
        <w:jc w:val="both"/>
        <w:rPr>
          <w:color w:val="2F5496" w:themeColor="accent1" w:themeShade="BF"/>
          <w:sz w:val="24"/>
          <w:szCs w:val="24"/>
          <w:lang w:eastAsia="ar-SA"/>
        </w:rPr>
      </w:pPr>
      <w:r w:rsidRPr="002F62E4">
        <w:rPr>
          <w:color w:val="000000" w:themeColor="text1"/>
          <w:sz w:val="24"/>
          <w:szCs w:val="24"/>
          <w:lang w:eastAsia="ar-SA"/>
        </w:rPr>
        <w:t xml:space="preserve">The minutes of the Extraordinary Town Council meeting held on the </w:t>
      </w:r>
      <w:proofErr w:type="gramStart"/>
      <w:r w:rsidRPr="002F62E4">
        <w:rPr>
          <w:color w:val="000000" w:themeColor="text1"/>
          <w:sz w:val="24"/>
          <w:szCs w:val="24"/>
          <w:lang w:eastAsia="ar-SA"/>
        </w:rPr>
        <w:t>28</w:t>
      </w:r>
      <w:r w:rsidRPr="002F62E4">
        <w:rPr>
          <w:color w:val="000000" w:themeColor="text1"/>
          <w:sz w:val="24"/>
          <w:szCs w:val="24"/>
          <w:vertAlign w:val="superscript"/>
          <w:lang w:eastAsia="ar-SA"/>
        </w:rPr>
        <w:t>th</w:t>
      </w:r>
      <w:proofErr w:type="gramEnd"/>
      <w:r w:rsidRPr="002F62E4">
        <w:rPr>
          <w:color w:val="000000" w:themeColor="text1"/>
          <w:sz w:val="24"/>
          <w:szCs w:val="24"/>
          <w:lang w:eastAsia="ar-SA"/>
        </w:rPr>
        <w:t xml:space="preserve"> May 2025 be approved and signed by the Chairman of the meeting. </w:t>
      </w:r>
    </w:p>
    <w:p w14:paraId="4E37AB12" w14:textId="2B0DCCC3" w:rsidR="00682A4D" w:rsidRPr="002F62E4" w:rsidRDefault="00682A4D" w:rsidP="00682A4D">
      <w:pPr>
        <w:pStyle w:val="ListParagraph"/>
        <w:numPr>
          <w:ilvl w:val="0"/>
          <w:numId w:val="31"/>
        </w:numPr>
        <w:spacing w:after="0" w:line="276" w:lineRule="auto"/>
        <w:ind w:right="-448"/>
        <w:jc w:val="both"/>
        <w:rPr>
          <w:color w:val="2F5496" w:themeColor="accent1" w:themeShade="BF"/>
          <w:sz w:val="24"/>
          <w:szCs w:val="24"/>
          <w:lang w:eastAsia="ar-SA"/>
        </w:rPr>
      </w:pPr>
      <w:r w:rsidRPr="002F62E4">
        <w:rPr>
          <w:color w:val="000000" w:themeColor="text1"/>
          <w:sz w:val="24"/>
          <w:szCs w:val="24"/>
          <w:lang w:eastAsia="ar-SA"/>
        </w:rPr>
        <w:t>T</w:t>
      </w:r>
      <w:r w:rsidR="002F62E4" w:rsidRPr="002F62E4">
        <w:rPr>
          <w:color w:val="000000" w:themeColor="text1"/>
          <w:sz w:val="24"/>
          <w:szCs w:val="24"/>
          <w:lang w:eastAsia="ar-SA"/>
        </w:rPr>
        <w:t>o note the minutes of the Annual Parish Meeting held on Wednesday 21</w:t>
      </w:r>
      <w:r w:rsidR="002F62E4" w:rsidRPr="002F62E4">
        <w:rPr>
          <w:color w:val="000000" w:themeColor="text1"/>
          <w:sz w:val="24"/>
          <w:szCs w:val="24"/>
          <w:vertAlign w:val="superscript"/>
          <w:lang w:eastAsia="ar-SA"/>
        </w:rPr>
        <w:t>st</w:t>
      </w:r>
      <w:r w:rsidR="002F62E4" w:rsidRPr="002F62E4">
        <w:rPr>
          <w:color w:val="000000" w:themeColor="text1"/>
          <w:sz w:val="24"/>
          <w:szCs w:val="24"/>
          <w:lang w:eastAsia="ar-SA"/>
        </w:rPr>
        <w:t xml:space="preserve"> May 2025. </w:t>
      </w:r>
    </w:p>
    <w:p w14:paraId="7BA68A4D" w14:textId="77777777" w:rsidR="004E3390" w:rsidRDefault="004E3390" w:rsidP="00910166">
      <w:pPr>
        <w:spacing w:after="0" w:line="259" w:lineRule="auto"/>
        <w:ind w:left="0" w:right="-448" w:firstLine="0"/>
        <w:jc w:val="both"/>
        <w:rPr>
          <w:b/>
          <w:bCs/>
          <w:color w:val="2F5496" w:themeColor="accent1" w:themeShade="BF"/>
          <w:sz w:val="24"/>
          <w:szCs w:val="24"/>
        </w:rPr>
      </w:pPr>
    </w:p>
    <w:p w14:paraId="3F149386" w14:textId="453269C1" w:rsidR="004E3390" w:rsidRDefault="004E3390" w:rsidP="004E3390">
      <w:pPr>
        <w:spacing w:after="0" w:line="259" w:lineRule="auto"/>
        <w:ind w:left="-567" w:right="-448" w:firstLine="0"/>
        <w:jc w:val="both"/>
        <w:rPr>
          <w:b/>
          <w:bCs/>
          <w:color w:val="2F5496" w:themeColor="accent1" w:themeShade="BF"/>
          <w:sz w:val="24"/>
          <w:szCs w:val="24"/>
        </w:rPr>
      </w:pPr>
      <w:r w:rsidRPr="00112391">
        <w:rPr>
          <w:b/>
          <w:bCs/>
          <w:color w:val="2F5496" w:themeColor="accent1" w:themeShade="BF"/>
          <w:sz w:val="24"/>
          <w:szCs w:val="24"/>
        </w:rPr>
        <w:t>C0</w:t>
      </w:r>
      <w:r w:rsidR="00D31445">
        <w:rPr>
          <w:b/>
          <w:bCs/>
          <w:color w:val="2F5496" w:themeColor="accent1" w:themeShade="BF"/>
          <w:sz w:val="24"/>
          <w:szCs w:val="24"/>
        </w:rPr>
        <w:t>20</w:t>
      </w:r>
      <w:r w:rsidRPr="00112391">
        <w:rPr>
          <w:b/>
          <w:bCs/>
          <w:color w:val="2F5496" w:themeColor="accent1" w:themeShade="BF"/>
          <w:sz w:val="24"/>
          <w:szCs w:val="24"/>
        </w:rPr>
        <w:t xml:space="preserve">/25 </w:t>
      </w:r>
      <w:r w:rsidR="00245461">
        <w:rPr>
          <w:b/>
          <w:bCs/>
          <w:color w:val="2F5496" w:themeColor="accent1" w:themeShade="BF"/>
          <w:sz w:val="24"/>
          <w:szCs w:val="24"/>
        </w:rPr>
        <w:t xml:space="preserve">REPORTS FOR INFORMATION TO FULL COUNCIL </w:t>
      </w:r>
    </w:p>
    <w:p w14:paraId="136C56B8" w14:textId="437E7B28" w:rsidR="004E3390" w:rsidRPr="00F16217" w:rsidRDefault="00245461" w:rsidP="004E3390">
      <w:pPr>
        <w:spacing w:after="0" w:line="259" w:lineRule="auto"/>
        <w:ind w:left="-567" w:right="-448" w:firstLine="0"/>
        <w:jc w:val="both"/>
        <w:rPr>
          <w:b/>
          <w:bCs/>
          <w:color w:val="auto"/>
          <w:sz w:val="24"/>
          <w:szCs w:val="24"/>
        </w:rPr>
      </w:pPr>
      <w:r w:rsidRPr="00F16217">
        <w:rPr>
          <w:b/>
          <w:bCs/>
          <w:color w:val="auto"/>
          <w:sz w:val="24"/>
          <w:szCs w:val="24"/>
        </w:rPr>
        <w:t>20.1</w:t>
      </w:r>
      <w:r w:rsidRPr="00F16217">
        <w:rPr>
          <w:b/>
          <w:bCs/>
          <w:color w:val="auto"/>
          <w:sz w:val="24"/>
          <w:szCs w:val="24"/>
        </w:rPr>
        <w:tab/>
        <w:t xml:space="preserve">Northumberland County Council </w:t>
      </w:r>
    </w:p>
    <w:p w14:paraId="60CADD10" w14:textId="69CBDBCF" w:rsidR="00245461" w:rsidRDefault="001648BD" w:rsidP="004E3390">
      <w:pPr>
        <w:spacing w:after="0" w:line="259" w:lineRule="auto"/>
        <w:ind w:left="-567" w:right="-448" w:firstLine="0"/>
        <w:jc w:val="both"/>
        <w:rPr>
          <w:color w:val="000000" w:themeColor="text1"/>
          <w:sz w:val="24"/>
          <w:szCs w:val="24"/>
        </w:rPr>
      </w:pPr>
      <w:r>
        <w:rPr>
          <w:color w:val="000000" w:themeColor="text1"/>
          <w:sz w:val="24"/>
          <w:szCs w:val="24"/>
        </w:rPr>
        <w:t xml:space="preserve">Received information from County Councillor Ben Audsley to give members an update on Spital Play area. </w:t>
      </w:r>
    </w:p>
    <w:p w14:paraId="717E615D" w14:textId="77777777" w:rsidR="001703CB" w:rsidRDefault="001703CB" w:rsidP="004E3390">
      <w:pPr>
        <w:spacing w:after="0" w:line="259" w:lineRule="auto"/>
        <w:ind w:left="-567" w:right="-448" w:firstLine="0"/>
        <w:jc w:val="both"/>
        <w:rPr>
          <w:color w:val="000000" w:themeColor="text1"/>
          <w:sz w:val="24"/>
          <w:szCs w:val="24"/>
        </w:rPr>
      </w:pPr>
    </w:p>
    <w:p w14:paraId="384D65B3" w14:textId="5DB6FBB7" w:rsidR="001703CB" w:rsidRDefault="001703CB" w:rsidP="004E3390">
      <w:pPr>
        <w:spacing w:after="0" w:line="259" w:lineRule="auto"/>
        <w:ind w:left="-567" w:right="-448" w:firstLine="0"/>
        <w:jc w:val="both"/>
        <w:rPr>
          <w:color w:val="000000" w:themeColor="text1"/>
          <w:sz w:val="24"/>
          <w:szCs w:val="24"/>
        </w:rPr>
      </w:pPr>
      <w:r w:rsidRPr="00F16217">
        <w:rPr>
          <w:b/>
          <w:bCs/>
          <w:color w:val="auto"/>
          <w:sz w:val="24"/>
          <w:szCs w:val="24"/>
        </w:rPr>
        <w:t xml:space="preserve">20.2 </w:t>
      </w:r>
      <w:r w:rsidR="00867D9F" w:rsidRPr="00F16217">
        <w:rPr>
          <w:b/>
          <w:bCs/>
          <w:color w:val="auto"/>
          <w:sz w:val="24"/>
          <w:szCs w:val="24"/>
        </w:rPr>
        <w:t>Northumbria Police</w:t>
      </w:r>
      <w:r w:rsidR="00867D9F" w:rsidRPr="00F16217">
        <w:rPr>
          <w:color w:val="auto"/>
          <w:sz w:val="24"/>
          <w:szCs w:val="24"/>
        </w:rPr>
        <w:t xml:space="preserve"> </w:t>
      </w:r>
      <w:r w:rsidR="00867D9F">
        <w:rPr>
          <w:color w:val="000000" w:themeColor="text1"/>
          <w:sz w:val="24"/>
          <w:szCs w:val="24"/>
        </w:rPr>
        <w:t xml:space="preserve">– None received, Town Clerk will forward anything if received. </w:t>
      </w:r>
    </w:p>
    <w:p w14:paraId="66D5FCE7" w14:textId="77777777" w:rsidR="00867D9F" w:rsidRDefault="00867D9F" w:rsidP="004E3390">
      <w:pPr>
        <w:spacing w:after="0" w:line="259" w:lineRule="auto"/>
        <w:ind w:left="-567" w:right="-448" w:firstLine="0"/>
        <w:jc w:val="both"/>
        <w:rPr>
          <w:color w:val="000000" w:themeColor="text1"/>
          <w:sz w:val="24"/>
          <w:szCs w:val="24"/>
        </w:rPr>
      </w:pPr>
    </w:p>
    <w:p w14:paraId="489907AD" w14:textId="79F060E6" w:rsidR="00867D9F" w:rsidRDefault="00867D9F" w:rsidP="004E3390">
      <w:pPr>
        <w:spacing w:after="0" w:line="259" w:lineRule="auto"/>
        <w:ind w:left="-567" w:right="-448" w:firstLine="0"/>
        <w:jc w:val="both"/>
        <w:rPr>
          <w:color w:val="000000" w:themeColor="text1"/>
          <w:sz w:val="24"/>
          <w:szCs w:val="24"/>
        </w:rPr>
      </w:pPr>
      <w:r w:rsidRPr="00F16217">
        <w:rPr>
          <w:b/>
          <w:bCs/>
          <w:color w:val="auto"/>
          <w:sz w:val="24"/>
          <w:szCs w:val="24"/>
        </w:rPr>
        <w:t>20.3</w:t>
      </w:r>
      <w:r w:rsidR="00D41C1B" w:rsidRPr="00F16217">
        <w:rPr>
          <w:b/>
          <w:bCs/>
          <w:color w:val="auto"/>
          <w:sz w:val="24"/>
          <w:szCs w:val="24"/>
        </w:rPr>
        <w:tab/>
        <w:t>Borderlands Place Program</w:t>
      </w:r>
      <w:r w:rsidR="00D41C1B" w:rsidRPr="00F16217">
        <w:rPr>
          <w:color w:val="auto"/>
          <w:sz w:val="24"/>
          <w:szCs w:val="24"/>
        </w:rPr>
        <w:t xml:space="preserve"> </w:t>
      </w:r>
      <w:r w:rsidR="00D41C1B">
        <w:rPr>
          <w:color w:val="000000" w:themeColor="text1"/>
          <w:sz w:val="24"/>
          <w:szCs w:val="24"/>
        </w:rPr>
        <w:t xml:space="preserve">– Noted that the last meeting due to take place in May was cancelled. Next meeting will take place in June and </w:t>
      </w:r>
      <w:r w:rsidR="001F27E7">
        <w:rPr>
          <w:color w:val="000000" w:themeColor="text1"/>
          <w:sz w:val="24"/>
          <w:szCs w:val="24"/>
        </w:rPr>
        <w:t xml:space="preserve">representatives will update following. </w:t>
      </w:r>
    </w:p>
    <w:p w14:paraId="5854E5C3" w14:textId="3A548200" w:rsidR="001F27E7" w:rsidRPr="00F16217" w:rsidRDefault="001F27E7" w:rsidP="004E3390">
      <w:pPr>
        <w:spacing w:after="0" w:line="259" w:lineRule="auto"/>
        <w:ind w:left="-567" w:right="-448" w:firstLine="0"/>
        <w:jc w:val="both"/>
        <w:rPr>
          <w:b/>
          <w:bCs/>
          <w:color w:val="auto"/>
          <w:sz w:val="24"/>
          <w:szCs w:val="24"/>
        </w:rPr>
      </w:pPr>
      <w:r w:rsidRPr="00F16217">
        <w:rPr>
          <w:b/>
          <w:bCs/>
          <w:color w:val="auto"/>
          <w:sz w:val="24"/>
          <w:szCs w:val="24"/>
        </w:rPr>
        <w:t>20.4</w:t>
      </w:r>
      <w:r w:rsidRPr="00F16217">
        <w:rPr>
          <w:b/>
          <w:bCs/>
          <w:color w:val="auto"/>
          <w:sz w:val="24"/>
          <w:szCs w:val="24"/>
        </w:rPr>
        <w:tab/>
        <w:t xml:space="preserve">Northumberland Association of Local Councils </w:t>
      </w:r>
    </w:p>
    <w:p w14:paraId="3E479EEB" w14:textId="54838125" w:rsidR="004E3390" w:rsidRPr="00A97519" w:rsidRDefault="00B76C24" w:rsidP="004E3390">
      <w:pPr>
        <w:spacing w:after="0" w:line="259" w:lineRule="auto"/>
        <w:ind w:left="-567" w:right="-448" w:firstLine="0"/>
        <w:jc w:val="both"/>
        <w:rPr>
          <w:color w:val="auto"/>
          <w:sz w:val="24"/>
          <w:szCs w:val="24"/>
        </w:rPr>
      </w:pPr>
      <w:r w:rsidRPr="00A97519">
        <w:rPr>
          <w:color w:val="auto"/>
          <w:sz w:val="24"/>
          <w:szCs w:val="24"/>
        </w:rPr>
        <w:t xml:space="preserve">Cllr G Woodman </w:t>
      </w:r>
      <w:r w:rsidR="00A97519" w:rsidRPr="00A97519">
        <w:rPr>
          <w:color w:val="auto"/>
          <w:sz w:val="24"/>
          <w:szCs w:val="24"/>
        </w:rPr>
        <w:t xml:space="preserve">and Cllr J Casey </w:t>
      </w:r>
      <w:r w:rsidRPr="00A97519">
        <w:rPr>
          <w:color w:val="auto"/>
          <w:sz w:val="24"/>
          <w:szCs w:val="24"/>
        </w:rPr>
        <w:t>give a verbal update on recent meeting</w:t>
      </w:r>
      <w:r w:rsidR="00DA62E1" w:rsidRPr="00A97519">
        <w:rPr>
          <w:color w:val="auto"/>
          <w:sz w:val="24"/>
          <w:szCs w:val="24"/>
        </w:rPr>
        <w:t xml:space="preserve"> covering effects on services following recent elections</w:t>
      </w:r>
      <w:r w:rsidR="00A97519" w:rsidRPr="00A97519">
        <w:rPr>
          <w:color w:val="auto"/>
          <w:sz w:val="24"/>
          <w:szCs w:val="24"/>
        </w:rPr>
        <w:t xml:space="preserve"> and training in planning has been offered. </w:t>
      </w:r>
    </w:p>
    <w:p w14:paraId="477ED271" w14:textId="77777777" w:rsidR="004E3390" w:rsidRDefault="004E3390" w:rsidP="005E545C">
      <w:pPr>
        <w:spacing w:after="0" w:line="259" w:lineRule="auto"/>
        <w:ind w:left="0" w:right="-448" w:firstLine="0"/>
        <w:jc w:val="both"/>
        <w:rPr>
          <w:b/>
          <w:bCs/>
          <w:color w:val="2F5496" w:themeColor="accent1" w:themeShade="BF"/>
          <w:sz w:val="24"/>
          <w:szCs w:val="24"/>
        </w:rPr>
      </w:pPr>
    </w:p>
    <w:p w14:paraId="675C192F" w14:textId="47C118FE" w:rsidR="004E3390" w:rsidRDefault="004E3390" w:rsidP="004E3390">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C0</w:t>
      </w:r>
      <w:r w:rsidR="005E545C">
        <w:rPr>
          <w:b/>
          <w:bCs/>
          <w:color w:val="2F5496" w:themeColor="accent1" w:themeShade="BF"/>
          <w:sz w:val="24"/>
          <w:szCs w:val="24"/>
        </w:rPr>
        <w:t>21</w:t>
      </w:r>
      <w:r>
        <w:rPr>
          <w:b/>
          <w:bCs/>
          <w:color w:val="2F5496" w:themeColor="accent1" w:themeShade="BF"/>
          <w:sz w:val="24"/>
          <w:szCs w:val="24"/>
        </w:rPr>
        <w:t xml:space="preserve">/25 </w:t>
      </w:r>
      <w:r w:rsidR="005E545C">
        <w:rPr>
          <w:b/>
          <w:bCs/>
          <w:color w:val="2F5496" w:themeColor="accent1" w:themeShade="BF"/>
          <w:sz w:val="24"/>
          <w:szCs w:val="24"/>
        </w:rPr>
        <w:t>FINANCE AND GOVERNANCE MATTERS</w:t>
      </w:r>
    </w:p>
    <w:p w14:paraId="533EFBA3" w14:textId="6878C727" w:rsidR="004E3390" w:rsidRPr="00092CFB" w:rsidRDefault="00B95AE9" w:rsidP="004E3390">
      <w:pPr>
        <w:spacing w:after="0" w:line="259" w:lineRule="auto"/>
        <w:ind w:left="-567" w:right="-448" w:firstLine="0"/>
        <w:jc w:val="both"/>
        <w:rPr>
          <w:b/>
          <w:bCs/>
          <w:color w:val="000000" w:themeColor="text1"/>
          <w:sz w:val="24"/>
          <w:szCs w:val="24"/>
        </w:rPr>
      </w:pPr>
      <w:r w:rsidRPr="00092CFB">
        <w:rPr>
          <w:b/>
          <w:bCs/>
          <w:color w:val="auto"/>
          <w:sz w:val="24"/>
          <w:szCs w:val="24"/>
        </w:rPr>
        <w:t>21.1</w:t>
      </w:r>
      <w:r w:rsidRPr="00092CFB">
        <w:rPr>
          <w:b/>
          <w:bCs/>
          <w:color w:val="auto"/>
          <w:sz w:val="24"/>
          <w:szCs w:val="24"/>
        </w:rPr>
        <w:tab/>
        <w:t>To receive the Internal Audit Report for Year 2024/25</w:t>
      </w:r>
    </w:p>
    <w:p w14:paraId="5997FF95" w14:textId="353EBBBC" w:rsidR="00B95AE9" w:rsidRPr="007A6B87" w:rsidRDefault="00B95AE9" w:rsidP="00B95AE9">
      <w:pPr>
        <w:spacing w:after="0" w:line="259" w:lineRule="auto"/>
        <w:ind w:left="-567" w:right="-448" w:firstLine="0"/>
        <w:jc w:val="both"/>
        <w:rPr>
          <w:color w:val="000000" w:themeColor="text1"/>
          <w:sz w:val="24"/>
          <w:szCs w:val="24"/>
        </w:rPr>
      </w:pPr>
      <w:r>
        <w:rPr>
          <w:color w:val="000000" w:themeColor="text1"/>
          <w:sz w:val="24"/>
          <w:szCs w:val="24"/>
        </w:rPr>
        <w:t xml:space="preserve">The Chairman confirmed that all members had received and read the Internal Audit Report. </w:t>
      </w:r>
    </w:p>
    <w:p w14:paraId="324874B5" w14:textId="77777777" w:rsidR="004E3390" w:rsidRDefault="004E3390" w:rsidP="004E3390">
      <w:pPr>
        <w:spacing w:after="0" w:line="259" w:lineRule="auto"/>
        <w:ind w:left="-567" w:right="-448" w:firstLine="0"/>
        <w:jc w:val="both"/>
        <w:rPr>
          <w:b/>
          <w:bCs/>
          <w:color w:val="2F5496" w:themeColor="accent1" w:themeShade="BF"/>
          <w:sz w:val="24"/>
          <w:szCs w:val="24"/>
        </w:rPr>
      </w:pPr>
    </w:p>
    <w:p w14:paraId="20B20B16" w14:textId="44758250" w:rsidR="004E3390" w:rsidRDefault="004E3390" w:rsidP="004E3390">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 xml:space="preserve">RESOLVED </w:t>
      </w:r>
      <w:r w:rsidR="003D287E">
        <w:rPr>
          <w:b/>
          <w:bCs/>
          <w:color w:val="2F5496" w:themeColor="accent1" w:themeShade="BF"/>
          <w:sz w:val="24"/>
          <w:szCs w:val="24"/>
        </w:rPr>
        <w:t xml:space="preserve">unanimously that: </w:t>
      </w:r>
      <w:r w:rsidR="003D287E" w:rsidRPr="00937463">
        <w:rPr>
          <w:color w:val="auto"/>
          <w:sz w:val="24"/>
          <w:szCs w:val="24"/>
        </w:rPr>
        <w:t>The report be received.</w:t>
      </w:r>
    </w:p>
    <w:p w14:paraId="241EE99B" w14:textId="77777777" w:rsidR="003D287E" w:rsidRDefault="003D287E" w:rsidP="004E3390">
      <w:pPr>
        <w:spacing w:after="0" w:line="259" w:lineRule="auto"/>
        <w:ind w:left="-567" w:right="-448" w:firstLine="0"/>
        <w:jc w:val="both"/>
        <w:rPr>
          <w:b/>
          <w:bCs/>
          <w:color w:val="2F5496" w:themeColor="accent1" w:themeShade="BF"/>
          <w:sz w:val="24"/>
          <w:szCs w:val="24"/>
        </w:rPr>
      </w:pPr>
    </w:p>
    <w:p w14:paraId="55DD4A95" w14:textId="329C9500" w:rsidR="003D287E" w:rsidRDefault="003D287E" w:rsidP="004E3390">
      <w:pPr>
        <w:spacing w:after="0" w:line="259" w:lineRule="auto"/>
        <w:ind w:left="-567" w:right="-448" w:firstLine="0"/>
        <w:jc w:val="both"/>
        <w:rPr>
          <w:b/>
          <w:bCs/>
          <w:color w:val="auto"/>
          <w:sz w:val="24"/>
          <w:szCs w:val="24"/>
        </w:rPr>
      </w:pPr>
      <w:r w:rsidRPr="00092CFB">
        <w:rPr>
          <w:b/>
          <w:bCs/>
          <w:color w:val="auto"/>
          <w:sz w:val="24"/>
          <w:szCs w:val="24"/>
        </w:rPr>
        <w:t>21.2 To agree to any recommendations</w:t>
      </w:r>
      <w:r w:rsidR="00092CFB" w:rsidRPr="00092CFB">
        <w:rPr>
          <w:b/>
          <w:bCs/>
          <w:color w:val="auto"/>
          <w:sz w:val="24"/>
          <w:szCs w:val="24"/>
        </w:rPr>
        <w:t xml:space="preserve"> within the report</w:t>
      </w:r>
    </w:p>
    <w:p w14:paraId="54E3CB1C" w14:textId="7A4CEB7A" w:rsidR="00092CFB" w:rsidRPr="00117C0F" w:rsidRDefault="00B85E40" w:rsidP="004E3390">
      <w:pPr>
        <w:spacing w:after="0" w:line="259" w:lineRule="auto"/>
        <w:ind w:left="-567" w:right="-448" w:firstLine="0"/>
        <w:jc w:val="both"/>
        <w:rPr>
          <w:color w:val="auto"/>
          <w:sz w:val="24"/>
          <w:szCs w:val="24"/>
        </w:rPr>
      </w:pPr>
      <w:r w:rsidRPr="00117C0F">
        <w:rPr>
          <w:color w:val="auto"/>
          <w:sz w:val="24"/>
          <w:szCs w:val="24"/>
        </w:rPr>
        <w:t xml:space="preserve">Within the report it has recommended the following: - </w:t>
      </w:r>
    </w:p>
    <w:p w14:paraId="3DE3BF15" w14:textId="77777777" w:rsidR="00B85E40" w:rsidRDefault="00B85E40" w:rsidP="004E3390">
      <w:pPr>
        <w:spacing w:after="0" w:line="259" w:lineRule="auto"/>
        <w:ind w:left="-567" w:right="-448" w:firstLine="0"/>
        <w:jc w:val="both"/>
        <w:rPr>
          <w:b/>
          <w:bCs/>
          <w:color w:val="auto"/>
          <w:sz w:val="24"/>
          <w:szCs w:val="24"/>
        </w:rPr>
      </w:pPr>
    </w:p>
    <w:p w14:paraId="0A7FFF95" w14:textId="642EF376" w:rsidR="00B85E40" w:rsidRDefault="00A77069" w:rsidP="00B85E40">
      <w:pPr>
        <w:pStyle w:val="ListParagraph"/>
        <w:numPr>
          <w:ilvl w:val="0"/>
          <w:numId w:val="32"/>
        </w:numPr>
        <w:spacing w:after="0" w:line="259" w:lineRule="auto"/>
        <w:ind w:right="-448"/>
        <w:jc w:val="both"/>
        <w:rPr>
          <w:color w:val="000000" w:themeColor="text1"/>
          <w:sz w:val="24"/>
          <w:szCs w:val="24"/>
        </w:rPr>
      </w:pPr>
      <w:r>
        <w:rPr>
          <w:color w:val="000000" w:themeColor="text1"/>
          <w:sz w:val="24"/>
          <w:szCs w:val="24"/>
        </w:rPr>
        <w:t>Consider an Investment Policy</w:t>
      </w:r>
    </w:p>
    <w:p w14:paraId="1DE0F6D9" w14:textId="68CF3720" w:rsidR="00A77069" w:rsidRDefault="00A77069" w:rsidP="00B85E40">
      <w:pPr>
        <w:pStyle w:val="ListParagraph"/>
        <w:numPr>
          <w:ilvl w:val="0"/>
          <w:numId w:val="32"/>
        </w:numPr>
        <w:spacing w:after="0" w:line="259" w:lineRule="auto"/>
        <w:ind w:right="-448"/>
        <w:jc w:val="both"/>
        <w:rPr>
          <w:color w:val="000000" w:themeColor="text1"/>
          <w:sz w:val="24"/>
          <w:szCs w:val="24"/>
        </w:rPr>
      </w:pPr>
      <w:r>
        <w:rPr>
          <w:color w:val="000000" w:themeColor="text1"/>
          <w:sz w:val="24"/>
          <w:szCs w:val="24"/>
        </w:rPr>
        <w:t xml:space="preserve">Look to </w:t>
      </w:r>
      <w:r w:rsidR="00EB1F78">
        <w:rPr>
          <w:color w:val="000000" w:themeColor="text1"/>
          <w:sz w:val="24"/>
          <w:szCs w:val="24"/>
        </w:rPr>
        <w:t xml:space="preserve">devise a more appropriate method for </w:t>
      </w:r>
      <w:r w:rsidR="00E21729">
        <w:rPr>
          <w:color w:val="000000" w:themeColor="text1"/>
          <w:sz w:val="24"/>
          <w:szCs w:val="24"/>
        </w:rPr>
        <w:t xml:space="preserve">routine checks on financial statements and accounting records. </w:t>
      </w:r>
    </w:p>
    <w:p w14:paraId="60890D6C" w14:textId="3B70C4FB" w:rsidR="00E21729" w:rsidRDefault="002E23F8" w:rsidP="00B85E40">
      <w:pPr>
        <w:pStyle w:val="ListParagraph"/>
        <w:numPr>
          <w:ilvl w:val="0"/>
          <w:numId w:val="32"/>
        </w:numPr>
        <w:spacing w:after="0" w:line="259" w:lineRule="auto"/>
        <w:ind w:right="-448"/>
        <w:jc w:val="both"/>
        <w:rPr>
          <w:color w:val="000000" w:themeColor="text1"/>
          <w:sz w:val="24"/>
          <w:szCs w:val="24"/>
        </w:rPr>
      </w:pPr>
      <w:r>
        <w:rPr>
          <w:color w:val="000000" w:themeColor="text1"/>
          <w:sz w:val="24"/>
          <w:szCs w:val="24"/>
        </w:rPr>
        <w:t>Financial Regulations and Standing orders Statutor</w:t>
      </w:r>
      <w:r w:rsidR="00A77C1C">
        <w:rPr>
          <w:color w:val="000000" w:themeColor="text1"/>
          <w:sz w:val="24"/>
          <w:szCs w:val="24"/>
        </w:rPr>
        <w:t xml:space="preserve">y amount can be increased to </w:t>
      </w:r>
      <w:r w:rsidR="00AD3AA1">
        <w:rPr>
          <w:color w:val="000000" w:themeColor="text1"/>
          <w:sz w:val="24"/>
          <w:szCs w:val="24"/>
        </w:rPr>
        <w:t xml:space="preserve">£30,000 including VAT. </w:t>
      </w:r>
      <w:r w:rsidR="00F86A40">
        <w:rPr>
          <w:color w:val="000000" w:themeColor="text1"/>
          <w:sz w:val="24"/>
          <w:szCs w:val="24"/>
        </w:rPr>
        <w:t xml:space="preserve">Noted on both </w:t>
      </w:r>
      <w:r w:rsidR="00035993">
        <w:rPr>
          <w:color w:val="000000" w:themeColor="text1"/>
          <w:sz w:val="24"/>
          <w:szCs w:val="24"/>
        </w:rPr>
        <w:t>currently as £25,000.</w:t>
      </w:r>
    </w:p>
    <w:p w14:paraId="5960C7F8" w14:textId="03062552" w:rsidR="00AD3AA1" w:rsidRDefault="003E000F" w:rsidP="00B85E40">
      <w:pPr>
        <w:pStyle w:val="ListParagraph"/>
        <w:numPr>
          <w:ilvl w:val="0"/>
          <w:numId w:val="32"/>
        </w:numPr>
        <w:spacing w:after="0" w:line="259" w:lineRule="auto"/>
        <w:ind w:right="-448"/>
        <w:jc w:val="both"/>
        <w:rPr>
          <w:color w:val="000000" w:themeColor="text1"/>
          <w:sz w:val="24"/>
          <w:szCs w:val="24"/>
        </w:rPr>
      </w:pPr>
      <w:r>
        <w:rPr>
          <w:color w:val="000000" w:themeColor="text1"/>
          <w:sz w:val="24"/>
          <w:szCs w:val="24"/>
        </w:rPr>
        <w:t>Noted that we are trying to move towards a digital record and that the</w:t>
      </w:r>
      <w:r w:rsidR="00512EBE">
        <w:rPr>
          <w:color w:val="000000" w:themeColor="text1"/>
          <w:sz w:val="24"/>
          <w:szCs w:val="24"/>
        </w:rPr>
        <w:t xml:space="preserve"> method of review will potentially be redesigned. </w:t>
      </w:r>
    </w:p>
    <w:p w14:paraId="4C4D55AB" w14:textId="0A0417CA" w:rsidR="00512EBE" w:rsidRPr="00B85E40" w:rsidRDefault="00CA0007" w:rsidP="00B85E40">
      <w:pPr>
        <w:pStyle w:val="ListParagraph"/>
        <w:numPr>
          <w:ilvl w:val="0"/>
          <w:numId w:val="32"/>
        </w:numPr>
        <w:spacing w:after="0" w:line="259" w:lineRule="auto"/>
        <w:ind w:right="-448"/>
        <w:jc w:val="both"/>
        <w:rPr>
          <w:color w:val="000000" w:themeColor="text1"/>
          <w:sz w:val="24"/>
          <w:szCs w:val="24"/>
        </w:rPr>
      </w:pPr>
      <w:r>
        <w:rPr>
          <w:color w:val="000000" w:themeColor="text1"/>
          <w:sz w:val="24"/>
          <w:szCs w:val="24"/>
        </w:rPr>
        <w:t xml:space="preserve">A review of assets, reserves and insurance to be undertaken. </w:t>
      </w:r>
    </w:p>
    <w:p w14:paraId="696021D5" w14:textId="77777777" w:rsidR="004E3390" w:rsidRDefault="004E3390" w:rsidP="004E3390">
      <w:pPr>
        <w:spacing w:after="0" w:line="259" w:lineRule="auto"/>
        <w:ind w:left="-567" w:right="-448" w:firstLine="0"/>
        <w:jc w:val="both"/>
        <w:rPr>
          <w:color w:val="000000" w:themeColor="text1"/>
          <w:sz w:val="24"/>
          <w:szCs w:val="24"/>
        </w:rPr>
      </w:pPr>
    </w:p>
    <w:p w14:paraId="12B350EC" w14:textId="238BEB72" w:rsidR="001C0BF1" w:rsidRDefault="001C0BF1" w:rsidP="001C0BF1">
      <w:pPr>
        <w:spacing w:after="0" w:line="259" w:lineRule="auto"/>
        <w:ind w:left="-567" w:right="-448" w:firstLine="0"/>
        <w:jc w:val="both"/>
        <w:rPr>
          <w:color w:val="000000" w:themeColor="text1"/>
          <w:sz w:val="24"/>
          <w:szCs w:val="24"/>
        </w:rPr>
      </w:pPr>
      <w:r w:rsidRPr="00FC5FFE">
        <w:rPr>
          <w:b/>
          <w:bCs/>
          <w:color w:val="2F5496" w:themeColor="accent1" w:themeShade="BF"/>
          <w:sz w:val="24"/>
          <w:szCs w:val="24"/>
        </w:rPr>
        <w:t xml:space="preserve">RESOLVED </w:t>
      </w:r>
      <w:r w:rsidR="00597331">
        <w:rPr>
          <w:b/>
          <w:bCs/>
          <w:color w:val="2F5496" w:themeColor="accent1" w:themeShade="BF"/>
          <w:sz w:val="24"/>
          <w:szCs w:val="24"/>
        </w:rPr>
        <w:t>that</w:t>
      </w:r>
      <w:r w:rsidR="00D629E9">
        <w:rPr>
          <w:b/>
          <w:bCs/>
          <w:color w:val="2F5496" w:themeColor="accent1" w:themeShade="BF"/>
          <w:sz w:val="24"/>
          <w:szCs w:val="24"/>
        </w:rPr>
        <w:t xml:space="preserve"> </w:t>
      </w:r>
      <w:r w:rsidR="00D629E9" w:rsidRPr="00937463">
        <w:rPr>
          <w:color w:val="auto"/>
          <w:sz w:val="24"/>
          <w:szCs w:val="24"/>
        </w:rPr>
        <w:t>all members agreed</w:t>
      </w:r>
      <w:r w:rsidR="00937463" w:rsidRPr="00937463">
        <w:rPr>
          <w:color w:val="auto"/>
          <w:sz w:val="24"/>
          <w:szCs w:val="24"/>
        </w:rPr>
        <w:t xml:space="preserve"> on the recommendations given by the Internal Auditor. </w:t>
      </w:r>
    </w:p>
    <w:p w14:paraId="3CCA4924" w14:textId="77777777" w:rsidR="001C0BF1" w:rsidRDefault="001C0BF1" w:rsidP="00013D7C">
      <w:pPr>
        <w:spacing w:after="0" w:line="259" w:lineRule="auto"/>
        <w:ind w:left="0" w:right="-448" w:firstLine="0"/>
        <w:jc w:val="both"/>
        <w:rPr>
          <w:color w:val="000000" w:themeColor="text1"/>
          <w:sz w:val="24"/>
          <w:szCs w:val="24"/>
        </w:rPr>
      </w:pPr>
    </w:p>
    <w:p w14:paraId="27FED63A" w14:textId="3FD39B9C" w:rsidR="004E3390" w:rsidRDefault="004E3390" w:rsidP="004E3390">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sidR="00013D7C">
        <w:rPr>
          <w:b/>
          <w:bCs/>
          <w:color w:val="2F5496" w:themeColor="accent1" w:themeShade="BF"/>
          <w:sz w:val="24"/>
          <w:szCs w:val="24"/>
        </w:rPr>
        <w:t>22</w:t>
      </w:r>
      <w:r w:rsidRPr="00575CA2">
        <w:rPr>
          <w:b/>
          <w:bCs/>
          <w:color w:val="2F5496" w:themeColor="accent1" w:themeShade="BF"/>
          <w:sz w:val="24"/>
          <w:szCs w:val="24"/>
        </w:rPr>
        <w:t xml:space="preserve">/25 </w:t>
      </w:r>
      <w:r w:rsidR="007E5C94">
        <w:rPr>
          <w:b/>
          <w:bCs/>
          <w:color w:val="2F5496" w:themeColor="accent1" w:themeShade="BF"/>
          <w:sz w:val="24"/>
          <w:szCs w:val="24"/>
        </w:rPr>
        <w:t>ANNUAL GOVERNANCE AND ACCOUNTABILITY RETURN 2024/2025</w:t>
      </w:r>
    </w:p>
    <w:p w14:paraId="700C3EBB" w14:textId="1C587D69" w:rsidR="008F63CB" w:rsidRPr="00210717" w:rsidRDefault="008F63CB" w:rsidP="004E3390">
      <w:pPr>
        <w:spacing w:after="0" w:line="259" w:lineRule="auto"/>
        <w:ind w:left="-567" w:right="-448" w:firstLine="0"/>
        <w:jc w:val="both"/>
        <w:rPr>
          <w:color w:val="auto"/>
          <w:sz w:val="24"/>
          <w:szCs w:val="24"/>
        </w:rPr>
      </w:pPr>
      <w:r w:rsidRPr="00210717">
        <w:rPr>
          <w:color w:val="auto"/>
          <w:sz w:val="24"/>
          <w:szCs w:val="24"/>
        </w:rPr>
        <w:t xml:space="preserve">The Chairman confirmed that all members had received and read the Annual Governance and Accountability Return for 2024/25. </w:t>
      </w:r>
    </w:p>
    <w:p w14:paraId="747993CF" w14:textId="77777777" w:rsidR="003514E1" w:rsidRPr="00210717" w:rsidRDefault="003514E1" w:rsidP="004E3390">
      <w:pPr>
        <w:spacing w:after="0" w:line="259" w:lineRule="auto"/>
        <w:ind w:left="-567" w:right="-448" w:firstLine="0"/>
        <w:jc w:val="both"/>
        <w:rPr>
          <w:color w:val="auto"/>
          <w:sz w:val="24"/>
          <w:szCs w:val="24"/>
        </w:rPr>
      </w:pPr>
    </w:p>
    <w:p w14:paraId="64FE9B4C" w14:textId="17176231" w:rsidR="003514E1" w:rsidRDefault="003514E1" w:rsidP="004E3390">
      <w:pPr>
        <w:spacing w:after="0" w:line="259" w:lineRule="auto"/>
        <w:ind w:left="-567" w:right="-448" w:firstLine="0"/>
        <w:jc w:val="both"/>
        <w:rPr>
          <w:color w:val="auto"/>
          <w:sz w:val="24"/>
          <w:szCs w:val="24"/>
        </w:rPr>
      </w:pPr>
      <w:r w:rsidRPr="00210717">
        <w:rPr>
          <w:color w:val="auto"/>
          <w:sz w:val="24"/>
          <w:szCs w:val="24"/>
        </w:rPr>
        <w:t xml:space="preserve">The Town Clerk &amp; </w:t>
      </w:r>
      <w:r w:rsidR="00210717" w:rsidRPr="00210717">
        <w:rPr>
          <w:color w:val="auto"/>
          <w:sz w:val="24"/>
          <w:szCs w:val="24"/>
        </w:rPr>
        <w:t>Responsible</w:t>
      </w:r>
      <w:r w:rsidRPr="00210717">
        <w:rPr>
          <w:color w:val="auto"/>
          <w:sz w:val="24"/>
          <w:szCs w:val="24"/>
        </w:rPr>
        <w:t xml:space="preserve"> Financial Officer informed the meeting that the period</w:t>
      </w:r>
      <w:r w:rsidR="000C09C2" w:rsidRPr="00210717">
        <w:rPr>
          <w:color w:val="auto"/>
          <w:sz w:val="24"/>
          <w:szCs w:val="24"/>
        </w:rPr>
        <w:t xml:space="preserve"> for the exercise of Public Rights to inspect the accounts was a statutory requirement lasting 30 days working days and </w:t>
      </w:r>
      <w:r w:rsidR="00210717" w:rsidRPr="00210717">
        <w:rPr>
          <w:color w:val="auto"/>
          <w:sz w:val="24"/>
          <w:szCs w:val="24"/>
        </w:rPr>
        <w:t xml:space="preserve">must include the first 10 working days of July, whilst the Annual Governance and Accountability Return is reviewed by the appointed external auditor. </w:t>
      </w:r>
    </w:p>
    <w:p w14:paraId="418FC5F3" w14:textId="77777777" w:rsidR="00663F6C" w:rsidRDefault="00663F6C" w:rsidP="004E3390">
      <w:pPr>
        <w:spacing w:after="0" w:line="259" w:lineRule="auto"/>
        <w:ind w:left="-567" w:right="-448" w:firstLine="0"/>
        <w:jc w:val="both"/>
        <w:rPr>
          <w:color w:val="auto"/>
          <w:sz w:val="24"/>
          <w:szCs w:val="24"/>
        </w:rPr>
      </w:pPr>
    </w:p>
    <w:p w14:paraId="633F8A24" w14:textId="74144EA8" w:rsidR="00663F6C" w:rsidRDefault="00663F6C" w:rsidP="004E3390">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RESOLVED unanimously that:</w:t>
      </w:r>
    </w:p>
    <w:p w14:paraId="7696A1A0" w14:textId="36E07C77" w:rsidR="00663F6C" w:rsidRDefault="00663F6C" w:rsidP="00663F6C">
      <w:pPr>
        <w:pStyle w:val="ListParagraph"/>
        <w:numPr>
          <w:ilvl w:val="0"/>
          <w:numId w:val="33"/>
        </w:numPr>
        <w:spacing w:after="0" w:line="259" w:lineRule="auto"/>
        <w:ind w:right="-448"/>
        <w:jc w:val="both"/>
        <w:rPr>
          <w:color w:val="auto"/>
          <w:sz w:val="24"/>
          <w:szCs w:val="24"/>
        </w:rPr>
      </w:pPr>
      <w:r>
        <w:rPr>
          <w:color w:val="auto"/>
          <w:sz w:val="24"/>
          <w:szCs w:val="24"/>
        </w:rPr>
        <w:t xml:space="preserve">The Annual Governance Statement 2024/25 be approved and signed by the Chairman and Clerk of the Meeting. </w:t>
      </w:r>
    </w:p>
    <w:p w14:paraId="558CDAC9" w14:textId="0ACBC77A" w:rsidR="00663F6C" w:rsidRDefault="00663F6C" w:rsidP="00663F6C">
      <w:pPr>
        <w:pStyle w:val="ListParagraph"/>
        <w:numPr>
          <w:ilvl w:val="0"/>
          <w:numId w:val="33"/>
        </w:numPr>
        <w:spacing w:after="0" w:line="259" w:lineRule="auto"/>
        <w:ind w:right="-448"/>
        <w:jc w:val="both"/>
        <w:rPr>
          <w:color w:val="auto"/>
          <w:sz w:val="24"/>
          <w:szCs w:val="24"/>
        </w:rPr>
      </w:pPr>
      <w:r>
        <w:rPr>
          <w:color w:val="auto"/>
          <w:sz w:val="24"/>
          <w:szCs w:val="24"/>
        </w:rPr>
        <w:t xml:space="preserve">The Accounting Statements for 2024/25 be approved and signed by the Chairman. </w:t>
      </w:r>
    </w:p>
    <w:p w14:paraId="735994A0" w14:textId="17000786" w:rsidR="00663F6C" w:rsidRDefault="00663F6C" w:rsidP="00663F6C">
      <w:pPr>
        <w:pStyle w:val="ListParagraph"/>
        <w:numPr>
          <w:ilvl w:val="0"/>
          <w:numId w:val="33"/>
        </w:numPr>
        <w:spacing w:after="0" w:line="259" w:lineRule="auto"/>
        <w:ind w:right="-448"/>
        <w:jc w:val="both"/>
        <w:rPr>
          <w:color w:val="auto"/>
          <w:sz w:val="24"/>
          <w:szCs w:val="24"/>
        </w:rPr>
      </w:pPr>
      <w:r>
        <w:rPr>
          <w:color w:val="auto"/>
          <w:sz w:val="24"/>
          <w:szCs w:val="24"/>
        </w:rPr>
        <w:t>The Exercise of Public Rights to inspect would be advertised to commence on 17</w:t>
      </w:r>
      <w:r w:rsidRPr="00663F6C">
        <w:rPr>
          <w:color w:val="auto"/>
          <w:sz w:val="24"/>
          <w:szCs w:val="24"/>
          <w:vertAlign w:val="superscript"/>
        </w:rPr>
        <w:t>th</w:t>
      </w:r>
      <w:r>
        <w:rPr>
          <w:color w:val="auto"/>
          <w:sz w:val="24"/>
          <w:szCs w:val="24"/>
        </w:rPr>
        <w:t xml:space="preserve"> June </w:t>
      </w:r>
      <w:r w:rsidR="00052367">
        <w:rPr>
          <w:color w:val="auto"/>
          <w:sz w:val="24"/>
          <w:szCs w:val="24"/>
        </w:rPr>
        <w:t>–</w:t>
      </w:r>
      <w:r>
        <w:rPr>
          <w:color w:val="auto"/>
          <w:sz w:val="24"/>
          <w:szCs w:val="24"/>
        </w:rPr>
        <w:t xml:space="preserve"> </w:t>
      </w:r>
      <w:r w:rsidR="00052367">
        <w:rPr>
          <w:color w:val="auto"/>
          <w:sz w:val="24"/>
          <w:szCs w:val="24"/>
        </w:rPr>
        <w:t>28</w:t>
      </w:r>
      <w:r w:rsidR="00052367" w:rsidRPr="00052367">
        <w:rPr>
          <w:color w:val="auto"/>
          <w:sz w:val="24"/>
          <w:szCs w:val="24"/>
          <w:vertAlign w:val="superscript"/>
        </w:rPr>
        <w:t>th</w:t>
      </w:r>
      <w:r w:rsidR="00052367">
        <w:rPr>
          <w:color w:val="auto"/>
          <w:sz w:val="24"/>
          <w:szCs w:val="24"/>
        </w:rPr>
        <w:t xml:space="preserve"> July 2025. </w:t>
      </w:r>
    </w:p>
    <w:p w14:paraId="2068FC61" w14:textId="77777777" w:rsidR="00052367" w:rsidRPr="00663F6C" w:rsidRDefault="00052367" w:rsidP="00052367">
      <w:pPr>
        <w:pStyle w:val="ListParagraph"/>
        <w:spacing w:after="0" w:line="259" w:lineRule="auto"/>
        <w:ind w:left="153" w:right="-448" w:firstLine="0"/>
        <w:jc w:val="both"/>
        <w:rPr>
          <w:color w:val="auto"/>
          <w:sz w:val="24"/>
          <w:szCs w:val="24"/>
        </w:rPr>
      </w:pPr>
    </w:p>
    <w:p w14:paraId="7AB24052" w14:textId="09D10A95" w:rsidR="00052367" w:rsidRDefault="00052367" w:rsidP="00052367">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Pr>
          <w:b/>
          <w:bCs/>
          <w:color w:val="2F5496" w:themeColor="accent1" w:themeShade="BF"/>
          <w:sz w:val="24"/>
          <w:szCs w:val="24"/>
        </w:rPr>
        <w:t>23</w:t>
      </w:r>
      <w:r w:rsidRPr="00575CA2">
        <w:rPr>
          <w:b/>
          <w:bCs/>
          <w:color w:val="2F5496" w:themeColor="accent1" w:themeShade="BF"/>
          <w:sz w:val="24"/>
          <w:szCs w:val="24"/>
        </w:rPr>
        <w:t xml:space="preserve">/25 </w:t>
      </w:r>
      <w:r>
        <w:rPr>
          <w:b/>
          <w:bCs/>
          <w:color w:val="2F5496" w:themeColor="accent1" w:themeShade="BF"/>
          <w:sz w:val="24"/>
          <w:szCs w:val="24"/>
        </w:rPr>
        <w:t xml:space="preserve">To agree to a Town Council Visioning Session </w:t>
      </w:r>
    </w:p>
    <w:p w14:paraId="6C750A96" w14:textId="3615736C" w:rsidR="00BA5DDB" w:rsidRPr="00856799" w:rsidRDefault="00BA5DDB" w:rsidP="00BA5DDB">
      <w:pPr>
        <w:spacing w:after="0" w:line="100" w:lineRule="atLeast"/>
        <w:ind w:left="-567" w:right="-613" w:firstLine="0"/>
        <w:jc w:val="both"/>
        <w:rPr>
          <w:sz w:val="24"/>
          <w:szCs w:val="24"/>
          <w:lang w:eastAsia="ar-SA"/>
        </w:rPr>
      </w:pPr>
      <w:r w:rsidRPr="00856799">
        <w:rPr>
          <w:sz w:val="24"/>
          <w:szCs w:val="24"/>
          <w:lang w:eastAsia="ar-SA"/>
        </w:rPr>
        <w:t>Th</w:t>
      </w:r>
      <w:r w:rsidR="00B34254" w:rsidRPr="00856799">
        <w:rPr>
          <w:sz w:val="24"/>
          <w:szCs w:val="24"/>
          <w:lang w:eastAsia="ar-SA"/>
        </w:rPr>
        <w:t xml:space="preserve">e Chairman informed members that we need to </w:t>
      </w:r>
      <w:proofErr w:type="gramStart"/>
      <w:r w:rsidR="00B34254" w:rsidRPr="00856799">
        <w:rPr>
          <w:sz w:val="24"/>
          <w:szCs w:val="24"/>
          <w:lang w:eastAsia="ar-SA"/>
        </w:rPr>
        <w:t>make arrangements</w:t>
      </w:r>
      <w:proofErr w:type="gramEnd"/>
      <w:r w:rsidR="00B34254" w:rsidRPr="00856799">
        <w:rPr>
          <w:sz w:val="24"/>
          <w:szCs w:val="24"/>
          <w:lang w:eastAsia="ar-SA"/>
        </w:rPr>
        <w:t xml:space="preserve"> </w:t>
      </w:r>
      <w:r w:rsidR="00665EEE" w:rsidRPr="00856799">
        <w:rPr>
          <w:sz w:val="24"/>
          <w:szCs w:val="24"/>
          <w:lang w:eastAsia="ar-SA"/>
        </w:rPr>
        <w:t xml:space="preserve">for a visioning session. </w:t>
      </w:r>
      <w:r w:rsidR="004548AC" w:rsidRPr="00856799">
        <w:rPr>
          <w:sz w:val="24"/>
          <w:szCs w:val="24"/>
          <w:lang w:eastAsia="ar-SA"/>
        </w:rPr>
        <w:t xml:space="preserve">As part of the </w:t>
      </w:r>
      <w:r w:rsidR="00F30C0F" w:rsidRPr="00856799">
        <w:rPr>
          <w:sz w:val="24"/>
          <w:szCs w:val="24"/>
          <w:lang w:eastAsia="ar-SA"/>
        </w:rPr>
        <w:t>strategic</w:t>
      </w:r>
      <w:r w:rsidR="0031148F" w:rsidRPr="00856799">
        <w:rPr>
          <w:sz w:val="24"/>
          <w:szCs w:val="24"/>
          <w:lang w:eastAsia="ar-SA"/>
        </w:rPr>
        <w:t xml:space="preserve"> planning process, it is proposed to hold a session like the one they were part of in 2021</w:t>
      </w:r>
      <w:r w:rsidR="002A2B1B" w:rsidRPr="00856799">
        <w:rPr>
          <w:sz w:val="24"/>
          <w:szCs w:val="24"/>
          <w:lang w:eastAsia="ar-SA"/>
        </w:rPr>
        <w:t xml:space="preserve">. This visioning session would: - </w:t>
      </w:r>
    </w:p>
    <w:p w14:paraId="61241BDE" w14:textId="77777777" w:rsidR="00BA5DDB" w:rsidRPr="00856799" w:rsidRDefault="00BA5DDB" w:rsidP="00BA5DDB">
      <w:pPr>
        <w:numPr>
          <w:ilvl w:val="0"/>
          <w:numId w:val="34"/>
        </w:numPr>
        <w:suppressAutoHyphens/>
        <w:spacing w:after="0" w:line="100" w:lineRule="atLeast"/>
        <w:ind w:right="-613"/>
        <w:jc w:val="both"/>
        <w:rPr>
          <w:sz w:val="24"/>
          <w:szCs w:val="24"/>
          <w:lang w:eastAsia="ar-SA"/>
        </w:rPr>
      </w:pPr>
      <w:r w:rsidRPr="00856799">
        <w:rPr>
          <w:sz w:val="24"/>
          <w:szCs w:val="24"/>
          <w:lang w:eastAsia="ar-SA"/>
        </w:rPr>
        <w:t>Identify key priorities for Newbiggin by the Sea (e.g., regeneration, tourism, infrastructure, community services)</w:t>
      </w:r>
    </w:p>
    <w:p w14:paraId="414E0BC2" w14:textId="77777777" w:rsidR="00BA5DDB" w:rsidRPr="00856799" w:rsidRDefault="00BA5DDB" w:rsidP="00BA5DDB">
      <w:pPr>
        <w:numPr>
          <w:ilvl w:val="0"/>
          <w:numId w:val="34"/>
        </w:numPr>
        <w:suppressAutoHyphens/>
        <w:spacing w:after="0" w:line="100" w:lineRule="atLeast"/>
        <w:ind w:right="-613"/>
        <w:jc w:val="both"/>
        <w:rPr>
          <w:sz w:val="24"/>
          <w:szCs w:val="24"/>
          <w:lang w:eastAsia="ar-SA"/>
        </w:rPr>
      </w:pPr>
      <w:r w:rsidRPr="00856799">
        <w:rPr>
          <w:sz w:val="24"/>
          <w:szCs w:val="24"/>
          <w:lang w:eastAsia="ar-SA"/>
        </w:rPr>
        <w:t xml:space="preserve">Align Councillors on long-term goals before public consultation. </w:t>
      </w:r>
    </w:p>
    <w:p w14:paraId="6A25F1D5" w14:textId="77777777" w:rsidR="00BA5DDB" w:rsidRPr="00856799" w:rsidRDefault="00BA5DDB" w:rsidP="00BA5DDB">
      <w:pPr>
        <w:numPr>
          <w:ilvl w:val="0"/>
          <w:numId w:val="34"/>
        </w:numPr>
        <w:suppressAutoHyphens/>
        <w:spacing w:after="0" w:line="100" w:lineRule="atLeast"/>
        <w:ind w:right="-613"/>
        <w:jc w:val="both"/>
        <w:rPr>
          <w:sz w:val="24"/>
          <w:szCs w:val="24"/>
          <w:lang w:eastAsia="ar-SA"/>
        </w:rPr>
      </w:pPr>
      <w:r w:rsidRPr="00856799">
        <w:rPr>
          <w:sz w:val="24"/>
          <w:szCs w:val="24"/>
          <w:lang w:eastAsia="ar-SA"/>
        </w:rPr>
        <w:t xml:space="preserve">Provide a clear framework for future project funding bids and partnerships. </w:t>
      </w:r>
    </w:p>
    <w:p w14:paraId="4CBB68D9" w14:textId="77777777" w:rsidR="00BA5DDB" w:rsidRPr="00856799" w:rsidRDefault="00BA5DDB" w:rsidP="00BA5DDB">
      <w:pPr>
        <w:spacing w:after="0" w:line="100" w:lineRule="atLeast"/>
        <w:ind w:left="1440" w:right="-613" w:hanging="2149"/>
        <w:jc w:val="both"/>
        <w:rPr>
          <w:sz w:val="24"/>
          <w:szCs w:val="24"/>
          <w:lang w:eastAsia="ar-SA"/>
        </w:rPr>
      </w:pPr>
    </w:p>
    <w:p w14:paraId="4CB218F5" w14:textId="6986BF99" w:rsidR="00BA5DDB" w:rsidRPr="00856799" w:rsidRDefault="00BA5DDB" w:rsidP="00BA5DDB">
      <w:pPr>
        <w:spacing w:after="0" w:line="100" w:lineRule="atLeast"/>
        <w:ind w:left="-567" w:right="-613" w:firstLine="0"/>
        <w:jc w:val="both"/>
        <w:rPr>
          <w:sz w:val="24"/>
          <w:szCs w:val="24"/>
          <w:lang w:eastAsia="ar-SA"/>
        </w:rPr>
      </w:pPr>
      <w:r w:rsidRPr="00856799">
        <w:rPr>
          <w:sz w:val="24"/>
          <w:szCs w:val="24"/>
          <w:lang w:eastAsia="ar-SA"/>
        </w:rPr>
        <w:lastRenderedPageBreak/>
        <w:t>This format will be a facilitated workshop in person at Newbiggin Town Council Office for approx. 2-3 hours. Discussions on Newbiggin strengths/weaknesses/opportunities.</w:t>
      </w:r>
      <w:r w:rsidR="00F30C0F" w:rsidRPr="00856799">
        <w:rPr>
          <w:sz w:val="24"/>
          <w:szCs w:val="24"/>
          <w:lang w:eastAsia="ar-SA"/>
        </w:rPr>
        <w:t xml:space="preserve"> This work is all leading to a clear 3</w:t>
      </w:r>
      <w:r w:rsidRPr="00856799">
        <w:rPr>
          <w:sz w:val="24"/>
          <w:szCs w:val="24"/>
          <w:lang w:eastAsia="ar-SA"/>
        </w:rPr>
        <w:t>-, 5-, and 10-year vision plan</w:t>
      </w:r>
      <w:r w:rsidR="00BF7EFD">
        <w:rPr>
          <w:sz w:val="24"/>
          <w:szCs w:val="24"/>
          <w:lang w:eastAsia="ar-SA"/>
        </w:rPr>
        <w:t xml:space="preserve"> and looking at general reserves as well as historic earmarked</w:t>
      </w:r>
      <w:r w:rsidRPr="00856799">
        <w:rPr>
          <w:sz w:val="24"/>
          <w:szCs w:val="24"/>
          <w:lang w:eastAsia="ar-SA"/>
        </w:rPr>
        <w:t>.</w:t>
      </w:r>
      <w:r w:rsidR="009509C5">
        <w:rPr>
          <w:sz w:val="24"/>
          <w:szCs w:val="24"/>
          <w:lang w:eastAsia="ar-SA"/>
        </w:rPr>
        <w:t xml:space="preserve"> </w:t>
      </w:r>
      <w:r w:rsidRPr="00856799">
        <w:rPr>
          <w:sz w:val="24"/>
          <w:szCs w:val="24"/>
          <w:lang w:eastAsia="ar-SA"/>
        </w:rPr>
        <w:t xml:space="preserve">Town Council could look to follow up with public sessions to refine priorities. This would build on the Town Plan but reflects new challenges/opportunities.  </w:t>
      </w:r>
      <w:r w:rsidR="00692943" w:rsidRPr="00856799">
        <w:rPr>
          <w:sz w:val="24"/>
          <w:szCs w:val="24"/>
          <w:lang w:eastAsia="ar-SA"/>
        </w:rPr>
        <w:t xml:space="preserve">Following this session the Town Clerk will </w:t>
      </w:r>
      <w:r w:rsidR="00992D41">
        <w:rPr>
          <w:sz w:val="24"/>
          <w:szCs w:val="24"/>
          <w:lang w:eastAsia="ar-SA"/>
        </w:rPr>
        <w:t>send out a visual report</w:t>
      </w:r>
      <w:r w:rsidR="008C06AE">
        <w:rPr>
          <w:sz w:val="24"/>
          <w:szCs w:val="24"/>
          <w:lang w:eastAsia="ar-SA"/>
        </w:rPr>
        <w:t xml:space="preserve">. </w:t>
      </w:r>
      <w:r w:rsidR="00856799" w:rsidRPr="00856799">
        <w:rPr>
          <w:sz w:val="24"/>
          <w:szCs w:val="24"/>
          <w:lang w:eastAsia="ar-SA"/>
        </w:rPr>
        <w:t xml:space="preserve"> </w:t>
      </w:r>
    </w:p>
    <w:p w14:paraId="2AB2223D" w14:textId="77777777" w:rsidR="00052367" w:rsidRDefault="00052367" w:rsidP="00052367">
      <w:pPr>
        <w:spacing w:after="0" w:line="259" w:lineRule="auto"/>
        <w:ind w:left="-567" w:right="-448" w:firstLine="0"/>
        <w:jc w:val="both"/>
        <w:rPr>
          <w:b/>
          <w:bCs/>
          <w:color w:val="2F5496" w:themeColor="accent1" w:themeShade="BF"/>
          <w:sz w:val="24"/>
          <w:szCs w:val="24"/>
        </w:rPr>
      </w:pPr>
    </w:p>
    <w:p w14:paraId="74670FEA" w14:textId="44065E73" w:rsidR="00692943" w:rsidRDefault="00692943" w:rsidP="00692943">
      <w:pPr>
        <w:spacing w:after="0" w:line="259" w:lineRule="auto"/>
        <w:ind w:left="-567" w:right="-448" w:firstLine="0"/>
        <w:jc w:val="both"/>
        <w:rPr>
          <w:color w:val="000000" w:themeColor="text1"/>
          <w:sz w:val="24"/>
          <w:szCs w:val="24"/>
        </w:rPr>
      </w:pPr>
      <w:r w:rsidRPr="00FF0FE2">
        <w:rPr>
          <w:b/>
          <w:bCs/>
          <w:color w:val="2F5496" w:themeColor="accent1" w:themeShade="BF"/>
          <w:sz w:val="24"/>
          <w:szCs w:val="24"/>
        </w:rPr>
        <w:t>RESOLVED that:</w:t>
      </w:r>
      <w:r w:rsidRPr="00FF0FE2">
        <w:rPr>
          <w:color w:val="2F5496" w:themeColor="accent1" w:themeShade="BF"/>
          <w:sz w:val="24"/>
          <w:szCs w:val="24"/>
        </w:rPr>
        <w:t xml:space="preserve"> </w:t>
      </w:r>
      <w:r>
        <w:rPr>
          <w:color w:val="000000" w:themeColor="text1"/>
          <w:sz w:val="24"/>
          <w:szCs w:val="24"/>
        </w:rPr>
        <w:t>Members agreed to a visioning session</w:t>
      </w:r>
      <w:r w:rsidR="00856799">
        <w:rPr>
          <w:color w:val="000000" w:themeColor="text1"/>
          <w:sz w:val="24"/>
          <w:szCs w:val="24"/>
        </w:rPr>
        <w:t xml:space="preserve">. </w:t>
      </w:r>
      <w:r>
        <w:rPr>
          <w:color w:val="000000" w:themeColor="text1"/>
          <w:sz w:val="24"/>
          <w:szCs w:val="24"/>
        </w:rPr>
        <w:t xml:space="preserve"> </w:t>
      </w:r>
    </w:p>
    <w:p w14:paraId="0A198240" w14:textId="77777777" w:rsidR="004E3390" w:rsidRDefault="004E3390" w:rsidP="008C06AE">
      <w:pPr>
        <w:spacing w:after="0" w:line="259" w:lineRule="auto"/>
        <w:ind w:left="0" w:right="-448" w:firstLine="0"/>
        <w:jc w:val="both"/>
        <w:rPr>
          <w:color w:val="000000" w:themeColor="text1"/>
          <w:sz w:val="24"/>
          <w:szCs w:val="24"/>
        </w:rPr>
      </w:pPr>
    </w:p>
    <w:p w14:paraId="0FA684CE" w14:textId="38E046D5" w:rsidR="004E3390" w:rsidRDefault="004E3390" w:rsidP="004E3390">
      <w:pPr>
        <w:spacing w:after="0" w:line="259" w:lineRule="auto"/>
        <w:ind w:left="-567" w:right="-448" w:firstLine="0"/>
        <w:jc w:val="both"/>
        <w:rPr>
          <w:b/>
          <w:bCs/>
          <w:color w:val="2F5496" w:themeColor="accent1" w:themeShade="BF"/>
          <w:sz w:val="24"/>
          <w:szCs w:val="24"/>
        </w:rPr>
      </w:pPr>
      <w:r w:rsidRPr="00255024">
        <w:rPr>
          <w:b/>
          <w:bCs/>
          <w:color w:val="2F5496" w:themeColor="accent1" w:themeShade="BF"/>
          <w:sz w:val="24"/>
          <w:szCs w:val="24"/>
        </w:rPr>
        <w:t>C0</w:t>
      </w:r>
      <w:r w:rsidR="008C06AE">
        <w:rPr>
          <w:b/>
          <w:bCs/>
          <w:color w:val="2F5496" w:themeColor="accent1" w:themeShade="BF"/>
          <w:sz w:val="24"/>
          <w:szCs w:val="24"/>
        </w:rPr>
        <w:t>24</w:t>
      </w:r>
      <w:r w:rsidRPr="00255024">
        <w:rPr>
          <w:b/>
          <w:bCs/>
          <w:color w:val="2F5496" w:themeColor="accent1" w:themeShade="BF"/>
          <w:sz w:val="24"/>
          <w:szCs w:val="24"/>
        </w:rPr>
        <w:t xml:space="preserve">/25 </w:t>
      </w:r>
      <w:r w:rsidR="008C06AE">
        <w:rPr>
          <w:b/>
          <w:bCs/>
          <w:color w:val="2F5496" w:themeColor="accent1" w:themeShade="BF"/>
          <w:sz w:val="24"/>
          <w:szCs w:val="24"/>
        </w:rPr>
        <w:t xml:space="preserve">TO DISCUSS </w:t>
      </w:r>
      <w:r w:rsidR="003D7A21">
        <w:rPr>
          <w:b/>
          <w:bCs/>
          <w:color w:val="2F5496" w:themeColor="accent1" w:themeShade="BF"/>
          <w:sz w:val="24"/>
          <w:szCs w:val="24"/>
        </w:rPr>
        <w:t>SPITAL PARK PLAY AREA</w:t>
      </w:r>
    </w:p>
    <w:p w14:paraId="5F04FEC2" w14:textId="77777777" w:rsidR="00903A7F" w:rsidRPr="00903A7F" w:rsidRDefault="00903A7F" w:rsidP="00903A7F">
      <w:pPr>
        <w:spacing w:after="0"/>
        <w:ind w:left="-567" w:right="-613"/>
        <w:jc w:val="both"/>
        <w:rPr>
          <w:sz w:val="24"/>
          <w:szCs w:val="24"/>
          <w:lang w:eastAsia="ar-SA"/>
        </w:rPr>
      </w:pPr>
      <w:r w:rsidRPr="00903A7F">
        <w:rPr>
          <w:sz w:val="24"/>
          <w:szCs w:val="24"/>
          <w:lang w:eastAsia="ar-SA"/>
        </w:rPr>
        <w:t>The play area at Spital Park is owned and maintained by Northumberland County Council not the Town Council. It has been closed for a few months now due to safety concerns requiring extensive repairs (estimated cost - £10,000). NCC had confirmed that there was no budget left for repairs in 2024/25, but the new financial year 2025/26 may present an opportunity for funding. Currently the play area remains closed, limiting community access to a well-used facility. NCC have not yet provided a confirmed timeline for repairs or reopening.</w:t>
      </w:r>
    </w:p>
    <w:p w14:paraId="269C7ECE" w14:textId="52F2CBB9" w:rsidR="004E3390" w:rsidRPr="002C34CA" w:rsidRDefault="004E3390" w:rsidP="002C34CA">
      <w:pPr>
        <w:spacing w:after="0" w:line="259" w:lineRule="auto"/>
        <w:ind w:left="-567" w:right="-448" w:firstLine="0"/>
        <w:jc w:val="both"/>
        <w:rPr>
          <w:color w:val="2F5496" w:themeColor="accent1" w:themeShade="BF"/>
          <w:sz w:val="24"/>
          <w:szCs w:val="24"/>
        </w:rPr>
      </w:pPr>
      <w:r w:rsidRPr="00DB1BB9">
        <w:rPr>
          <w:color w:val="auto"/>
          <w:sz w:val="24"/>
          <w:szCs w:val="24"/>
        </w:rPr>
        <w:t xml:space="preserve"> </w:t>
      </w:r>
    </w:p>
    <w:p w14:paraId="5CB97370" w14:textId="08CFE6B9" w:rsidR="004E3390" w:rsidRDefault="004E3390" w:rsidP="004E3390">
      <w:pPr>
        <w:spacing w:after="0" w:line="259" w:lineRule="auto"/>
        <w:ind w:left="-567" w:right="-448" w:firstLine="0"/>
        <w:jc w:val="both"/>
        <w:rPr>
          <w:b/>
          <w:bCs/>
          <w:color w:val="2F5496" w:themeColor="accent1" w:themeShade="BF"/>
          <w:sz w:val="24"/>
          <w:szCs w:val="24"/>
        </w:rPr>
      </w:pPr>
      <w:r w:rsidRPr="00DB1BB9">
        <w:rPr>
          <w:b/>
          <w:bCs/>
          <w:color w:val="2F5496" w:themeColor="accent1" w:themeShade="BF"/>
          <w:sz w:val="24"/>
          <w:szCs w:val="24"/>
        </w:rPr>
        <w:t>RESOLVED that:</w:t>
      </w:r>
      <w:r w:rsidRPr="009D0C54">
        <w:rPr>
          <w:b/>
          <w:bCs/>
          <w:color w:val="2F5496" w:themeColor="accent1" w:themeShade="BF"/>
          <w:sz w:val="24"/>
          <w:szCs w:val="24"/>
        </w:rPr>
        <w:t xml:space="preserve"> </w:t>
      </w:r>
      <w:r w:rsidRPr="00724761">
        <w:rPr>
          <w:color w:val="auto"/>
          <w:sz w:val="24"/>
          <w:szCs w:val="24"/>
        </w:rPr>
        <w:t xml:space="preserve">Members agreed to </w:t>
      </w:r>
      <w:r w:rsidR="00D1439D">
        <w:rPr>
          <w:color w:val="auto"/>
          <w:sz w:val="24"/>
          <w:szCs w:val="24"/>
        </w:rPr>
        <w:t>lia</w:t>
      </w:r>
      <w:r w:rsidR="00EA236B">
        <w:rPr>
          <w:color w:val="auto"/>
          <w:sz w:val="24"/>
          <w:szCs w:val="24"/>
        </w:rPr>
        <w:t>i</w:t>
      </w:r>
      <w:r w:rsidR="00D1439D">
        <w:rPr>
          <w:color w:val="auto"/>
          <w:sz w:val="24"/>
          <w:szCs w:val="24"/>
        </w:rPr>
        <w:t>se with County Councillors</w:t>
      </w:r>
      <w:r w:rsidR="00EA236B">
        <w:rPr>
          <w:color w:val="auto"/>
          <w:sz w:val="24"/>
          <w:szCs w:val="24"/>
        </w:rPr>
        <w:t xml:space="preserve">. </w:t>
      </w:r>
      <w:r w:rsidRPr="00724761">
        <w:rPr>
          <w:b/>
          <w:bCs/>
          <w:color w:val="auto"/>
          <w:sz w:val="24"/>
          <w:szCs w:val="24"/>
        </w:rPr>
        <w:t xml:space="preserve"> </w:t>
      </w:r>
    </w:p>
    <w:p w14:paraId="518E6EEC" w14:textId="77777777" w:rsidR="004E3390" w:rsidRDefault="004E3390" w:rsidP="004E3390">
      <w:pPr>
        <w:spacing w:after="0" w:line="259" w:lineRule="auto"/>
        <w:ind w:left="0" w:right="-448" w:firstLine="0"/>
        <w:jc w:val="both"/>
        <w:rPr>
          <w:b/>
          <w:bCs/>
          <w:color w:val="2F5496" w:themeColor="accent1" w:themeShade="BF"/>
          <w:sz w:val="24"/>
          <w:szCs w:val="24"/>
        </w:rPr>
      </w:pPr>
    </w:p>
    <w:p w14:paraId="60422867" w14:textId="2482FF50" w:rsidR="004E3390" w:rsidRDefault="004E3390" w:rsidP="004E3390">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C0</w:t>
      </w:r>
      <w:r w:rsidR="00EA236B">
        <w:rPr>
          <w:b/>
          <w:bCs/>
          <w:color w:val="2F5496" w:themeColor="accent1" w:themeShade="BF"/>
          <w:sz w:val="24"/>
          <w:szCs w:val="24"/>
        </w:rPr>
        <w:t>25</w:t>
      </w:r>
      <w:r>
        <w:rPr>
          <w:b/>
          <w:bCs/>
          <w:color w:val="2F5496" w:themeColor="accent1" w:themeShade="BF"/>
          <w:sz w:val="24"/>
          <w:szCs w:val="24"/>
        </w:rPr>
        <w:t xml:space="preserve">/25 </w:t>
      </w:r>
      <w:r w:rsidR="00EA236B">
        <w:rPr>
          <w:b/>
          <w:bCs/>
          <w:color w:val="2F5496" w:themeColor="accent1" w:themeShade="BF"/>
          <w:sz w:val="24"/>
          <w:szCs w:val="24"/>
        </w:rPr>
        <w:t>EXCLUSION OF PRESS AND PUBLIC</w:t>
      </w:r>
    </w:p>
    <w:p w14:paraId="61CB7EFE" w14:textId="36ED9837" w:rsidR="0064134C" w:rsidRPr="00E04CF0" w:rsidRDefault="0064134C" w:rsidP="0064134C">
      <w:pPr>
        <w:pStyle w:val="Heading1"/>
        <w:ind w:left="-567" w:right="-448" w:firstLine="0"/>
        <w:rPr>
          <w:sz w:val="24"/>
          <w:szCs w:val="24"/>
        </w:rPr>
      </w:pPr>
      <w:r w:rsidRPr="00FE0910">
        <w:rPr>
          <w:b/>
          <w:bCs/>
          <w:color w:val="2F5496" w:themeColor="accent1" w:themeShade="BF"/>
          <w:sz w:val="24"/>
          <w:szCs w:val="24"/>
        </w:rPr>
        <w:t>RESOLVED that</w:t>
      </w:r>
      <w:r w:rsidRPr="00FE0910">
        <w:rPr>
          <w:color w:val="2F5496" w:themeColor="accent1" w:themeShade="BF"/>
          <w:sz w:val="24"/>
          <w:szCs w:val="24"/>
        </w:rPr>
        <w:t xml:space="preserve"> </w:t>
      </w:r>
      <w:r w:rsidRPr="00E04CF0">
        <w:rPr>
          <w:color w:val="auto"/>
          <w:sz w:val="24"/>
          <w:szCs w:val="24"/>
        </w:rPr>
        <w:t>under Section 1(2) the Public Bodies (Admission to Meetings) Act 1960, the press and public be excluded from the meeting during consideration of the following items on the agenda due to the confidential nature of matters relating to commercial</w:t>
      </w:r>
      <w:r w:rsidR="00FE0910">
        <w:rPr>
          <w:color w:val="auto"/>
          <w:sz w:val="24"/>
          <w:szCs w:val="24"/>
        </w:rPr>
        <w:t xml:space="preserve"> interests</w:t>
      </w:r>
      <w:r w:rsidRPr="00E04CF0">
        <w:rPr>
          <w:sz w:val="24"/>
          <w:szCs w:val="24"/>
        </w:rPr>
        <w:t>.</w:t>
      </w:r>
    </w:p>
    <w:p w14:paraId="51379C53" w14:textId="77777777" w:rsidR="004E3390" w:rsidRPr="00E2439A" w:rsidRDefault="004E3390" w:rsidP="00FE0910">
      <w:pPr>
        <w:spacing w:after="0" w:line="259" w:lineRule="auto"/>
        <w:ind w:left="0" w:right="-448" w:firstLine="0"/>
        <w:jc w:val="both"/>
        <w:rPr>
          <w:b/>
          <w:bCs/>
          <w:color w:val="2F5496" w:themeColor="accent1" w:themeShade="BF"/>
          <w:sz w:val="24"/>
          <w:szCs w:val="24"/>
        </w:rPr>
      </w:pPr>
    </w:p>
    <w:p w14:paraId="5D74F17F" w14:textId="50623C66" w:rsidR="004E3390" w:rsidRPr="0000792E" w:rsidRDefault="004E3390" w:rsidP="004E3390">
      <w:pPr>
        <w:pStyle w:val="ListParagraph"/>
        <w:ind w:left="-567" w:right="-613"/>
        <w:jc w:val="both"/>
        <w:rPr>
          <w:b/>
          <w:bCs/>
          <w:color w:val="2F5496" w:themeColor="accent1" w:themeShade="BF"/>
          <w:sz w:val="24"/>
          <w:szCs w:val="24"/>
        </w:rPr>
      </w:pPr>
      <w:r w:rsidRPr="0000792E">
        <w:rPr>
          <w:b/>
          <w:bCs/>
          <w:color w:val="2F5496" w:themeColor="accent1" w:themeShade="BF"/>
          <w:sz w:val="24"/>
          <w:szCs w:val="24"/>
        </w:rPr>
        <w:t>C</w:t>
      </w:r>
      <w:r>
        <w:rPr>
          <w:b/>
          <w:bCs/>
          <w:color w:val="2F5496" w:themeColor="accent1" w:themeShade="BF"/>
          <w:sz w:val="24"/>
          <w:szCs w:val="24"/>
        </w:rPr>
        <w:t>0</w:t>
      </w:r>
      <w:r w:rsidR="00FE0910">
        <w:rPr>
          <w:b/>
          <w:bCs/>
          <w:color w:val="2F5496" w:themeColor="accent1" w:themeShade="BF"/>
          <w:sz w:val="24"/>
          <w:szCs w:val="24"/>
        </w:rPr>
        <w:t>26</w:t>
      </w:r>
      <w:r w:rsidRPr="0000792E">
        <w:rPr>
          <w:b/>
          <w:bCs/>
          <w:color w:val="2F5496" w:themeColor="accent1" w:themeShade="BF"/>
          <w:sz w:val="24"/>
          <w:szCs w:val="24"/>
        </w:rPr>
        <w:t xml:space="preserve">/25 </w:t>
      </w:r>
      <w:r w:rsidR="00FE0910">
        <w:rPr>
          <w:b/>
          <w:bCs/>
          <w:color w:val="2F5496" w:themeColor="accent1" w:themeShade="BF"/>
          <w:sz w:val="24"/>
          <w:szCs w:val="24"/>
        </w:rPr>
        <w:t>Bungalow</w:t>
      </w:r>
    </w:p>
    <w:p w14:paraId="6A616AB4" w14:textId="4D6FED52" w:rsidR="004E3390" w:rsidRDefault="00FE0910" w:rsidP="004E3390">
      <w:pPr>
        <w:ind w:left="-567" w:right="-613" w:firstLine="0"/>
        <w:jc w:val="both"/>
        <w:rPr>
          <w:color w:val="000000" w:themeColor="text1"/>
          <w:sz w:val="26"/>
          <w:szCs w:val="26"/>
        </w:rPr>
      </w:pPr>
      <w:r>
        <w:rPr>
          <w:color w:val="000000" w:themeColor="text1"/>
          <w:sz w:val="26"/>
          <w:szCs w:val="26"/>
        </w:rPr>
        <w:t xml:space="preserve">The Chairman informed </w:t>
      </w:r>
      <w:r w:rsidR="00CB2388">
        <w:rPr>
          <w:color w:val="000000" w:themeColor="text1"/>
          <w:sz w:val="26"/>
          <w:szCs w:val="26"/>
        </w:rPr>
        <w:t xml:space="preserve">members of a recent inspection from Environmental Health and NCC to the Bungalow. It has been suggested that the toilet facilities within the bungalow be increased to accommodate the number of children using the facilities. </w:t>
      </w:r>
      <w:r w:rsidR="00C73824">
        <w:rPr>
          <w:color w:val="000000" w:themeColor="text1"/>
          <w:sz w:val="26"/>
          <w:szCs w:val="26"/>
        </w:rPr>
        <w:t xml:space="preserve">Due to a small internal change required in the building the tenant is seeking </w:t>
      </w:r>
      <w:r w:rsidR="00272B14">
        <w:rPr>
          <w:color w:val="000000" w:themeColor="text1"/>
          <w:sz w:val="26"/>
          <w:szCs w:val="26"/>
        </w:rPr>
        <w:t xml:space="preserve">permission. </w:t>
      </w:r>
    </w:p>
    <w:p w14:paraId="6E83F2FB" w14:textId="77777777" w:rsidR="00272B14" w:rsidRDefault="00272B14" w:rsidP="004E3390">
      <w:pPr>
        <w:ind w:left="-567" w:right="-613" w:firstLine="0"/>
        <w:jc w:val="both"/>
        <w:rPr>
          <w:color w:val="000000" w:themeColor="text1"/>
          <w:sz w:val="26"/>
          <w:szCs w:val="26"/>
        </w:rPr>
      </w:pPr>
    </w:p>
    <w:p w14:paraId="0DDA53CB" w14:textId="29B840E0" w:rsidR="004E3390" w:rsidRPr="00150B19" w:rsidRDefault="00272B14" w:rsidP="00150B19">
      <w:pPr>
        <w:spacing w:after="0" w:line="259" w:lineRule="auto"/>
        <w:ind w:left="-567" w:right="-448" w:firstLine="0"/>
        <w:jc w:val="both"/>
        <w:rPr>
          <w:b/>
          <w:bCs/>
          <w:color w:val="2F5496" w:themeColor="accent1" w:themeShade="BF"/>
          <w:sz w:val="24"/>
          <w:szCs w:val="24"/>
        </w:rPr>
      </w:pPr>
      <w:r w:rsidRPr="00DB1BB9">
        <w:rPr>
          <w:b/>
          <w:bCs/>
          <w:color w:val="2F5496" w:themeColor="accent1" w:themeShade="BF"/>
          <w:sz w:val="24"/>
          <w:szCs w:val="24"/>
        </w:rPr>
        <w:t>RESOLVED that:</w:t>
      </w:r>
      <w:r w:rsidRPr="009D0C54">
        <w:rPr>
          <w:b/>
          <w:bCs/>
          <w:color w:val="2F5496" w:themeColor="accent1" w:themeShade="BF"/>
          <w:sz w:val="24"/>
          <w:szCs w:val="24"/>
        </w:rPr>
        <w:t xml:space="preserve"> </w:t>
      </w:r>
      <w:r w:rsidRPr="00724761">
        <w:rPr>
          <w:color w:val="auto"/>
          <w:sz w:val="24"/>
          <w:szCs w:val="24"/>
        </w:rPr>
        <w:t xml:space="preserve">Members agreed </w:t>
      </w:r>
      <w:r>
        <w:rPr>
          <w:color w:val="auto"/>
          <w:sz w:val="24"/>
          <w:szCs w:val="24"/>
        </w:rPr>
        <w:t xml:space="preserve">to small internal change to accommodate another toilet.  </w:t>
      </w:r>
      <w:r w:rsidRPr="00724761">
        <w:rPr>
          <w:b/>
          <w:bCs/>
          <w:color w:val="auto"/>
          <w:sz w:val="24"/>
          <w:szCs w:val="24"/>
        </w:rPr>
        <w:t xml:space="preserve"> </w:t>
      </w:r>
    </w:p>
    <w:p w14:paraId="2B501134" w14:textId="6058E45B" w:rsidR="00BE0777" w:rsidRDefault="00BE0777" w:rsidP="004E3390">
      <w:pPr>
        <w:tabs>
          <w:tab w:val="center" w:pos="5041"/>
        </w:tabs>
        <w:spacing w:after="236"/>
        <w:ind w:left="-567" w:right="-448" w:firstLine="0"/>
        <w:jc w:val="both"/>
        <w:rPr>
          <w:color w:val="auto"/>
          <w:sz w:val="24"/>
          <w:szCs w:val="24"/>
        </w:rPr>
      </w:pPr>
    </w:p>
    <w:p w14:paraId="1D8AC2EE" w14:textId="596D2BD7" w:rsidR="0074006B" w:rsidRPr="00BE0777" w:rsidRDefault="0074006B" w:rsidP="00BE0777">
      <w:pPr>
        <w:ind w:left="-567" w:right="-613" w:firstLine="0"/>
        <w:jc w:val="both"/>
        <w:rPr>
          <w:color w:val="auto"/>
          <w:sz w:val="24"/>
          <w:szCs w:val="24"/>
        </w:rPr>
      </w:pPr>
      <w:r w:rsidRPr="00BE0777">
        <w:rPr>
          <w:color w:val="auto"/>
          <w:sz w:val="24"/>
          <w:szCs w:val="24"/>
        </w:rPr>
        <w:t xml:space="preserve">The chairman thanked all in attendance and closed the meeting at </w:t>
      </w:r>
      <w:r w:rsidR="009B0543" w:rsidRPr="00BE0777">
        <w:rPr>
          <w:color w:val="auto"/>
          <w:sz w:val="24"/>
          <w:szCs w:val="24"/>
        </w:rPr>
        <w:t>1</w:t>
      </w:r>
      <w:r w:rsidR="00150B19">
        <w:rPr>
          <w:color w:val="auto"/>
          <w:sz w:val="24"/>
          <w:szCs w:val="24"/>
        </w:rPr>
        <w:t>9:25</w:t>
      </w:r>
      <w:r w:rsidRPr="00BE0777">
        <w:rPr>
          <w:color w:val="auto"/>
          <w:sz w:val="24"/>
          <w:szCs w:val="24"/>
        </w:rPr>
        <w:t>pm</w:t>
      </w:r>
    </w:p>
    <w:p w14:paraId="03E67F2E" w14:textId="77777777" w:rsidR="0074006B" w:rsidRPr="00531D6A" w:rsidRDefault="0074006B" w:rsidP="00D07CF9">
      <w:pPr>
        <w:spacing w:after="44"/>
        <w:ind w:left="-557" w:right="907"/>
        <w:rPr>
          <w:color w:val="auto"/>
          <w:sz w:val="24"/>
          <w:szCs w:val="24"/>
        </w:rPr>
      </w:pPr>
    </w:p>
    <w:p w14:paraId="17FDF730" w14:textId="44A5F3B4" w:rsidR="0013700F" w:rsidRPr="00531D6A" w:rsidRDefault="00D23C3D" w:rsidP="00D5623D">
      <w:pPr>
        <w:spacing w:after="44"/>
        <w:ind w:left="-557" w:right="907"/>
        <w:rPr>
          <w:color w:val="auto"/>
          <w:sz w:val="24"/>
          <w:szCs w:val="24"/>
        </w:rPr>
      </w:pPr>
      <w:r w:rsidRPr="00531D6A">
        <w:rPr>
          <w:color w:val="auto"/>
          <w:sz w:val="24"/>
          <w:szCs w:val="24"/>
        </w:rPr>
        <w:t xml:space="preserve">Chairman………………………………………………………. Date………………………………. </w:t>
      </w:r>
    </w:p>
    <w:sectPr w:rsidR="0013700F" w:rsidRPr="00531D6A" w:rsidSect="00887EE1">
      <w:headerReference w:type="even" r:id="rId8"/>
      <w:headerReference w:type="default" r:id="rId9"/>
      <w:footerReference w:type="even" r:id="rId10"/>
      <w:footerReference w:type="default" r:id="rId11"/>
      <w:headerReference w:type="first" r:id="rId12"/>
      <w:footerReference w:type="first" r:id="rId13"/>
      <w:pgSz w:w="11906" w:h="16838"/>
      <w:pgMar w:top="142" w:right="1416"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21A5" w14:textId="77777777" w:rsidR="001D11AA" w:rsidRDefault="001D11AA" w:rsidP="000C6018">
      <w:pPr>
        <w:spacing w:after="0" w:line="240" w:lineRule="auto"/>
      </w:pPr>
      <w:r>
        <w:separator/>
      </w:r>
    </w:p>
  </w:endnote>
  <w:endnote w:type="continuationSeparator" w:id="0">
    <w:p w14:paraId="799075CD" w14:textId="77777777" w:rsidR="001D11AA" w:rsidRDefault="001D11AA" w:rsidP="000C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C1F9" w14:textId="77777777" w:rsidR="00150B19" w:rsidRDefault="00150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A927" w14:textId="77777777" w:rsidR="00150B19" w:rsidRDefault="00150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2FED" w14:textId="77777777" w:rsidR="00150B19" w:rsidRDefault="00150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95DC" w14:textId="77777777" w:rsidR="001D11AA" w:rsidRDefault="001D11AA" w:rsidP="000C6018">
      <w:pPr>
        <w:spacing w:after="0" w:line="240" w:lineRule="auto"/>
      </w:pPr>
      <w:r>
        <w:separator/>
      </w:r>
    </w:p>
  </w:footnote>
  <w:footnote w:type="continuationSeparator" w:id="0">
    <w:p w14:paraId="7E05FFF2" w14:textId="77777777" w:rsidR="001D11AA" w:rsidRDefault="001D11AA" w:rsidP="000C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2D75" w14:textId="77777777" w:rsidR="00150B19" w:rsidRDefault="00150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562282"/>
      <w:docPartObj>
        <w:docPartGallery w:val="Watermarks"/>
        <w:docPartUnique/>
      </w:docPartObj>
    </w:sdtPr>
    <w:sdtContent>
      <w:p w14:paraId="79762976" w14:textId="6BBBDE8E" w:rsidR="000C6018" w:rsidRDefault="00000000">
        <w:pPr>
          <w:pStyle w:val="Header"/>
        </w:pPr>
        <w:r>
          <w:rPr>
            <w:noProof/>
          </w:rPr>
          <w:pict w14:anchorId="2FB08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0003" w14:textId="77777777" w:rsidR="00150B19" w:rsidRDefault="00150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D6C"/>
    <w:multiLevelType w:val="hybridMultilevel"/>
    <w:tmpl w:val="731A3F2E"/>
    <w:lvl w:ilvl="0" w:tplc="90E28FB4">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8315E42"/>
    <w:multiLevelType w:val="hybridMultilevel"/>
    <w:tmpl w:val="150E3DE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 w15:restartNumberingAfterBreak="0">
    <w:nsid w:val="09192D36"/>
    <w:multiLevelType w:val="hybridMultilevel"/>
    <w:tmpl w:val="6B5C46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3A63A6"/>
    <w:multiLevelType w:val="hybridMultilevel"/>
    <w:tmpl w:val="8910A22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 w15:restartNumberingAfterBreak="0">
    <w:nsid w:val="125D328C"/>
    <w:multiLevelType w:val="hybridMultilevel"/>
    <w:tmpl w:val="C0D06C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39F7D94"/>
    <w:multiLevelType w:val="hybridMultilevel"/>
    <w:tmpl w:val="DCA64FC0"/>
    <w:lvl w:ilvl="0" w:tplc="DB60AED4">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415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A0CBD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255C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2A4CE">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68B54">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CAA986">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E34C0">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6E32C">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F17CCB"/>
    <w:multiLevelType w:val="hybridMultilevel"/>
    <w:tmpl w:val="8910A224"/>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7" w15:restartNumberingAfterBreak="0">
    <w:nsid w:val="19994604"/>
    <w:multiLevelType w:val="hybridMultilevel"/>
    <w:tmpl w:val="853CBBB2"/>
    <w:lvl w:ilvl="0" w:tplc="388EF8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185145"/>
    <w:multiLevelType w:val="hybridMultilevel"/>
    <w:tmpl w:val="0A90B634"/>
    <w:lvl w:ilvl="0" w:tplc="86D62F76">
      <w:start w:val="1"/>
      <w:numFmt w:val="upperRoman"/>
      <w:lvlText w:val="%1."/>
      <w:lvlJc w:val="left"/>
      <w:pPr>
        <w:ind w:left="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EFE38">
      <w:start w:val="1"/>
      <w:numFmt w:val="lowerLetter"/>
      <w:lvlText w:val="%2"/>
      <w:lvlJc w:val="left"/>
      <w:pPr>
        <w:ind w:left="1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4F53E">
      <w:start w:val="1"/>
      <w:numFmt w:val="lowerRoman"/>
      <w:lvlText w:val="%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C8252">
      <w:start w:val="1"/>
      <w:numFmt w:val="decimal"/>
      <w:lvlText w:val="%4"/>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859F6">
      <w:start w:val="1"/>
      <w:numFmt w:val="lowerLetter"/>
      <w:lvlText w:val="%5"/>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0CF06">
      <w:start w:val="1"/>
      <w:numFmt w:val="lowerRoman"/>
      <w:lvlText w:val="%6"/>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022CC">
      <w:start w:val="1"/>
      <w:numFmt w:val="decimal"/>
      <w:lvlText w:val="%7"/>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540BBA">
      <w:start w:val="1"/>
      <w:numFmt w:val="lowerLetter"/>
      <w:lvlText w:val="%8"/>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4421A">
      <w:start w:val="1"/>
      <w:numFmt w:val="lowerRoman"/>
      <w:lvlText w:val="%9"/>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833E9A"/>
    <w:multiLevelType w:val="hybridMultilevel"/>
    <w:tmpl w:val="C6FC59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063EC0"/>
    <w:multiLevelType w:val="hybridMultilevel"/>
    <w:tmpl w:val="10B8D1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376E3CF7"/>
    <w:multiLevelType w:val="hybridMultilevel"/>
    <w:tmpl w:val="3284397E"/>
    <w:lvl w:ilvl="0" w:tplc="02D4D9C0">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613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F8733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8200F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AAA06">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E5B06">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12B28C">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252C8">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41D20">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227E51"/>
    <w:multiLevelType w:val="hybridMultilevel"/>
    <w:tmpl w:val="5B66F1D6"/>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13" w15:restartNumberingAfterBreak="0">
    <w:nsid w:val="3CD61EDC"/>
    <w:multiLevelType w:val="hybridMultilevel"/>
    <w:tmpl w:val="B4968DCA"/>
    <w:lvl w:ilvl="0" w:tplc="83F6F71C">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4" w15:restartNumberingAfterBreak="0">
    <w:nsid w:val="42BE271F"/>
    <w:multiLevelType w:val="hybridMultilevel"/>
    <w:tmpl w:val="B04A74F4"/>
    <w:lvl w:ilvl="0" w:tplc="55A0586A">
      <w:start w:val="1"/>
      <w:numFmt w:val="upperRoman"/>
      <w:lvlText w:val="%1."/>
      <w:lvlJc w:val="right"/>
      <w:pPr>
        <w:ind w:left="225" w:hanging="360"/>
      </w:pPr>
      <w:rPr>
        <w:b/>
        <w:bCs/>
      </w:r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15" w15:restartNumberingAfterBreak="0">
    <w:nsid w:val="444A11CB"/>
    <w:multiLevelType w:val="hybridMultilevel"/>
    <w:tmpl w:val="809A1C80"/>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6" w15:restartNumberingAfterBreak="0">
    <w:nsid w:val="4B7E6BC8"/>
    <w:multiLevelType w:val="hybridMultilevel"/>
    <w:tmpl w:val="33DAC2BA"/>
    <w:lvl w:ilvl="0" w:tplc="08090013">
      <w:start w:val="1"/>
      <w:numFmt w:val="upperRoman"/>
      <w:lvlText w:val="%1."/>
      <w:lvlJc w:val="right"/>
      <w:pPr>
        <w:ind w:left="210" w:hanging="360"/>
      </w:pPr>
    </w:lvl>
    <w:lvl w:ilvl="1" w:tplc="08090019" w:tentative="1">
      <w:start w:val="1"/>
      <w:numFmt w:val="lowerLetter"/>
      <w:lvlText w:val="%2."/>
      <w:lvlJc w:val="left"/>
      <w:pPr>
        <w:ind w:left="930" w:hanging="360"/>
      </w:pPr>
    </w:lvl>
    <w:lvl w:ilvl="2" w:tplc="0809001B" w:tentative="1">
      <w:start w:val="1"/>
      <w:numFmt w:val="lowerRoman"/>
      <w:lvlText w:val="%3."/>
      <w:lvlJc w:val="right"/>
      <w:pPr>
        <w:ind w:left="1650" w:hanging="180"/>
      </w:p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17" w15:restartNumberingAfterBreak="0">
    <w:nsid w:val="5042426A"/>
    <w:multiLevelType w:val="hybridMultilevel"/>
    <w:tmpl w:val="1A5EE8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52CF1BDF"/>
    <w:multiLevelType w:val="hybridMultilevel"/>
    <w:tmpl w:val="0338D1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532B613F"/>
    <w:multiLevelType w:val="hybridMultilevel"/>
    <w:tmpl w:val="649647B8"/>
    <w:lvl w:ilvl="0" w:tplc="0172C48A">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0" w15:restartNumberingAfterBreak="0">
    <w:nsid w:val="564F55C9"/>
    <w:multiLevelType w:val="hybridMultilevel"/>
    <w:tmpl w:val="3B14FB94"/>
    <w:lvl w:ilvl="0" w:tplc="0BF03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D97671"/>
    <w:multiLevelType w:val="hybridMultilevel"/>
    <w:tmpl w:val="39C83B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5FCE1E9B"/>
    <w:multiLevelType w:val="hybridMultilevel"/>
    <w:tmpl w:val="81F6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909DF"/>
    <w:multiLevelType w:val="hybridMultilevel"/>
    <w:tmpl w:val="A6801E72"/>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4" w15:restartNumberingAfterBreak="0">
    <w:nsid w:val="615841F9"/>
    <w:multiLevelType w:val="hybridMultilevel"/>
    <w:tmpl w:val="49AA8902"/>
    <w:lvl w:ilvl="0" w:tplc="A9DA99B2">
      <w:start w:val="1"/>
      <w:numFmt w:val="upperRoman"/>
      <w:lvlText w:val="%1."/>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89F28">
      <w:start w:val="1"/>
      <w:numFmt w:val="lowerLetter"/>
      <w:lvlText w:val="%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80D000">
      <w:start w:val="1"/>
      <w:numFmt w:val="lowerRoman"/>
      <w:lvlText w:val="%3"/>
      <w:lvlJc w:val="left"/>
      <w:pPr>
        <w:ind w:left="2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D8C1C6">
      <w:start w:val="1"/>
      <w:numFmt w:val="decimal"/>
      <w:lvlText w:val="%4"/>
      <w:lvlJc w:val="left"/>
      <w:pPr>
        <w:ind w:left="2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0B8FA">
      <w:start w:val="1"/>
      <w:numFmt w:val="lowerLetter"/>
      <w:lvlText w:val="%5"/>
      <w:lvlJc w:val="left"/>
      <w:pPr>
        <w:ind w:left="3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C8514">
      <w:start w:val="1"/>
      <w:numFmt w:val="lowerRoman"/>
      <w:lvlText w:val="%6"/>
      <w:lvlJc w:val="left"/>
      <w:pPr>
        <w:ind w:left="4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ACBA2">
      <w:start w:val="1"/>
      <w:numFmt w:val="decimal"/>
      <w:lvlText w:val="%7"/>
      <w:lvlJc w:val="left"/>
      <w:pPr>
        <w:ind w:left="4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2D314">
      <w:start w:val="1"/>
      <w:numFmt w:val="lowerLetter"/>
      <w:lvlText w:val="%8"/>
      <w:lvlJc w:val="left"/>
      <w:pPr>
        <w:ind w:left="5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363FD0">
      <w:start w:val="1"/>
      <w:numFmt w:val="lowerRoman"/>
      <w:lvlText w:val="%9"/>
      <w:lvlJc w:val="left"/>
      <w:pPr>
        <w:ind w:left="6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1B36A16"/>
    <w:multiLevelType w:val="hybridMultilevel"/>
    <w:tmpl w:val="46BE7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D8621A"/>
    <w:multiLevelType w:val="hybridMultilevel"/>
    <w:tmpl w:val="AAEA881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7" w15:restartNumberingAfterBreak="0">
    <w:nsid w:val="641119F5"/>
    <w:multiLevelType w:val="hybridMultilevel"/>
    <w:tmpl w:val="074672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6A103137"/>
    <w:multiLevelType w:val="hybridMultilevel"/>
    <w:tmpl w:val="9CD4116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9" w15:restartNumberingAfterBreak="0">
    <w:nsid w:val="7971271B"/>
    <w:multiLevelType w:val="hybridMultilevel"/>
    <w:tmpl w:val="C742D5B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30" w15:restartNumberingAfterBreak="0">
    <w:nsid w:val="7B9A0424"/>
    <w:multiLevelType w:val="hybridMultilevel"/>
    <w:tmpl w:val="1BBC39E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1" w15:restartNumberingAfterBreak="0">
    <w:nsid w:val="7BDE3748"/>
    <w:multiLevelType w:val="hybridMultilevel"/>
    <w:tmpl w:val="20187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7DFA3601"/>
    <w:multiLevelType w:val="hybridMultilevel"/>
    <w:tmpl w:val="543E1F92"/>
    <w:lvl w:ilvl="0" w:tplc="5C42E65E">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1444183053">
    <w:abstractNumId w:val="5"/>
  </w:num>
  <w:num w:numId="2" w16cid:durableId="1271738990">
    <w:abstractNumId w:val="11"/>
  </w:num>
  <w:num w:numId="3" w16cid:durableId="1963002148">
    <w:abstractNumId w:val="8"/>
  </w:num>
  <w:num w:numId="4" w16cid:durableId="1518959688">
    <w:abstractNumId w:val="24"/>
  </w:num>
  <w:num w:numId="5" w16cid:durableId="480972440">
    <w:abstractNumId w:val="29"/>
  </w:num>
  <w:num w:numId="6" w16cid:durableId="890851033">
    <w:abstractNumId w:val="32"/>
  </w:num>
  <w:num w:numId="7" w16cid:durableId="1488471915">
    <w:abstractNumId w:val="7"/>
  </w:num>
  <w:num w:numId="8" w16cid:durableId="1155334674">
    <w:abstractNumId w:val="31"/>
  </w:num>
  <w:num w:numId="9" w16cid:durableId="780101815">
    <w:abstractNumId w:val="4"/>
  </w:num>
  <w:num w:numId="10" w16cid:durableId="636297193">
    <w:abstractNumId w:val="20"/>
  </w:num>
  <w:num w:numId="11" w16cid:durableId="1709183258">
    <w:abstractNumId w:val="13"/>
  </w:num>
  <w:num w:numId="12" w16cid:durableId="1993674913">
    <w:abstractNumId w:val="16"/>
  </w:num>
  <w:num w:numId="13" w16cid:durableId="127818809">
    <w:abstractNumId w:val="0"/>
  </w:num>
  <w:num w:numId="14" w16cid:durableId="2062434066">
    <w:abstractNumId w:val="18"/>
  </w:num>
  <w:num w:numId="15" w16cid:durableId="2110273517">
    <w:abstractNumId w:val="17"/>
  </w:num>
  <w:num w:numId="16" w16cid:durableId="1333022528">
    <w:abstractNumId w:val="19"/>
  </w:num>
  <w:num w:numId="17" w16cid:durableId="272909201">
    <w:abstractNumId w:val="14"/>
  </w:num>
  <w:num w:numId="18" w16cid:durableId="104426687">
    <w:abstractNumId w:val="9"/>
  </w:num>
  <w:num w:numId="19" w16cid:durableId="2060007359">
    <w:abstractNumId w:val="26"/>
  </w:num>
  <w:num w:numId="20" w16cid:durableId="1636060160">
    <w:abstractNumId w:val="23"/>
  </w:num>
  <w:num w:numId="21" w16cid:durableId="650911932">
    <w:abstractNumId w:val="6"/>
  </w:num>
  <w:num w:numId="22" w16cid:durableId="664938297">
    <w:abstractNumId w:val="22"/>
  </w:num>
  <w:num w:numId="23" w16cid:durableId="1701973111">
    <w:abstractNumId w:val="25"/>
  </w:num>
  <w:num w:numId="24" w16cid:durableId="2000689393">
    <w:abstractNumId w:val="2"/>
  </w:num>
  <w:num w:numId="25" w16cid:durableId="1566456043">
    <w:abstractNumId w:val="1"/>
  </w:num>
  <w:num w:numId="26" w16cid:durableId="890574815">
    <w:abstractNumId w:val="3"/>
  </w:num>
  <w:num w:numId="27" w16cid:durableId="1122532978">
    <w:abstractNumId w:val="10"/>
  </w:num>
  <w:num w:numId="28" w16cid:durableId="871573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4329226">
    <w:abstractNumId w:val="12"/>
  </w:num>
  <w:num w:numId="30" w16cid:durableId="194075582">
    <w:abstractNumId w:val="27"/>
  </w:num>
  <w:num w:numId="31" w16cid:durableId="653610050">
    <w:abstractNumId w:val="15"/>
  </w:num>
  <w:num w:numId="32" w16cid:durableId="1536766924">
    <w:abstractNumId w:val="21"/>
  </w:num>
  <w:num w:numId="33" w16cid:durableId="1077048791">
    <w:abstractNumId w:val="30"/>
  </w:num>
  <w:num w:numId="34" w16cid:durableId="12408689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3D"/>
    <w:rsid w:val="00002236"/>
    <w:rsid w:val="000048F7"/>
    <w:rsid w:val="00006491"/>
    <w:rsid w:val="0000792E"/>
    <w:rsid w:val="00007A35"/>
    <w:rsid w:val="00007F7C"/>
    <w:rsid w:val="00011C77"/>
    <w:rsid w:val="00012D32"/>
    <w:rsid w:val="00013D7C"/>
    <w:rsid w:val="00014E1C"/>
    <w:rsid w:val="00016179"/>
    <w:rsid w:val="000172B2"/>
    <w:rsid w:val="00017EDE"/>
    <w:rsid w:val="00020A33"/>
    <w:rsid w:val="00023D8B"/>
    <w:rsid w:val="000251F1"/>
    <w:rsid w:val="00026F62"/>
    <w:rsid w:val="00031439"/>
    <w:rsid w:val="00032D82"/>
    <w:rsid w:val="00035993"/>
    <w:rsid w:val="00036CED"/>
    <w:rsid w:val="00037566"/>
    <w:rsid w:val="0004164C"/>
    <w:rsid w:val="00041977"/>
    <w:rsid w:val="000426D7"/>
    <w:rsid w:val="0004329E"/>
    <w:rsid w:val="000448EA"/>
    <w:rsid w:val="00046566"/>
    <w:rsid w:val="0004727D"/>
    <w:rsid w:val="000473CB"/>
    <w:rsid w:val="00050604"/>
    <w:rsid w:val="00050A4A"/>
    <w:rsid w:val="00052367"/>
    <w:rsid w:val="00054B6E"/>
    <w:rsid w:val="00063345"/>
    <w:rsid w:val="0006357D"/>
    <w:rsid w:val="00072243"/>
    <w:rsid w:val="000723B0"/>
    <w:rsid w:val="00073F2F"/>
    <w:rsid w:val="00074B8C"/>
    <w:rsid w:val="00075059"/>
    <w:rsid w:val="00081A00"/>
    <w:rsid w:val="0008271B"/>
    <w:rsid w:val="000857B7"/>
    <w:rsid w:val="000868D5"/>
    <w:rsid w:val="00086D3F"/>
    <w:rsid w:val="000879DE"/>
    <w:rsid w:val="00092458"/>
    <w:rsid w:val="00092CFB"/>
    <w:rsid w:val="00095BB0"/>
    <w:rsid w:val="000A1FD5"/>
    <w:rsid w:val="000A2A43"/>
    <w:rsid w:val="000A31D6"/>
    <w:rsid w:val="000A6B0C"/>
    <w:rsid w:val="000B55FA"/>
    <w:rsid w:val="000C09C2"/>
    <w:rsid w:val="000C5808"/>
    <w:rsid w:val="000C6018"/>
    <w:rsid w:val="000C725B"/>
    <w:rsid w:val="000D2F9C"/>
    <w:rsid w:val="000D3C45"/>
    <w:rsid w:val="000D4271"/>
    <w:rsid w:val="000D4E4B"/>
    <w:rsid w:val="000D5C2B"/>
    <w:rsid w:val="000D5CFF"/>
    <w:rsid w:val="000D67CC"/>
    <w:rsid w:val="000D7572"/>
    <w:rsid w:val="000E0B37"/>
    <w:rsid w:val="000E160F"/>
    <w:rsid w:val="000E2E64"/>
    <w:rsid w:val="000E3147"/>
    <w:rsid w:val="000E3473"/>
    <w:rsid w:val="000E48E4"/>
    <w:rsid w:val="000E4E61"/>
    <w:rsid w:val="000E5E15"/>
    <w:rsid w:val="000E78BA"/>
    <w:rsid w:val="000F15FF"/>
    <w:rsid w:val="000F2C5F"/>
    <w:rsid w:val="000F3D3C"/>
    <w:rsid w:val="000F52B5"/>
    <w:rsid w:val="000F6649"/>
    <w:rsid w:val="001016A1"/>
    <w:rsid w:val="00103082"/>
    <w:rsid w:val="00103BF2"/>
    <w:rsid w:val="001040FF"/>
    <w:rsid w:val="00106621"/>
    <w:rsid w:val="0011002F"/>
    <w:rsid w:val="00111221"/>
    <w:rsid w:val="00112391"/>
    <w:rsid w:val="00117C0F"/>
    <w:rsid w:val="00117F30"/>
    <w:rsid w:val="001222BF"/>
    <w:rsid w:val="00124F52"/>
    <w:rsid w:val="00130F59"/>
    <w:rsid w:val="00131574"/>
    <w:rsid w:val="00132096"/>
    <w:rsid w:val="00133ACA"/>
    <w:rsid w:val="0013700F"/>
    <w:rsid w:val="001375E6"/>
    <w:rsid w:val="00144EC0"/>
    <w:rsid w:val="0014566D"/>
    <w:rsid w:val="00146093"/>
    <w:rsid w:val="00147EAE"/>
    <w:rsid w:val="00150B19"/>
    <w:rsid w:val="001517DF"/>
    <w:rsid w:val="00154CFB"/>
    <w:rsid w:val="001564D6"/>
    <w:rsid w:val="00157E9E"/>
    <w:rsid w:val="001606FA"/>
    <w:rsid w:val="0016128A"/>
    <w:rsid w:val="00162AC4"/>
    <w:rsid w:val="00163719"/>
    <w:rsid w:val="001648BD"/>
    <w:rsid w:val="001665B6"/>
    <w:rsid w:val="001703CB"/>
    <w:rsid w:val="0017063B"/>
    <w:rsid w:val="001745B1"/>
    <w:rsid w:val="00182D5E"/>
    <w:rsid w:val="00183D49"/>
    <w:rsid w:val="00185C2A"/>
    <w:rsid w:val="001915D4"/>
    <w:rsid w:val="001930A8"/>
    <w:rsid w:val="00193AC0"/>
    <w:rsid w:val="00194E05"/>
    <w:rsid w:val="001955DB"/>
    <w:rsid w:val="001A0526"/>
    <w:rsid w:val="001A1D4B"/>
    <w:rsid w:val="001A3BB1"/>
    <w:rsid w:val="001A4C43"/>
    <w:rsid w:val="001B18CC"/>
    <w:rsid w:val="001B2937"/>
    <w:rsid w:val="001B4529"/>
    <w:rsid w:val="001B7C71"/>
    <w:rsid w:val="001C03A8"/>
    <w:rsid w:val="001C0BF1"/>
    <w:rsid w:val="001C2D49"/>
    <w:rsid w:val="001C66D9"/>
    <w:rsid w:val="001D11AA"/>
    <w:rsid w:val="001D4BA7"/>
    <w:rsid w:val="001E0ED5"/>
    <w:rsid w:val="001E2451"/>
    <w:rsid w:val="001E30E9"/>
    <w:rsid w:val="001E38D1"/>
    <w:rsid w:val="001E5C5F"/>
    <w:rsid w:val="001E688C"/>
    <w:rsid w:val="001F1910"/>
    <w:rsid w:val="001F2635"/>
    <w:rsid w:val="001F27E7"/>
    <w:rsid w:val="001F2C39"/>
    <w:rsid w:val="001F3EF2"/>
    <w:rsid w:val="00200FD3"/>
    <w:rsid w:val="00201BCE"/>
    <w:rsid w:val="00207011"/>
    <w:rsid w:val="00210717"/>
    <w:rsid w:val="00216A4D"/>
    <w:rsid w:val="00222969"/>
    <w:rsid w:val="00223316"/>
    <w:rsid w:val="00224EA2"/>
    <w:rsid w:val="00227CED"/>
    <w:rsid w:val="00230F75"/>
    <w:rsid w:val="002329FD"/>
    <w:rsid w:val="00235BE6"/>
    <w:rsid w:val="002404AB"/>
    <w:rsid w:val="002415D0"/>
    <w:rsid w:val="00241A7D"/>
    <w:rsid w:val="00241CC7"/>
    <w:rsid w:val="0024264F"/>
    <w:rsid w:val="00242903"/>
    <w:rsid w:val="002446EB"/>
    <w:rsid w:val="00245461"/>
    <w:rsid w:val="00246D79"/>
    <w:rsid w:val="0025275F"/>
    <w:rsid w:val="00254D8A"/>
    <w:rsid w:val="00255024"/>
    <w:rsid w:val="00255C5B"/>
    <w:rsid w:val="00266300"/>
    <w:rsid w:val="002670A0"/>
    <w:rsid w:val="002717AA"/>
    <w:rsid w:val="00272B14"/>
    <w:rsid w:val="002736B8"/>
    <w:rsid w:val="002739F4"/>
    <w:rsid w:val="00274889"/>
    <w:rsid w:val="00282B62"/>
    <w:rsid w:val="00283562"/>
    <w:rsid w:val="002859C0"/>
    <w:rsid w:val="00285CD4"/>
    <w:rsid w:val="00287C71"/>
    <w:rsid w:val="0029404D"/>
    <w:rsid w:val="00296DB3"/>
    <w:rsid w:val="00297461"/>
    <w:rsid w:val="002A19F3"/>
    <w:rsid w:val="002A1CB2"/>
    <w:rsid w:val="002A2B1B"/>
    <w:rsid w:val="002A7E73"/>
    <w:rsid w:val="002B151E"/>
    <w:rsid w:val="002B4496"/>
    <w:rsid w:val="002B724C"/>
    <w:rsid w:val="002C33DE"/>
    <w:rsid w:val="002C34CA"/>
    <w:rsid w:val="002C3A2B"/>
    <w:rsid w:val="002C74AD"/>
    <w:rsid w:val="002D12D2"/>
    <w:rsid w:val="002D3468"/>
    <w:rsid w:val="002D388C"/>
    <w:rsid w:val="002E23F8"/>
    <w:rsid w:val="002F0AAA"/>
    <w:rsid w:val="002F2726"/>
    <w:rsid w:val="002F62E4"/>
    <w:rsid w:val="002F6CC9"/>
    <w:rsid w:val="002F70EC"/>
    <w:rsid w:val="00304DEB"/>
    <w:rsid w:val="003061A5"/>
    <w:rsid w:val="0030692F"/>
    <w:rsid w:val="0031148F"/>
    <w:rsid w:val="00312ACB"/>
    <w:rsid w:val="00312CB9"/>
    <w:rsid w:val="00320C63"/>
    <w:rsid w:val="00321249"/>
    <w:rsid w:val="003235EE"/>
    <w:rsid w:val="00323F90"/>
    <w:rsid w:val="0032407D"/>
    <w:rsid w:val="00325D38"/>
    <w:rsid w:val="003268E1"/>
    <w:rsid w:val="00336B7B"/>
    <w:rsid w:val="00337EC3"/>
    <w:rsid w:val="00346790"/>
    <w:rsid w:val="00350A4C"/>
    <w:rsid w:val="003514E1"/>
    <w:rsid w:val="00353188"/>
    <w:rsid w:val="00354FA6"/>
    <w:rsid w:val="00355661"/>
    <w:rsid w:val="003564BF"/>
    <w:rsid w:val="00361F8A"/>
    <w:rsid w:val="0037136B"/>
    <w:rsid w:val="00371979"/>
    <w:rsid w:val="00375714"/>
    <w:rsid w:val="00375CD7"/>
    <w:rsid w:val="00392541"/>
    <w:rsid w:val="0039765B"/>
    <w:rsid w:val="00397D54"/>
    <w:rsid w:val="003A021F"/>
    <w:rsid w:val="003A2DB0"/>
    <w:rsid w:val="003A3D47"/>
    <w:rsid w:val="003A3E45"/>
    <w:rsid w:val="003A4F9B"/>
    <w:rsid w:val="003A6175"/>
    <w:rsid w:val="003B14A0"/>
    <w:rsid w:val="003B6D45"/>
    <w:rsid w:val="003C0EA6"/>
    <w:rsid w:val="003C20A1"/>
    <w:rsid w:val="003C5E05"/>
    <w:rsid w:val="003D1CDC"/>
    <w:rsid w:val="003D287E"/>
    <w:rsid w:val="003D4E77"/>
    <w:rsid w:val="003D5DBA"/>
    <w:rsid w:val="003D7A21"/>
    <w:rsid w:val="003E000F"/>
    <w:rsid w:val="003E0586"/>
    <w:rsid w:val="003E0C2B"/>
    <w:rsid w:val="003E1374"/>
    <w:rsid w:val="003E2677"/>
    <w:rsid w:val="003E2D6C"/>
    <w:rsid w:val="003E5F5B"/>
    <w:rsid w:val="003E6510"/>
    <w:rsid w:val="003F38B7"/>
    <w:rsid w:val="003F5142"/>
    <w:rsid w:val="003F79C3"/>
    <w:rsid w:val="00400003"/>
    <w:rsid w:val="00400884"/>
    <w:rsid w:val="00400D74"/>
    <w:rsid w:val="00403EB2"/>
    <w:rsid w:val="004076A6"/>
    <w:rsid w:val="00410727"/>
    <w:rsid w:val="004121F6"/>
    <w:rsid w:val="00415482"/>
    <w:rsid w:val="00417869"/>
    <w:rsid w:val="004253FF"/>
    <w:rsid w:val="00425F87"/>
    <w:rsid w:val="00426654"/>
    <w:rsid w:val="00426D01"/>
    <w:rsid w:val="00434134"/>
    <w:rsid w:val="004352EC"/>
    <w:rsid w:val="004371B7"/>
    <w:rsid w:val="004410D9"/>
    <w:rsid w:val="004416E7"/>
    <w:rsid w:val="00444510"/>
    <w:rsid w:val="00445A51"/>
    <w:rsid w:val="00447AF7"/>
    <w:rsid w:val="00450374"/>
    <w:rsid w:val="00450CA1"/>
    <w:rsid w:val="0045199E"/>
    <w:rsid w:val="00451AE8"/>
    <w:rsid w:val="004521A6"/>
    <w:rsid w:val="0045456E"/>
    <w:rsid w:val="004548AC"/>
    <w:rsid w:val="004552A9"/>
    <w:rsid w:val="0046104C"/>
    <w:rsid w:val="0046768F"/>
    <w:rsid w:val="00467D12"/>
    <w:rsid w:val="00474999"/>
    <w:rsid w:val="00474ED0"/>
    <w:rsid w:val="004750AE"/>
    <w:rsid w:val="00475F02"/>
    <w:rsid w:val="00480B3D"/>
    <w:rsid w:val="00480B67"/>
    <w:rsid w:val="00483666"/>
    <w:rsid w:val="00483C0C"/>
    <w:rsid w:val="00484FE9"/>
    <w:rsid w:val="004858EC"/>
    <w:rsid w:val="00486E3D"/>
    <w:rsid w:val="00490C00"/>
    <w:rsid w:val="00491771"/>
    <w:rsid w:val="0049617B"/>
    <w:rsid w:val="004A1D9C"/>
    <w:rsid w:val="004A3D9C"/>
    <w:rsid w:val="004A4AE1"/>
    <w:rsid w:val="004A707A"/>
    <w:rsid w:val="004B00C6"/>
    <w:rsid w:val="004B4902"/>
    <w:rsid w:val="004B550A"/>
    <w:rsid w:val="004C1176"/>
    <w:rsid w:val="004C1ACC"/>
    <w:rsid w:val="004C20F1"/>
    <w:rsid w:val="004C747A"/>
    <w:rsid w:val="004D1828"/>
    <w:rsid w:val="004D1C60"/>
    <w:rsid w:val="004D2017"/>
    <w:rsid w:val="004D4DE4"/>
    <w:rsid w:val="004D5118"/>
    <w:rsid w:val="004D6D1C"/>
    <w:rsid w:val="004E1FD0"/>
    <w:rsid w:val="004E2486"/>
    <w:rsid w:val="004E3390"/>
    <w:rsid w:val="004E4A8D"/>
    <w:rsid w:val="004E7033"/>
    <w:rsid w:val="004E7836"/>
    <w:rsid w:val="004F3F43"/>
    <w:rsid w:val="004F7AAC"/>
    <w:rsid w:val="005057F9"/>
    <w:rsid w:val="0050663C"/>
    <w:rsid w:val="00511E5F"/>
    <w:rsid w:val="00512EBE"/>
    <w:rsid w:val="00514FA3"/>
    <w:rsid w:val="00515766"/>
    <w:rsid w:val="00515B56"/>
    <w:rsid w:val="005219B2"/>
    <w:rsid w:val="005231AE"/>
    <w:rsid w:val="005268A2"/>
    <w:rsid w:val="00527D82"/>
    <w:rsid w:val="00531D6A"/>
    <w:rsid w:val="0054033A"/>
    <w:rsid w:val="00542615"/>
    <w:rsid w:val="00542FB9"/>
    <w:rsid w:val="0055171E"/>
    <w:rsid w:val="00554B99"/>
    <w:rsid w:val="00556C47"/>
    <w:rsid w:val="0056465C"/>
    <w:rsid w:val="00564896"/>
    <w:rsid w:val="00566ED7"/>
    <w:rsid w:val="00572F90"/>
    <w:rsid w:val="0057456E"/>
    <w:rsid w:val="00574BE1"/>
    <w:rsid w:val="00575CA2"/>
    <w:rsid w:val="00577371"/>
    <w:rsid w:val="00577827"/>
    <w:rsid w:val="005823CF"/>
    <w:rsid w:val="00583038"/>
    <w:rsid w:val="00584E29"/>
    <w:rsid w:val="00584EFF"/>
    <w:rsid w:val="0059178A"/>
    <w:rsid w:val="00596249"/>
    <w:rsid w:val="00596C2D"/>
    <w:rsid w:val="00597331"/>
    <w:rsid w:val="00597CCB"/>
    <w:rsid w:val="005B4E68"/>
    <w:rsid w:val="005C0D90"/>
    <w:rsid w:val="005C249C"/>
    <w:rsid w:val="005C27B9"/>
    <w:rsid w:val="005C598F"/>
    <w:rsid w:val="005C73A5"/>
    <w:rsid w:val="005D74A3"/>
    <w:rsid w:val="005E08D8"/>
    <w:rsid w:val="005E545C"/>
    <w:rsid w:val="005F25FC"/>
    <w:rsid w:val="005F2C66"/>
    <w:rsid w:val="00607843"/>
    <w:rsid w:val="0061050A"/>
    <w:rsid w:val="0061078B"/>
    <w:rsid w:val="0061205F"/>
    <w:rsid w:val="00613D34"/>
    <w:rsid w:val="00620C6F"/>
    <w:rsid w:val="006227CA"/>
    <w:rsid w:val="00625EE6"/>
    <w:rsid w:val="006312F6"/>
    <w:rsid w:val="006372FD"/>
    <w:rsid w:val="00640082"/>
    <w:rsid w:val="006402C6"/>
    <w:rsid w:val="0064134C"/>
    <w:rsid w:val="00642621"/>
    <w:rsid w:val="00644089"/>
    <w:rsid w:val="006450BB"/>
    <w:rsid w:val="00646FA7"/>
    <w:rsid w:val="00651931"/>
    <w:rsid w:val="0065211D"/>
    <w:rsid w:val="00653975"/>
    <w:rsid w:val="006551C0"/>
    <w:rsid w:val="0066120B"/>
    <w:rsid w:val="00661DEF"/>
    <w:rsid w:val="00663F6C"/>
    <w:rsid w:val="006649EB"/>
    <w:rsid w:val="00665EEE"/>
    <w:rsid w:val="00667E7C"/>
    <w:rsid w:val="006704D0"/>
    <w:rsid w:val="0067247E"/>
    <w:rsid w:val="006764BC"/>
    <w:rsid w:val="00682A4D"/>
    <w:rsid w:val="00683330"/>
    <w:rsid w:val="00692943"/>
    <w:rsid w:val="00694AD0"/>
    <w:rsid w:val="006963FC"/>
    <w:rsid w:val="00697F07"/>
    <w:rsid w:val="006A13C6"/>
    <w:rsid w:val="006A16A1"/>
    <w:rsid w:val="006A1AD9"/>
    <w:rsid w:val="006A1C7E"/>
    <w:rsid w:val="006A2B52"/>
    <w:rsid w:val="006A31C1"/>
    <w:rsid w:val="006B2187"/>
    <w:rsid w:val="006B40F2"/>
    <w:rsid w:val="006B58E7"/>
    <w:rsid w:val="006B5F7B"/>
    <w:rsid w:val="006B6257"/>
    <w:rsid w:val="006C6AAB"/>
    <w:rsid w:val="006D295A"/>
    <w:rsid w:val="006D2B90"/>
    <w:rsid w:val="006D4873"/>
    <w:rsid w:val="006D7671"/>
    <w:rsid w:val="006E3628"/>
    <w:rsid w:val="006E3E2C"/>
    <w:rsid w:val="006F3DA8"/>
    <w:rsid w:val="006F4C9A"/>
    <w:rsid w:val="007015C6"/>
    <w:rsid w:val="0070300E"/>
    <w:rsid w:val="00704144"/>
    <w:rsid w:val="007069B3"/>
    <w:rsid w:val="00706A47"/>
    <w:rsid w:val="00707420"/>
    <w:rsid w:val="007076C4"/>
    <w:rsid w:val="00710A86"/>
    <w:rsid w:val="00715093"/>
    <w:rsid w:val="00715265"/>
    <w:rsid w:val="00716177"/>
    <w:rsid w:val="00716558"/>
    <w:rsid w:val="00724761"/>
    <w:rsid w:val="007273EC"/>
    <w:rsid w:val="00730885"/>
    <w:rsid w:val="007326B2"/>
    <w:rsid w:val="00733B1E"/>
    <w:rsid w:val="00733F8F"/>
    <w:rsid w:val="00734820"/>
    <w:rsid w:val="00736C91"/>
    <w:rsid w:val="00737899"/>
    <w:rsid w:val="0074006B"/>
    <w:rsid w:val="0074346C"/>
    <w:rsid w:val="007524F8"/>
    <w:rsid w:val="0075503E"/>
    <w:rsid w:val="00755DFF"/>
    <w:rsid w:val="00761840"/>
    <w:rsid w:val="0076579D"/>
    <w:rsid w:val="0077269F"/>
    <w:rsid w:val="00776878"/>
    <w:rsid w:val="0078199B"/>
    <w:rsid w:val="00784811"/>
    <w:rsid w:val="00784995"/>
    <w:rsid w:val="00790015"/>
    <w:rsid w:val="007914B7"/>
    <w:rsid w:val="0079184C"/>
    <w:rsid w:val="0079457B"/>
    <w:rsid w:val="00794771"/>
    <w:rsid w:val="007955D7"/>
    <w:rsid w:val="007963FF"/>
    <w:rsid w:val="00797A78"/>
    <w:rsid w:val="007A0AD5"/>
    <w:rsid w:val="007A1592"/>
    <w:rsid w:val="007A222C"/>
    <w:rsid w:val="007A3FDC"/>
    <w:rsid w:val="007A6B87"/>
    <w:rsid w:val="007A70A7"/>
    <w:rsid w:val="007A7B2D"/>
    <w:rsid w:val="007B1647"/>
    <w:rsid w:val="007B2BC6"/>
    <w:rsid w:val="007B3C22"/>
    <w:rsid w:val="007B4C71"/>
    <w:rsid w:val="007B59F8"/>
    <w:rsid w:val="007B6D85"/>
    <w:rsid w:val="007C2131"/>
    <w:rsid w:val="007C442B"/>
    <w:rsid w:val="007C7F8A"/>
    <w:rsid w:val="007D1C9A"/>
    <w:rsid w:val="007D5D21"/>
    <w:rsid w:val="007D5D3D"/>
    <w:rsid w:val="007D5FC0"/>
    <w:rsid w:val="007D7405"/>
    <w:rsid w:val="007D76B1"/>
    <w:rsid w:val="007E2DFE"/>
    <w:rsid w:val="007E34FB"/>
    <w:rsid w:val="007E40CF"/>
    <w:rsid w:val="007E5C94"/>
    <w:rsid w:val="007F0E97"/>
    <w:rsid w:val="008008C3"/>
    <w:rsid w:val="00802861"/>
    <w:rsid w:val="008031B6"/>
    <w:rsid w:val="00803E09"/>
    <w:rsid w:val="00812228"/>
    <w:rsid w:val="00814E4E"/>
    <w:rsid w:val="00817132"/>
    <w:rsid w:val="008173D9"/>
    <w:rsid w:val="00826C20"/>
    <w:rsid w:val="00833CB9"/>
    <w:rsid w:val="008345B0"/>
    <w:rsid w:val="00834B54"/>
    <w:rsid w:val="0083675E"/>
    <w:rsid w:val="00846554"/>
    <w:rsid w:val="0085211C"/>
    <w:rsid w:val="00853563"/>
    <w:rsid w:val="00853F87"/>
    <w:rsid w:val="00854629"/>
    <w:rsid w:val="00854F06"/>
    <w:rsid w:val="00856799"/>
    <w:rsid w:val="008601DB"/>
    <w:rsid w:val="00860759"/>
    <w:rsid w:val="0086141C"/>
    <w:rsid w:val="00865008"/>
    <w:rsid w:val="00867D9F"/>
    <w:rsid w:val="00873E37"/>
    <w:rsid w:val="0088349A"/>
    <w:rsid w:val="00883AC5"/>
    <w:rsid w:val="00883E16"/>
    <w:rsid w:val="00885665"/>
    <w:rsid w:val="008858E0"/>
    <w:rsid w:val="008873F4"/>
    <w:rsid w:val="00887EE1"/>
    <w:rsid w:val="00890B7F"/>
    <w:rsid w:val="00891375"/>
    <w:rsid w:val="008944CD"/>
    <w:rsid w:val="00896C98"/>
    <w:rsid w:val="008A21DB"/>
    <w:rsid w:val="008A7086"/>
    <w:rsid w:val="008C06AE"/>
    <w:rsid w:val="008C14F4"/>
    <w:rsid w:val="008C1BCA"/>
    <w:rsid w:val="008C3011"/>
    <w:rsid w:val="008C304C"/>
    <w:rsid w:val="008C3F80"/>
    <w:rsid w:val="008C557C"/>
    <w:rsid w:val="008C7172"/>
    <w:rsid w:val="008E2D34"/>
    <w:rsid w:val="008E3FC7"/>
    <w:rsid w:val="008E47C5"/>
    <w:rsid w:val="008E4DDD"/>
    <w:rsid w:val="008F2455"/>
    <w:rsid w:val="008F2F3B"/>
    <w:rsid w:val="008F45AE"/>
    <w:rsid w:val="008F4B97"/>
    <w:rsid w:val="008F63CB"/>
    <w:rsid w:val="008F696C"/>
    <w:rsid w:val="009017E9"/>
    <w:rsid w:val="00902C5B"/>
    <w:rsid w:val="009036F4"/>
    <w:rsid w:val="00903A7F"/>
    <w:rsid w:val="00907029"/>
    <w:rsid w:val="00910166"/>
    <w:rsid w:val="0091084A"/>
    <w:rsid w:val="00910877"/>
    <w:rsid w:val="00915D4E"/>
    <w:rsid w:val="00922E99"/>
    <w:rsid w:val="00927BE3"/>
    <w:rsid w:val="00933460"/>
    <w:rsid w:val="009358D4"/>
    <w:rsid w:val="00937463"/>
    <w:rsid w:val="00950349"/>
    <w:rsid w:val="009503D1"/>
    <w:rsid w:val="009509C5"/>
    <w:rsid w:val="00955139"/>
    <w:rsid w:val="009577A6"/>
    <w:rsid w:val="00962861"/>
    <w:rsid w:val="0096435A"/>
    <w:rsid w:val="00965106"/>
    <w:rsid w:val="00965F7A"/>
    <w:rsid w:val="00966E1A"/>
    <w:rsid w:val="00967242"/>
    <w:rsid w:val="00967327"/>
    <w:rsid w:val="0097227C"/>
    <w:rsid w:val="0097513D"/>
    <w:rsid w:val="00976264"/>
    <w:rsid w:val="00977A51"/>
    <w:rsid w:val="00977F48"/>
    <w:rsid w:val="00981C6F"/>
    <w:rsid w:val="009854DC"/>
    <w:rsid w:val="009919B2"/>
    <w:rsid w:val="0099239E"/>
    <w:rsid w:val="00992D41"/>
    <w:rsid w:val="00997F28"/>
    <w:rsid w:val="009A024D"/>
    <w:rsid w:val="009A70BF"/>
    <w:rsid w:val="009A75F5"/>
    <w:rsid w:val="009B0543"/>
    <w:rsid w:val="009B0DDA"/>
    <w:rsid w:val="009B11D2"/>
    <w:rsid w:val="009B4028"/>
    <w:rsid w:val="009B6040"/>
    <w:rsid w:val="009B60A1"/>
    <w:rsid w:val="009C0B0F"/>
    <w:rsid w:val="009C71FB"/>
    <w:rsid w:val="009D0C54"/>
    <w:rsid w:val="009D1B36"/>
    <w:rsid w:val="009D33D2"/>
    <w:rsid w:val="009D60C2"/>
    <w:rsid w:val="009D6A52"/>
    <w:rsid w:val="009E0F64"/>
    <w:rsid w:val="009E13D0"/>
    <w:rsid w:val="009E16FD"/>
    <w:rsid w:val="009E230E"/>
    <w:rsid w:val="009E2718"/>
    <w:rsid w:val="009E3350"/>
    <w:rsid w:val="009E49BE"/>
    <w:rsid w:val="009E7AE2"/>
    <w:rsid w:val="009E7B87"/>
    <w:rsid w:val="009F0D23"/>
    <w:rsid w:val="009F4331"/>
    <w:rsid w:val="009F43E7"/>
    <w:rsid w:val="00A027B9"/>
    <w:rsid w:val="00A05F56"/>
    <w:rsid w:val="00A07620"/>
    <w:rsid w:val="00A109BE"/>
    <w:rsid w:val="00A151E4"/>
    <w:rsid w:val="00A15C8B"/>
    <w:rsid w:val="00A22CE1"/>
    <w:rsid w:val="00A23312"/>
    <w:rsid w:val="00A2348E"/>
    <w:rsid w:val="00A2371F"/>
    <w:rsid w:val="00A24CB4"/>
    <w:rsid w:val="00A36A9A"/>
    <w:rsid w:val="00A40EAB"/>
    <w:rsid w:val="00A41841"/>
    <w:rsid w:val="00A4191A"/>
    <w:rsid w:val="00A42D75"/>
    <w:rsid w:val="00A43CF8"/>
    <w:rsid w:val="00A44B04"/>
    <w:rsid w:val="00A44BCC"/>
    <w:rsid w:val="00A45F5E"/>
    <w:rsid w:val="00A510BC"/>
    <w:rsid w:val="00A51B72"/>
    <w:rsid w:val="00A544AA"/>
    <w:rsid w:val="00A56B38"/>
    <w:rsid w:val="00A576A7"/>
    <w:rsid w:val="00A61107"/>
    <w:rsid w:val="00A61BF2"/>
    <w:rsid w:val="00A62D71"/>
    <w:rsid w:val="00A65900"/>
    <w:rsid w:val="00A661C6"/>
    <w:rsid w:val="00A67CD4"/>
    <w:rsid w:val="00A71560"/>
    <w:rsid w:val="00A72409"/>
    <w:rsid w:val="00A74BDF"/>
    <w:rsid w:val="00A77069"/>
    <w:rsid w:val="00A77C1C"/>
    <w:rsid w:val="00A825BB"/>
    <w:rsid w:val="00A82C20"/>
    <w:rsid w:val="00A837DD"/>
    <w:rsid w:val="00A9073E"/>
    <w:rsid w:val="00A93926"/>
    <w:rsid w:val="00A942B0"/>
    <w:rsid w:val="00A97519"/>
    <w:rsid w:val="00AA0AAA"/>
    <w:rsid w:val="00AA3852"/>
    <w:rsid w:val="00AA4192"/>
    <w:rsid w:val="00AA5294"/>
    <w:rsid w:val="00AB661A"/>
    <w:rsid w:val="00AC664B"/>
    <w:rsid w:val="00AC7105"/>
    <w:rsid w:val="00AC734A"/>
    <w:rsid w:val="00AC736E"/>
    <w:rsid w:val="00AD3AA1"/>
    <w:rsid w:val="00AD4DF2"/>
    <w:rsid w:val="00AD50F6"/>
    <w:rsid w:val="00AD665F"/>
    <w:rsid w:val="00AE569F"/>
    <w:rsid w:val="00AE74C3"/>
    <w:rsid w:val="00AE7CB3"/>
    <w:rsid w:val="00AF2E91"/>
    <w:rsid w:val="00AF34FB"/>
    <w:rsid w:val="00AF4582"/>
    <w:rsid w:val="00B02174"/>
    <w:rsid w:val="00B0492F"/>
    <w:rsid w:val="00B05C53"/>
    <w:rsid w:val="00B07E8F"/>
    <w:rsid w:val="00B11CE2"/>
    <w:rsid w:val="00B11FEF"/>
    <w:rsid w:val="00B1656F"/>
    <w:rsid w:val="00B16C00"/>
    <w:rsid w:val="00B277C2"/>
    <w:rsid w:val="00B30C2A"/>
    <w:rsid w:val="00B32444"/>
    <w:rsid w:val="00B34254"/>
    <w:rsid w:val="00B35512"/>
    <w:rsid w:val="00B3735C"/>
    <w:rsid w:val="00B42E49"/>
    <w:rsid w:val="00B43388"/>
    <w:rsid w:val="00B43DD4"/>
    <w:rsid w:val="00B469FB"/>
    <w:rsid w:val="00B52FD4"/>
    <w:rsid w:val="00B537E5"/>
    <w:rsid w:val="00B53C04"/>
    <w:rsid w:val="00B648B9"/>
    <w:rsid w:val="00B707D3"/>
    <w:rsid w:val="00B721B0"/>
    <w:rsid w:val="00B76C24"/>
    <w:rsid w:val="00B76D80"/>
    <w:rsid w:val="00B801A3"/>
    <w:rsid w:val="00B81BF6"/>
    <w:rsid w:val="00B831FB"/>
    <w:rsid w:val="00B85E40"/>
    <w:rsid w:val="00B91F1D"/>
    <w:rsid w:val="00B923B5"/>
    <w:rsid w:val="00B92A04"/>
    <w:rsid w:val="00B92CB3"/>
    <w:rsid w:val="00B92E6C"/>
    <w:rsid w:val="00B94B28"/>
    <w:rsid w:val="00B94F8E"/>
    <w:rsid w:val="00B95AE9"/>
    <w:rsid w:val="00B9619A"/>
    <w:rsid w:val="00BA350E"/>
    <w:rsid w:val="00BA5DDB"/>
    <w:rsid w:val="00BA6215"/>
    <w:rsid w:val="00BB0DB3"/>
    <w:rsid w:val="00BB1CAE"/>
    <w:rsid w:val="00BC7141"/>
    <w:rsid w:val="00BD2D82"/>
    <w:rsid w:val="00BD31E6"/>
    <w:rsid w:val="00BE0777"/>
    <w:rsid w:val="00BE3595"/>
    <w:rsid w:val="00BE4842"/>
    <w:rsid w:val="00BE59E8"/>
    <w:rsid w:val="00BF0BB6"/>
    <w:rsid w:val="00BF0EA0"/>
    <w:rsid w:val="00BF2864"/>
    <w:rsid w:val="00BF5AD2"/>
    <w:rsid w:val="00BF7659"/>
    <w:rsid w:val="00BF7EFD"/>
    <w:rsid w:val="00C00434"/>
    <w:rsid w:val="00C07527"/>
    <w:rsid w:val="00C11F03"/>
    <w:rsid w:val="00C17DAE"/>
    <w:rsid w:val="00C22BE8"/>
    <w:rsid w:val="00C242C2"/>
    <w:rsid w:val="00C24376"/>
    <w:rsid w:val="00C252F5"/>
    <w:rsid w:val="00C3119E"/>
    <w:rsid w:val="00C33B54"/>
    <w:rsid w:val="00C34C68"/>
    <w:rsid w:val="00C4154E"/>
    <w:rsid w:val="00C435E2"/>
    <w:rsid w:val="00C45E6E"/>
    <w:rsid w:val="00C52255"/>
    <w:rsid w:val="00C526DD"/>
    <w:rsid w:val="00C52FFB"/>
    <w:rsid w:val="00C54CA3"/>
    <w:rsid w:val="00C56490"/>
    <w:rsid w:val="00C628E1"/>
    <w:rsid w:val="00C656BD"/>
    <w:rsid w:val="00C65A64"/>
    <w:rsid w:val="00C67940"/>
    <w:rsid w:val="00C67ED2"/>
    <w:rsid w:val="00C71AD6"/>
    <w:rsid w:val="00C73824"/>
    <w:rsid w:val="00C73DA7"/>
    <w:rsid w:val="00C777F9"/>
    <w:rsid w:val="00C818DB"/>
    <w:rsid w:val="00C83538"/>
    <w:rsid w:val="00C85994"/>
    <w:rsid w:val="00C9073D"/>
    <w:rsid w:val="00C92B33"/>
    <w:rsid w:val="00C934AF"/>
    <w:rsid w:val="00CA0007"/>
    <w:rsid w:val="00CA06E4"/>
    <w:rsid w:val="00CA34BF"/>
    <w:rsid w:val="00CA36B9"/>
    <w:rsid w:val="00CB234A"/>
    <w:rsid w:val="00CB2388"/>
    <w:rsid w:val="00CB38A8"/>
    <w:rsid w:val="00CB5643"/>
    <w:rsid w:val="00CB7370"/>
    <w:rsid w:val="00CC091B"/>
    <w:rsid w:val="00CC211A"/>
    <w:rsid w:val="00CC440E"/>
    <w:rsid w:val="00CC67D4"/>
    <w:rsid w:val="00CD4D28"/>
    <w:rsid w:val="00CF07EB"/>
    <w:rsid w:val="00CF4451"/>
    <w:rsid w:val="00CF5672"/>
    <w:rsid w:val="00CF6739"/>
    <w:rsid w:val="00CF77A7"/>
    <w:rsid w:val="00D0488E"/>
    <w:rsid w:val="00D063F3"/>
    <w:rsid w:val="00D07959"/>
    <w:rsid w:val="00D07CF9"/>
    <w:rsid w:val="00D1439D"/>
    <w:rsid w:val="00D15CAA"/>
    <w:rsid w:val="00D16230"/>
    <w:rsid w:val="00D22961"/>
    <w:rsid w:val="00D23C3D"/>
    <w:rsid w:val="00D2504A"/>
    <w:rsid w:val="00D31445"/>
    <w:rsid w:val="00D3243D"/>
    <w:rsid w:val="00D32979"/>
    <w:rsid w:val="00D35B6B"/>
    <w:rsid w:val="00D40238"/>
    <w:rsid w:val="00D405C3"/>
    <w:rsid w:val="00D41C1B"/>
    <w:rsid w:val="00D424B9"/>
    <w:rsid w:val="00D43B17"/>
    <w:rsid w:val="00D43D35"/>
    <w:rsid w:val="00D4589E"/>
    <w:rsid w:val="00D46172"/>
    <w:rsid w:val="00D55169"/>
    <w:rsid w:val="00D55A7B"/>
    <w:rsid w:val="00D5623D"/>
    <w:rsid w:val="00D57288"/>
    <w:rsid w:val="00D60CCD"/>
    <w:rsid w:val="00D629E9"/>
    <w:rsid w:val="00D661F0"/>
    <w:rsid w:val="00D67E99"/>
    <w:rsid w:val="00D7378B"/>
    <w:rsid w:val="00D77D12"/>
    <w:rsid w:val="00D86098"/>
    <w:rsid w:val="00D868F6"/>
    <w:rsid w:val="00D932FC"/>
    <w:rsid w:val="00D9599E"/>
    <w:rsid w:val="00D95E2D"/>
    <w:rsid w:val="00DA23FA"/>
    <w:rsid w:val="00DA570C"/>
    <w:rsid w:val="00DA62E1"/>
    <w:rsid w:val="00DA6997"/>
    <w:rsid w:val="00DA7D8B"/>
    <w:rsid w:val="00DB1BB9"/>
    <w:rsid w:val="00DB1CD4"/>
    <w:rsid w:val="00DB2BFB"/>
    <w:rsid w:val="00DB348D"/>
    <w:rsid w:val="00DC669B"/>
    <w:rsid w:val="00DD5A8B"/>
    <w:rsid w:val="00DE2D6F"/>
    <w:rsid w:val="00DE3715"/>
    <w:rsid w:val="00DE5AD0"/>
    <w:rsid w:val="00DE614E"/>
    <w:rsid w:val="00DE7D81"/>
    <w:rsid w:val="00DF0273"/>
    <w:rsid w:val="00DF13CE"/>
    <w:rsid w:val="00DF1D29"/>
    <w:rsid w:val="00DF2A67"/>
    <w:rsid w:val="00DF3F8B"/>
    <w:rsid w:val="00E04CF0"/>
    <w:rsid w:val="00E064EB"/>
    <w:rsid w:val="00E12D3D"/>
    <w:rsid w:val="00E172A6"/>
    <w:rsid w:val="00E20BDA"/>
    <w:rsid w:val="00E21729"/>
    <w:rsid w:val="00E2439A"/>
    <w:rsid w:val="00E26626"/>
    <w:rsid w:val="00E3657B"/>
    <w:rsid w:val="00E42E18"/>
    <w:rsid w:val="00E4323B"/>
    <w:rsid w:val="00E467CC"/>
    <w:rsid w:val="00E47FBB"/>
    <w:rsid w:val="00E548E4"/>
    <w:rsid w:val="00E57F3C"/>
    <w:rsid w:val="00E63018"/>
    <w:rsid w:val="00E67C08"/>
    <w:rsid w:val="00E70099"/>
    <w:rsid w:val="00E7094F"/>
    <w:rsid w:val="00E70FF6"/>
    <w:rsid w:val="00E74AD6"/>
    <w:rsid w:val="00E8019F"/>
    <w:rsid w:val="00E8262A"/>
    <w:rsid w:val="00E83693"/>
    <w:rsid w:val="00E83725"/>
    <w:rsid w:val="00E83E2C"/>
    <w:rsid w:val="00E8564D"/>
    <w:rsid w:val="00E9028B"/>
    <w:rsid w:val="00E941A0"/>
    <w:rsid w:val="00EA236B"/>
    <w:rsid w:val="00EA56F1"/>
    <w:rsid w:val="00EA71B6"/>
    <w:rsid w:val="00EA7878"/>
    <w:rsid w:val="00EA7FB2"/>
    <w:rsid w:val="00EB14C9"/>
    <w:rsid w:val="00EB1F78"/>
    <w:rsid w:val="00EB5ED8"/>
    <w:rsid w:val="00EB6629"/>
    <w:rsid w:val="00EB7EA5"/>
    <w:rsid w:val="00EC3FF7"/>
    <w:rsid w:val="00EC75F3"/>
    <w:rsid w:val="00ED1146"/>
    <w:rsid w:val="00ED15B7"/>
    <w:rsid w:val="00ED2EE5"/>
    <w:rsid w:val="00ED4B71"/>
    <w:rsid w:val="00ED7DEE"/>
    <w:rsid w:val="00EE51B1"/>
    <w:rsid w:val="00EF0627"/>
    <w:rsid w:val="00EF0D9A"/>
    <w:rsid w:val="00EF0EA1"/>
    <w:rsid w:val="00EF2354"/>
    <w:rsid w:val="00EF285D"/>
    <w:rsid w:val="00EF70C5"/>
    <w:rsid w:val="00F00E68"/>
    <w:rsid w:val="00F033B8"/>
    <w:rsid w:val="00F04E71"/>
    <w:rsid w:val="00F16217"/>
    <w:rsid w:val="00F224E8"/>
    <w:rsid w:val="00F2486B"/>
    <w:rsid w:val="00F251CD"/>
    <w:rsid w:val="00F25AEF"/>
    <w:rsid w:val="00F26769"/>
    <w:rsid w:val="00F30C0F"/>
    <w:rsid w:val="00F3210F"/>
    <w:rsid w:val="00F36484"/>
    <w:rsid w:val="00F368C4"/>
    <w:rsid w:val="00F37378"/>
    <w:rsid w:val="00F40D5E"/>
    <w:rsid w:val="00F410A2"/>
    <w:rsid w:val="00F454F2"/>
    <w:rsid w:val="00F465C1"/>
    <w:rsid w:val="00F479A9"/>
    <w:rsid w:val="00F53BE8"/>
    <w:rsid w:val="00F565E4"/>
    <w:rsid w:val="00F65853"/>
    <w:rsid w:val="00F719F9"/>
    <w:rsid w:val="00F73F50"/>
    <w:rsid w:val="00F73FFE"/>
    <w:rsid w:val="00F7452C"/>
    <w:rsid w:val="00F811AF"/>
    <w:rsid w:val="00F8146C"/>
    <w:rsid w:val="00F8539F"/>
    <w:rsid w:val="00F85FD4"/>
    <w:rsid w:val="00F86A40"/>
    <w:rsid w:val="00F902B3"/>
    <w:rsid w:val="00F91DB4"/>
    <w:rsid w:val="00F95369"/>
    <w:rsid w:val="00FA7561"/>
    <w:rsid w:val="00FA7776"/>
    <w:rsid w:val="00FB0A23"/>
    <w:rsid w:val="00FB18D7"/>
    <w:rsid w:val="00FB4DDA"/>
    <w:rsid w:val="00FB7811"/>
    <w:rsid w:val="00FC134B"/>
    <w:rsid w:val="00FC2631"/>
    <w:rsid w:val="00FC286A"/>
    <w:rsid w:val="00FC4102"/>
    <w:rsid w:val="00FC5330"/>
    <w:rsid w:val="00FC5FFE"/>
    <w:rsid w:val="00FD1CE2"/>
    <w:rsid w:val="00FD21CA"/>
    <w:rsid w:val="00FD374F"/>
    <w:rsid w:val="00FD3D0B"/>
    <w:rsid w:val="00FD62ED"/>
    <w:rsid w:val="00FD6DA1"/>
    <w:rsid w:val="00FE070A"/>
    <w:rsid w:val="00FE0910"/>
    <w:rsid w:val="00FE3469"/>
    <w:rsid w:val="00FE3FDB"/>
    <w:rsid w:val="00FE62FE"/>
    <w:rsid w:val="00FE6E8A"/>
    <w:rsid w:val="00FF0FE2"/>
    <w:rsid w:val="00FF3248"/>
    <w:rsid w:val="00FF70DA"/>
    <w:rsid w:val="00FF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F43CD"/>
  <w15:docId w15:val="{4FCB0D95-EDE1-4894-B465-E1F293FD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3D"/>
    <w:pPr>
      <w:spacing w:after="5" w:line="269" w:lineRule="auto"/>
      <w:ind w:left="10" w:hanging="10"/>
    </w:pPr>
    <w:rPr>
      <w:rFonts w:ascii="Arial" w:eastAsia="Arial" w:hAnsi="Arial" w:cs="Arial"/>
      <w:color w:val="000000"/>
      <w:lang w:eastAsia="en-GB"/>
    </w:rPr>
  </w:style>
  <w:style w:type="paragraph" w:styleId="Heading1">
    <w:name w:val="heading 1"/>
    <w:next w:val="Normal"/>
    <w:link w:val="Heading1Char"/>
    <w:uiPriority w:val="9"/>
    <w:qFormat/>
    <w:rsid w:val="00D23C3D"/>
    <w:pPr>
      <w:keepNext/>
      <w:keepLines/>
      <w:spacing w:after="1" w:line="258" w:lineRule="auto"/>
      <w:ind w:left="10" w:hanging="10"/>
      <w:outlineLvl w:val="0"/>
    </w:pPr>
    <w:rPr>
      <w:rFonts w:ascii="Arial" w:eastAsia="Arial" w:hAnsi="Arial" w:cs="Arial"/>
      <w:color w:val="2F5496"/>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3D"/>
    <w:rPr>
      <w:rFonts w:ascii="Arial" w:eastAsia="Arial" w:hAnsi="Arial" w:cs="Arial"/>
      <w:color w:val="2F5496"/>
      <w:sz w:val="28"/>
      <w:lang w:eastAsia="en-GB"/>
    </w:rPr>
  </w:style>
  <w:style w:type="paragraph" w:styleId="ListParagraph">
    <w:name w:val="List Paragraph"/>
    <w:basedOn w:val="Normal"/>
    <w:uiPriority w:val="34"/>
    <w:qFormat/>
    <w:rsid w:val="00D23C3D"/>
    <w:pPr>
      <w:ind w:left="720"/>
      <w:contextualSpacing/>
    </w:pPr>
  </w:style>
  <w:style w:type="paragraph" w:styleId="Header">
    <w:name w:val="header"/>
    <w:basedOn w:val="Normal"/>
    <w:link w:val="HeaderChar"/>
    <w:uiPriority w:val="99"/>
    <w:unhideWhenUsed/>
    <w:rsid w:val="000C6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18"/>
    <w:rPr>
      <w:rFonts w:ascii="Arial" w:eastAsia="Arial" w:hAnsi="Arial" w:cs="Arial"/>
      <w:color w:val="000000"/>
      <w:lang w:eastAsia="en-GB"/>
    </w:rPr>
  </w:style>
  <w:style w:type="paragraph" w:styleId="Footer">
    <w:name w:val="footer"/>
    <w:basedOn w:val="Normal"/>
    <w:link w:val="FooterChar"/>
    <w:uiPriority w:val="99"/>
    <w:unhideWhenUsed/>
    <w:rsid w:val="000C6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18"/>
    <w:rPr>
      <w:rFonts w:ascii="Arial" w:eastAsia="Arial" w:hAnsi="Arial" w:cs="Arial"/>
      <w:color w:val="000000"/>
      <w:lang w:eastAsia="en-GB"/>
    </w:rPr>
  </w:style>
  <w:style w:type="paragraph" w:styleId="Revision">
    <w:name w:val="Revision"/>
    <w:hidden/>
    <w:uiPriority w:val="99"/>
    <w:semiHidden/>
    <w:rsid w:val="00075059"/>
    <w:pPr>
      <w:spacing w:after="0" w:line="240" w:lineRule="auto"/>
    </w:pPr>
    <w:rPr>
      <w:rFonts w:ascii="Arial" w:eastAsia="Arial" w:hAnsi="Arial" w:cs="Arial"/>
      <w:color w:val="000000"/>
      <w:lang w:eastAsia="en-GB"/>
    </w:rPr>
  </w:style>
  <w:style w:type="character" w:customStyle="1" w:styleId="contentpasted0">
    <w:name w:val="contentpasted0"/>
    <w:basedOn w:val="DefaultParagraphFont"/>
    <w:rsid w:val="00D55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294">
      <w:bodyDiv w:val="1"/>
      <w:marLeft w:val="0"/>
      <w:marRight w:val="0"/>
      <w:marTop w:val="0"/>
      <w:marBottom w:val="0"/>
      <w:divBdr>
        <w:top w:val="none" w:sz="0" w:space="0" w:color="auto"/>
        <w:left w:val="none" w:sz="0" w:space="0" w:color="auto"/>
        <w:bottom w:val="none" w:sz="0" w:space="0" w:color="auto"/>
        <w:right w:val="none" w:sz="0" w:space="0" w:color="auto"/>
      </w:divBdr>
    </w:div>
    <w:div w:id="233274011">
      <w:bodyDiv w:val="1"/>
      <w:marLeft w:val="0"/>
      <w:marRight w:val="0"/>
      <w:marTop w:val="0"/>
      <w:marBottom w:val="0"/>
      <w:divBdr>
        <w:top w:val="none" w:sz="0" w:space="0" w:color="auto"/>
        <w:left w:val="none" w:sz="0" w:space="0" w:color="auto"/>
        <w:bottom w:val="none" w:sz="0" w:space="0" w:color="auto"/>
        <w:right w:val="none" w:sz="0" w:space="0" w:color="auto"/>
      </w:divBdr>
    </w:div>
    <w:div w:id="438989241">
      <w:bodyDiv w:val="1"/>
      <w:marLeft w:val="0"/>
      <w:marRight w:val="0"/>
      <w:marTop w:val="0"/>
      <w:marBottom w:val="0"/>
      <w:divBdr>
        <w:top w:val="none" w:sz="0" w:space="0" w:color="auto"/>
        <w:left w:val="none" w:sz="0" w:space="0" w:color="auto"/>
        <w:bottom w:val="none" w:sz="0" w:space="0" w:color="auto"/>
        <w:right w:val="none" w:sz="0" w:space="0" w:color="auto"/>
      </w:divBdr>
    </w:div>
    <w:div w:id="1687900256">
      <w:bodyDiv w:val="1"/>
      <w:marLeft w:val="0"/>
      <w:marRight w:val="0"/>
      <w:marTop w:val="0"/>
      <w:marBottom w:val="0"/>
      <w:divBdr>
        <w:top w:val="none" w:sz="0" w:space="0" w:color="auto"/>
        <w:left w:val="none" w:sz="0" w:space="0" w:color="auto"/>
        <w:bottom w:val="none" w:sz="0" w:space="0" w:color="auto"/>
        <w:right w:val="none" w:sz="0" w:space="0" w:color="auto"/>
      </w:divBdr>
    </w:div>
    <w:div w:id="1691223814">
      <w:bodyDiv w:val="1"/>
      <w:marLeft w:val="0"/>
      <w:marRight w:val="0"/>
      <w:marTop w:val="0"/>
      <w:marBottom w:val="0"/>
      <w:divBdr>
        <w:top w:val="none" w:sz="0" w:space="0" w:color="auto"/>
        <w:left w:val="none" w:sz="0" w:space="0" w:color="auto"/>
        <w:bottom w:val="none" w:sz="0" w:space="0" w:color="auto"/>
        <w:right w:val="none" w:sz="0" w:space="0" w:color="auto"/>
      </w:divBdr>
    </w:div>
    <w:div w:id="1843543773">
      <w:bodyDiv w:val="1"/>
      <w:marLeft w:val="0"/>
      <w:marRight w:val="0"/>
      <w:marTop w:val="0"/>
      <w:marBottom w:val="0"/>
      <w:divBdr>
        <w:top w:val="none" w:sz="0" w:space="0" w:color="auto"/>
        <w:left w:val="none" w:sz="0" w:space="0" w:color="auto"/>
        <w:bottom w:val="none" w:sz="0" w:space="0" w:color="auto"/>
        <w:right w:val="none" w:sz="0" w:space="0" w:color="auto"/>
      </w:divBdr>
    </w:div>
    <w:div w:id="193432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F3EB-7D49-4AC1-A4F0-9917C6BA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100</cp:revision>
  <cp:lastPrinted>2025-06-11T16:17:00Z</cp:lastPrinted>
  <dcterms:created xsi:type="dcterms:W3CDTF">2025-06-16T08:54:00Z</dcterms:created>
  <dcterms:modified xsi:type="dcterms:W3CDTF">2025-06-18T10:43:00Z</dcterms:modified>
</cp:coreProperties>
</file>