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E59A" w14:textId="7FFABD3D" w:rsidR="005D3434" w:rsidRPr="001258B1" w:rsidRDefault="00BD16AB" w:rsidP="001258B1">
      <w:pPr>
        <w:spacing w:after="0" w:line="240" w:lineRule="auto"/>
        <w:rPr>
          <w:rFonts w:ascii="Arial" w:hAnsi="Arial" w:cs="Arial"/>
          <w:sz w:val="24"/>
          <w:szCs w:val="24"/>
        </w:rPr>
      </w:pPr>
      <w:r w:rsidRPr="00DD50AF">
        <w:rPr>
          <w:rFonts w:ascii="Arial" w:hAnsi="Arial" w:cs="Arial"/>
          <w:b/>
          <w:noProof/>
          <w:sz w:val="32"/>
          <w:szCs w:val="32"/>
        </w:rPr>
        <mc:AlternateContent>
          <mc:Choice Requires="wps">
            <w:drawing>
              <wp:anchor distT="45720" distB="45720" distL="114300" distR="114300" simplePos="0" relativeHeight="251660301" behindDoc="0" locked="0" layoutInCell="1" allowOverlap="1" wp14:anchorId="493F5F9A" wp14:editId="4FA194AD">
                <wp:simplePos x="0" y="0"/>
                <wp:positionH relativeFrom="column">
                  <wp:posOffset>5450205</wp:posOffset>
                </wp:positionH>
                <wp:positionV relativeFrom="paragraph">
                  <wp:posOffset>3810</wp:posOffset>
                </wp:positionV>
                <wp:extent cx="131572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219200"/>
                        </a:xfrm>
                        <a:prstGeom prst="rect">
                          <a:avLst/>
                        </a:prstGeom>
                        <a:solidFill>
                          <a:schemeClr val="bg1"/>
                        </a:solidFill>
                        <a:ln w="9525">
                          <a:noFill/>
                          <a:miter lim="800000"/>
                          <a:headEnd/>
                          <a:tailEnd/>
                        </a:ln>
                      </wps:spPr>
                      <wps:txbx>
                        <w:txbxContent>
                          <w:p w14:paraId="7F455E59" w14:textId="01FDADE4" w:rsidR="00DD50AF" w:rsidRDefault="00DD50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3F5F9A" id="_x0000_t202" coordsize="21600,21600" o:spt="202" path="m,l,21600r21600,l21600,xe">
                <v:stroke joinstyle="miter"/>
                <v:path gradientshapeok="t" o:connecttype="rect"/>
              </v:shapetype>
              <v:shape id="Text Box 2" o:spid="_x0000_s1026" type="#_x0000_t202" style="position:absolute;margin-left:429.15pt;margin-top:.3pt;width:103.6pt;height:96pt;z-index:251660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" fillcolor="white [3212]" stroked="f">
                <v:textbox>
                  <w:txbxContent>
                    <w:p w14:paraId="7F455E59" w14:textId="01FDADE4" w:rsidR="00DD50AF" w:rsidRDefault="00DD50AF"/>
                  </w:txbxContent>
                </v:textbox>
                <w10:wrap type="square"/>
              </v:shape>
            </w:pict>
          </mc:Fallback>
        </mc:AlternateContent>
      </w:r>
      <w:r w:rsidR="001258B1">
        <w:rPr>
          <w:rFonts w:ascii="Arial" w:hAnsi="Arial" w:cs="Arial"/>
          <w:noProof/>
          <w:sz w:val="24"/>
          <w:szCs w:val="24"/>
        </w:rPr>
        <w:drawing>
          <wp:inline distT="0" distB="0" distL="0" distR="0" wp14:anchorId="07E9D24B" wp14:editId="24E7DAD9">
            <wp:extent cx="1415872" cy="533400"/>
            <wp:effectExtent l="0" t="0" r="0" b="0"/>
            <wp:docPr id="1986593663"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3663"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141" cy="545180"/>
                    </a:xfrm>
                    <a:prstGeom prst="rect">
                      <a:avLst/>
                    </a:prstGeom>
                  </pic:spPr>
                </pic:pic>
              </a:graphicData>
            </a:graphic>
          </wp:inline>
        </w:drawing>
      </w:r>
      <w:r w:rsidR="001258B1">
        <w:rPr>
          <w:rFonts w:ascii="Arial" w:hAnsi="Arial" w:cs="Arial"/>
          <w:sz w:val="24"/>
          <w:szCs w:val="24"/>
        </w:rPr>
        <w:t xml:space="preserve">          </w:t>
      </w:r>
      <w:r w:rsidR="005D35FC">
        <w:rPr>
          <w:rFonts w:ascii="Arial" w:hAnsi="Arial" w:cs="Arial"/>
          <w:b/>
          <w:sz w:val="32"/>
          <w:szCs w:val="32"/>
        </w:rPr>
        <w:t xml:space="preserve">APPLICATION FOR SMALL GRANT </w:t>
      </w:r>
    </w:p>
    <w:p w14:paraId="78F2DE74" w14:textId="68577AC9" w:rsidR="00D544DD" w:rsidRPr="00C0162D" w:rsidRDefault="001D05C4" w:rsidP="00D544DD">
      <w:pPr>
        <w:spacing w:after="0" w:line="240" w:lineRule="auto"/>
        <w:jc w:val="center"/>
        <w:rPr>
          <w:rFonts w:ascii="Arial" w:hAnsi="Arial" w:cs="Arial"/>
          <w:b/>
          <w:sz w:val="32"/>
          <w:szCs w:val="32"/>
        </w:rPr>
      </w:pPr>
      <w:r>
        <w:rPr>
          <w:rFonts w:ascii="Arial" w:hAnsi="Arial" w:cs="Arial"/>
          <w:b/>
          <w:sz w:val="32"/>
          <w:szCs w:val="32"/>
        </w:rPr>
        <w:t>(</w:t>
      </w:r>
      <w:proofErr w:type="gramStart"/>
      <w:r>
        <w:rPr>
          <w:rFonts w:ascii="Arial" w:hAnsi="Arial" w:cs="Arial"/>
          <w:b/>
          <w:sz w:val="32"/>
          <w:szCs w:val="32"/>
        </w:rPr>
        <w:t>up</w:t>
      </w:r>
      <w:proofErr w:type="gramEnd"/>
      <w:r>
        <w:rPr>
          <w:rFonts w:ascii="Arial" w:hAnsi="Arial" w:cs="Arial"/>
          <w:b/>
          <w:sz w:val="32"/>
          <w:szCs w:val="32"/>
        </w:rPr>
        <w:t xml:space="preserve"> to £</w:t>
      </w:r>
      <w:r w:rsidR="001258B1">
        <w:rPr>
          <w:rFonts w:ascii="Arial" w:hAnsi="Arial" w:cs="Arial"/>
          <w:b/>
          <w:sz w:val="32"/>
          <w:szCs w:val="32"/>
        </w:rPr>
        <w:t>300</w:t>
      </w:r>
      <w:r>
        <w:rPr>
          <w:rFonts w:ascii="Arial" w:hAnsi="Arial" w:cs="Arial"/>
          <w:b/>
          <w:sz w:val="32"/>
          <w:szCs w:val="32"/>
        </w:rPr>
        <w:t xml:space="preserve">) </w:t>
      </w:r>
      <w:r w:rsidR="001258B1">
        <w:rPr>
          <w:rFonts w:ascii="Arial" w:hAnsi="Arial" w:cs="Arial"/>
          <w:b/>
          <w:sz w:val="32"/>
          <w:szCs w:val="32"/>
        </w:rPr>
        <w:t>20</w:t>
      </w:r>
      <w:r w:rsidR="005D35FC">
        <w:rPr>
          <w:rFonts w:ascii="Arial" w:hAnsi="Arial" w:cs="Arial"/>
          <w:b/>
          <w:sz w:val="32"/>
          <w:szCs w:val="32"/>
        </w:rPr>
        <w:t>2</w:t>
      </w:r>
      <w:r w:rsidR="00B648E4">
        <w:rPr>
          <w:rFonts w:ascii="Arial" w:hAnsi="Arial" w:cs="Arial"/>
          <w:b/>
          <w:sz w:val="32"/>
          <w:szCs w:val="32"/>
        </w:rPr>
        <w:t>3</w:t>
      </w:r>
      <w:r w:rsidR="005D35FC">
        <w:rPr>
          <w:rFonts w:ascii="Arial" w:hAnsi="Arial" w:cs="Arial"/>
          <w:b/>
          <w:sz w:val="32"/>
          <w:szCs w:val="32"/>
        </w:rPr>
        <w:t>/2</w:t>
      </w:r>
      <w:r w:rsidR="00B648E4">
        <w:rPr>
          <w:rFonts w:ascii="Arial" w:hAnsi="Arial" w:cs="Arial"/>
          <w:b/>
          <w:sz w:val="32"/>
          <w:szCs w:val="32"/>
        </w:rPr>
        <w:t>4</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7A32D004" w14:textId="77777777" w:rsidR="00D544DD" w:rsidRPr="00D544DD" w:rsidRDefault="00D544DD" w:rsidP="00D544DD">
      <w:pPr>
        <w:spacing w:after="0" w:line="240" w:lineRule="auto"/>
        <w:rPr>
          <w:rFonts w:ascii="Arial" w:hAnsi="Arial" w:cs="Arial"/>
          <w:sz w:val="24"/>
          <w:szCs w:val="24"/>
        </w:rPr>
      </w:pPr>
    </w:p>
    <w:p w14:paraId="627FBE8A" w14:textId="3E0276EE"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1D05C4">
        <w:rPr>
          <w:rFonts w:ascii="Arial" w:hAnsi="Arial" w:cs="Arial"/>
          <w:sz w:val="24"/>
          <w:szCs w:val="24"/>
        </w:rPr>
        <w:t xml:space="preserve">small </w:t>
      </w:r>
      <w:r w:rsidRPr="00D544DD">
        <w:rPr>
          <w:rFonts w:ascii="Arial" w:hAnsi="Arial" w:cs="Arial"/>
          <w:sz w:val="24"/>
          <w:szCs w:val="24"/>
        </w:rPr>
        <w:t xml:space="preserve">grant from </w:t>
      </w:r>
      <w:r w:rsidR="001258B1">
        <w:rPr>
          <w:rFonts w:ascii="Arial" w:hAnsi="Arial" w:cs="Arial"/>
          <w:sz w:val="24"/>
          <w:szCs w:val="24"/>
        </w:rPr>
        <w:t>Newbiggin by the Sea</w:t>
      </w:r>
      <w:r w:rsidRPr="00D544DD">
        <w:rPr>
          <w:rFonts w:ascii="Arial" w:hAnsi="Arial" w:cs="Arial"/>
          <w:sz w:val="24"/>
          <w:szCs w:val="24"/>
        </w:rPr>
        <w:t xml:space="preserve"> Town Council. Please </w:t>
      </w:r>
      <w:r w:rsidR="001258B1">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59BDA336" w14:textId="77777777" w:rsidR="005D35FC" w:rsidRPr="00553CD3" w:rsidRDefault="005D35FC" w:rsidP="005D35FC">
      <w:pPr>
        <w:spacing w:after="0" w:line="240" w:lineRule="auto"/>
        <w:rPr>
          <w:rFonts w:ascii="Arial" w:hAnsi="Arial" w:cs="Arial"/>
        </w:rPr>
      </w:pPr>
    </w:p>
    <w:p w14:paraId="7C2C8FE4" w14:textId="363DBAE2" w:rsidR="005D35FC" w:rsidRPr="001258B1" w:rsidRDefault="005D35FC" w:rsidP="005D35FC">
      <w:pPr>
        <w:spacing w:after="0" w:line="240" w:lineRule="auto"/>
        <w:rPr>
          <w:rFonts w:ascii="Arial" w:hAnsi="Arial" w:cs="Arial"/>
          <w:sz w:val="24"/>
          <w:szCs w:val="24"/>
        </w:rPr>
      </w:pPr>
      <w:r w:rsidRPr="00D544DD">
        <w:rPr>
          <w:rFonts w:ascii="Arial" w:hAnsi="Arial" w:cs="Arial"/>
          <w:sz w:val="24"/>
          <w:szCs w:val="24"/>
        </w:rPr>
        <w:t>If you require any advice or guidance,</w:t>
      </w:r>
      <w:r w:rsidR="00A82308">
        <w:rPr>
          <w:rFonts w:ascii="Arial" w:hAnsi="Arial" w:cs="Arial"/>
          <w:sz w:val="24"/>
          <w:szCs w:val="24"/>
        </w:rPr>
        <w:t xml:space="preserve"> of help with completing the form</w:t>
      </w:r>
      <w:r w:rsidRPr="00D544DD">
        <w:rPr>
          <w:rFonts w:ascii="Arial" w:hAnsi="Arial" w:cs="Arial"/>
          <w:sz w:val="24"/>
          <w:szCs w:val="24"/>
        </w:rPr>
        <w:t xml:space="preserve"> please contact </w:t>
      </w:r>
      <w:r w:rsidR="001258B1">
        <w:rPr>
          <w:rFonts w:ascii="Arial" w:hAnsi="Arial" w:cs="Arial"/>
          <w:sz w:val="24"/>
          <w:szCs w:val="24"/>
        </w:rPr>
        <w:t>Newbiggin by the Sea</w:t>
      </w:r>
      <w:r w:rsidRPr="00D544DD">
        <w:rPr>
          <w:rFonts w:ascii="Arial" w:hAnsi="Arial" w:cs="Arial"/>
          <w:sz w:val="24"/>
          <w:szCs w:val="24"/>
        </w:rPr>
        <w:t xml:space="preserve"> Town Council on </w:t>
      </w:r>
      <w:r w:rsidR="001258B1">
        <w:rPr>
          <w:rFonts w:ascii="Arial" w:hAnsi="Arial" w:cs="Arial"/>
          <w:sz w:val="24"/>
          <w:szCs w:val="24"/>
        </w:rPr>
        <w:t>01670 851833</w:t>
      </w:r>
      <w:r w:rsidRPr="00D544DD">
        <w:rPr>
          <w:rFonts w:ascii="Arial" w:hAnsi="Arial" w:cs="Arial"/>
          <w:sz w:val="24"/>
          <w:szCs w:val="24"/>
        </w:rPr>
        <w:t xml:space="preserve"> or at </w:t>
      </w:r>
      <w:hyperlink r:id="rId12" w:history="1">
        <w:r w:rsidR="001258B1"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sidR="001258B1">
        <w:rPr>
          <w:rFonts w:ascii="Arial" w:hAnsi="Arial" w:cs="Arial"/>
          <w:color w:val="000000" w:themeColor="text1"/>
          <w:sz w:val="24"/>
          <w:szCs w:val="24"/>
        </w:rPr>
        <w:t xml:space="preserve"> </w:t>
      </w:r>
      <w:r w:rsidR="004749D1">
        <w:rPr>
          <w:rFonts w:ascii="Arial" w:hAnsi="Arial" w:cs="Arial"/>
          <w:color w:val="000000" w:themeColor="text1"/>
          <w:sz w:val="24"/>
          <w:szCs w:val="24"/>
        </w:rPr>
        <w:t xml:space="preserve"> </w:t>
      </w:r>
    </w:p>
    <w:p w14:paraId="54990F32" w14:textId="77777777" w:rsidR="005D35FC" w:rsidRPr="00553CD3" w:rsidRDefault="005D35FC" w:rsidP="005D35FC">
      <w:pPr>
        <w:spacing w:after="0" w:line="240" w:lineRule="auto"/>
        <w:rPr>
          <w:rFonts w:ascii="Arial" w:hAnsi="Arial" w:cs="Arial"/>
        </w:rPr>
      </w:pPr>
    </w:p>
    <w:p w14:paraId="0EE8C443" w14:textId="1BC9DCFD"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Completed forms to be returned by email or to</w:t>
      </w:r>
      <w:r w:rsidR="000534FE">
        <w:rPr>
          <w:rFonts w:ascii="Arial" w:hAnsi="Arial" w:cs="Arial"/>
          <w:sz w:val="24"/>
          <w:szCs w:val="24"/>
        </w:rPr>
        <w:t>:</w:t>
      </w:r>
      <w:r w:rsidRPr="00D544DD">
        <w:rPr>
          <w:rFonts w:ascii="Arial" w:hAnsi="Arial" w:cs="Arial"/>
          <w:sz w:val="24"/>
          <w:szCs w:val="24"/>
        </w:rPr>
        <w:t xml:space="preserve"> </w:t>
      </w:r>
      <w:r w:rsidR="000534FE">
        <w:rPr>
          <w:rFonts w:ascii="Arial" w:hAnsi="Arial" w:cs="Arial"/>
          <w:sz w:val="24"/>
          <w:szCs w:val="24"/>
        </w:rPr>
        <w:t>–</w:t>
      </w:r>
      <w:r w:rsidR="001258B1">
        <w:rPr>
          <w:rFonts w:ascii="Arial" w:hAnsi="Arial" w:cs="Arial"/>
          <w:sz w:val="24"/>
          <w:szCs w:val="24"/>
        </w:rPr>
        <w:t>Newbiggin by the Sea</w:t>
      </w:r>
      <w:r w:rsidRPr="00D544DD">
        <w:rPr>
          <w:rFonts w:ascii="Arial" w:hAnsi="Arial" w:cs="Arial"/>
          <w:sz w:val="24"/>
          <w:szCs w:val="24"/>
        </w:rPr>
        <w:t xml:space="preserve"> Town Council, </w:t>
      </w:r>
      <w:r w:rsidR="001258B1">
        <w:rPr>
          <w:rFonts w:ascii="Arial" w:hAnsi="Arial" w:cs="Arial"/>
          <w:sz w:val="24"/>
          <w:szCs w:val="24"/>
        </w:rPr>
        <w:t>76 Front Street</w:t>
      </w:r>
      <w:r w:rsidRPr="00D544DD">
        <w:rPr>
          <w:rFonts w:ascii="Arial" w:hAnsi="Arial" w:cs="Arial"/>
          <w:sz w:val="24"/>
          <w:szCs w:val="24"/>
        </w:rPr>
        <w:t xml:space="preserve">, </w:t>
      </w:r>
      <w:r w:rsidR="001258B1">
        <w:rPr>
          <w:rFonts w:ascii="Arial" w:hAnsi="Arial" w:cs="Arial"/>
          <w:sz w:val="24"/>
          <w:szCs w:val="24"/>
        </w:rPr>
        <w:t>Newbiggin by the Sea</w:t>
      </w:r>
      <w:r w:rsidRPr="00D544DD">
        <w:rPr>
          <w:rFonts w:ascii="Arial" w:hAnsi="Arial" w:cs="Arial"/>
          <w:sz w:val="24"/>
          <w:szCs w:val="24"/>
        </w:rPr>
        <w:t xml:space="preserve"> </w:t>
      </w:r>
      <w:r w:rsidR="001258B1">
        <w:rPr>
          <w:rFonts w:ascii="Arial" w:hAnsi="Arial" w:cs="Arial"/>
          <w:sz w:val="24"/>
          <w:szCs w:val="24"/>
        </w:rPr>
        <w:t>NE64 6QD</w:t>
      </w:r>
      <w:r w:rsidRPr="00D544DD">
        <w:rPr>
          <w:rFonts w:ascii="Arial" w:hAnsi="Arial" w:cs="Arial"/>
          <w:sz w:val="24"/>
          <w:szCs w:val="24"/>
        </w:rPr>
        <w:t xml:space="preserve">. </w:t>
      </w:r>
    </w:p>
    <w:p w14:paraId="52EF9EDA" w14:textId="3E14C89D" w:rsidR="00F03364" w:rsidRPr="00553CD3" w:rsidRDefault="00F03364" w:rsidP="00C05926">
      <w:pPr>
        <w:spacing w:after="0" w:line="240" w:lineRule="auto"/>
        <w:rPr>
          <w:rFonts w:ascii="Arial" w:hAnsi="Arial" w:cs="Arial"/>
        </w:rPr>
      </w:pPr>
    </w:p>
    <w:p w14:paraId="7F675F45" w14:textId="41D231D1" w:rsidR="00D544DD" w:rsidRPr="00D544DD" w:rsidRDefault="002B4A4D" w:rsidP="00D544DD">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00D544DD" w:rsidRPr="00D544DD">
        <w:rPr>
          <w:rFonts w:ascii="Arial" w:hAnsi="Arial" w:cs="Arial"/>
          <w:b/>
          <w:sz w:val="24"/>
          <w:szCs w:val="24"/>
        </w:rPr>
        <w:t xml:space="preserve"> TOWN COUNCIL GRANTS POLICY</w:t>
      </w:r>
    </w:p>
    <w:p w14:paraId="3BBEE4FC" w14:textId="77777777" w:rsidR="00D544DD" w:rsidRPr="00553CD3" w:rsidRDefault="00D544DD" w:rsidP="00D544DD">
      <w:pPr>
        <w:spacing w:after="0" w:line="240" w:lineRule="auto"/>
        <w:ind w:left="567" w:hanging="567"/>
        <w:jc w:val="center"/>
        <w:rPr>
          <w:rFonts w:ascii="Arial" w:hAnsi="Arial" w:cs="Arial"/>
        </w:rPr>
      </w:pPr>
    </w:p>
    <w:p w14:paraId="25636865" w14:textId="77777777" w:rsidR="00D544DD" w:rsidRPr="00D544DD" w:rsidRDefault="00D544DD" w:rsidP="00D544DD">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34548EA5" w14:textId="55B9FA19" w:rsidR="00D544DD" w:rsidRPr="00D544DD" w:rsidRDefault="00D544DD" w:rsidP="008F1E38">
      <w:pPr>
        <w:numPr>
          <w:ilvl w:val="0"/>
          <w:numId w:val="6"/>
        </w:numPr>
        <w:spacing w:after="0" w:line="240" w:lineRule="auto"/>
        <w:ind w:left="993"/>
        <w:rPr>
          <w:rFonts w:ascii="Arial" w:eastAsia="Times New Roman" w:hAnsi="Arial" w:cs="Arial"/>
          <w:sz w:val="24"/>
          <w:szCs w:val="24"/>
        </w:rPr>
      </w:pPr>
      <w:r w:rsidRPr="00F13ABC">
        <w:rPr>
          <w:rFonts w:ascii="Arial" w:eastAsia="Times New Roman" w:hAnsi="Arial" w:cs="Arial"/>
          <w:sz w:val="24"/>
          <w:szCs w:val="24"/>
        </w:rPr>
        <w:t>Be a community</w:t>
      </w:r>
      <w:r w:rsidR="00677EA9" w:rsidRPr="00F13ABC">
        <w:rPr>
          <w:rFonts w:ascii="Arial" w:eastAsia="Times New Roman" w:hAnsi="Arial" w:cs="Arial"/>
          <w:sz w:val="24"/>
          <w:szCs w:val="24"/>
        </w:rPr>
        <w:t xml:space="preserve">, </w:t>
      </w:r>
      <w:r w:rsidRPr="00F13ABC">
        <w:rPr>
          <w:rFonts w:ascii="Arial" w:eastAsia="Times New Roman" w:hAnsi="Arial" w:cs="Arial"/>
          <w:sz w:val="24"/>
          <w:szCs w:val="24"/>
        </w:rPr>
        <w:t xml:space="preserve">voluntary or charitable organisation </w:t>
      </w:r>
      <w:r w:rsidR="00677EA9" w:rsidRPr="00F13ABC">
        <w:rPr>
          <w:rFonts w:ascii="Arial" w:eastAsia="Times New Roman" w:hAnsi="Arial" w:cs="Arial"/>
          <w:sz w:val="24"/>
          <w:szCs w:val="24"/>
        </w:rPr>
        <w:t xml:space="preserve">which </w:t>
      </w:r>
      <w:r w:rsidR="00955967" w:rsidRPr="00F13ABC">
        <w:rPr>
          <w:rFonts w:ascii="Arial" w:eastAsia="Times New Roman" w:hAnsi="Arial" w:cs="Arial"/>
          <w:sz w:val="24"/>
          <w:szCs w:val="24"/>
        </w:rPr>
        <w:t>should</w:t>
      </w:r>
      <w:r w:rsidR="00677EA9" w:rsidRPr="00F13ABC">
        <w:rPr>
          <w:rFonts w:ascii="Arial" w:eastAsia="Times New Roman" w:hAnsi="Arial" w:cs="Arial"/>
          <w:sz w:val="24"/>
          <w:szCs w:val="24"/>
        </w:rPr>
        <w:t xml:space="preserve"> </w:t>
      </w:r>
      <w:r w:rsidR="004749D1" w:rsidRPr="00F13ABC">
        <w:rPr>
          <w:rFonts w:ascii="Arial" w:eastAsia="Times New Roman" w:hAnsi="Arial" w:cs="Arial"/>
          <w:sz w:val="24"/>
          <w:szCs w:val="24"/>
        </w:rPr>
        <w:t>have a constitution</w:t>
      </w:r>
      <w:r w:rsidR="00547B88" w:rsidRPr="00F13ABC">
        <w:rPr>
          <w:rFonts w:ascii="Arial" w:eastAsia="Times New Roman" w:hAnsi="Arial" w:cs="Arial"/>
          <w:sz w:val="24"/>
          <w:szCs w:val="24"/>
        </w:rPr>
        <w:t>.</w:t>
      </w:r>
      <w:r w:rsidR="00287DF5">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2AF13279" w14:textId="0E25E12B" w:rsidR="00D544DD" w:rsidRDefault="00D544DD" w:rsidP="008F1E38">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0E9DD6D1" w14:textId="02BF5465" w:rsidR="00DE0DD7" w:rsidRPr="00D544DD" w:rsidRDefault="00DE0DD7" w:rsidP="00DE0DD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sidR="001D05C4">
        <w:rPr>
          <w:rFonts w:ascii="Arial" w:eastAsia="Times New Roman" w:hAnsi="Arial" w:cs="Arial"/>
          <w:bCs/>
          <w:sz w:val="24"/>
          <w:szCs w:val="24"/>
        </w:rPr>
        <w:t xml:space="preserve"> </w:t>
      </w:r>
      <w:r w:rsidR="00CC781B">
        <w:rPr>
          <w:rFonts w:ascii="Arial" w:eastAsia="Times New Roman" w:hAnsi="Arial" w:cs="Arial"/>
          <w:bCs/>
          <w:sz w:val="24"/>
          <w:szCs w:val="24"/>
        </w:rPr>
        <w:t xml:space="preserve"> </w:t>
      </w:r>
      <w:r w:rsidR="001D05C4">
        <w:rPr>
          <w:rFonts w:ascii="Arial" w:eastAsia="Times New Roman" w:hAnsi="Arial" w:cs="Arial"/>
          <w:bCs/>
          <w:sz w:val="24"/>
          <w:szCs w:val="24"/>
        </w:rPr>
        <w:t xml:space="preserve">We are unable to pay money into an </w:t>
      </w:r>
      <w:r w:rsidR="004749D1">
        <w:rPr>
          <w:rFonts w:ascii="Arial" w:eastAsia="Times New Roman" w:hAnsi="Arial" w:cs="Arial"/>
          <w:bCs/>
          <w:sz w:val="24"/>
          <w:szCs w:val="24"/>
        </w:rPr>
        <w:t>individual’s</w:t>
      </w:r>
      <w:r w:rsidR="001D05C4">
        <w:rPr>
          <w:rFonts w:ascii="Arial" w:eastAsia="Times New Roman" w:hAnsi="Arial" w:cs="Arial"/>
          <w:bCs/>
          <w:sz w:val="24"/>
          <w:szCs w:val="24"/>
        </w:rPr>
        <w:t xml:space="preserve"> bank account.</w:t>
      </w:r>
    </w:p>
    <w:p w14:paraId="3F31D999" w14:textId="77777777" w:rsidR="006A3623" w:rsidRPr="00553CD3" w:rsidRDefault="006A3623" w:rsidP="006A3623">
      <w:pPr>
        <w:spacing w:after="0" w:line="240" w:lineRule="auto"/>
        <w:ind w:left="993"/>
        <w:rPr>
          <w:rFonts w:ascii="Arial" w:eastAsia="Times New Roman" w:hAnsi="Arial" w:cs="Arial"/>
        </w:rPr>
      </w:pPr>
    </w:p>
    <w:p w14:paraId="14E890CA" w14:textId="0745C8ED" w:rsidR="00D544DD" w:rsidRPr="00D544DD" w:rsidRDefault="00D544DD" w:rsidP="00D544DD">
      <w:pPr>
        <w:numPr>
          <w:ilvl w:val="0"/>
          <w:numId w:val="7"/>
        </w:numPr>
        <w:spacing w:after="0" w:line="240" w:lineRule="auto"/>
        <w:rPr>
          <w:rFonts w:ascii="Arial" w:hAnsi="Arial" w:cs="Arial"/>
          <w:sz w:val="24"/>
          <w:szCs w:val="24"/>
        </w:rPr>
      </w:pPr>
      <w:r w:rsidRPr="00D544DD">
        <w:rPr>
          <w:rFonts w:ascii="Arial" w:hAnsi="Arial" w:cs="Arial"/>
          <w:sz w:val="24"/>
          <w:szCs w:val="24"/>
        </w:rPr>
        <w:t>Grants will only be made to</w:t>
      </w:r>
      <w:r w:rsidR="005D3434">
        <w:rPr>
          <w:rFonts w:ascii="Arial" w:hAnsi="Arial" w:cs="Arial"/>
          <w:sz w:val="24"/>
          <w:szCs w:val="24"/>
        </w:rPr>
        <w:t xml:space="preserve"> a</w:t>
      </w:r>
      <w:r w:rsidRPr="00D544DD">
        <w:rPr>
          <w:rFonts w:ascii="Arial" w:hAnsi="Arial" w:cs="Arial"/>
          <w:sz w:val="24"/>
          <w:szCs w:val="24"/>
        </w:rPr>
        <w:t xml:space="preserve"> </w:t>
      </w:r>
      <w:r w:rsidR="00373B08">
        <w:rPr>
          <w:rFonts w:ascii="Arial" w:hAnsi="Arial" w:cs="Arial"/>
          <w:sz w:val="24"/>
          <w:szCs w:val="24"/>
        </w:rPr>
        <w:t xml:space="preserve">charity, </w:t>
      </w:r>
      <w:r w:rsidRPr="00D544DD">
        <w:rPr>
          <w:rFonts w:ascii="Arial" w:hAnsi="Arial" w:cs="Arial"/>
          <w:sz w:val="24"/>
          <w:szCs w:val="24"/>
        </w:rPr>
        <w:t>community</w:t>
      </w:r>
      <w:r w:rsidR="00287DF5">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sidR="00F5367B">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sidR="00287DF5">
        <w:rPr>
          <w:rFonts w:ascii="Arial" w:hAnsi="Arial" w:cs="Arial"/>
          <w:sz w:val="24"/>
          <w:szCs w:val="24"/>
        </w:rPr>
        <w:t>Newbiggin</w:t>
      </w:r>
      <w:r w:rsidRPr="00D544DD">
        <w:rPr>
          <w:rFonts w:ascii="Arial" w:hAnsi="Arial" w:cs="Arial"/>
          <w:sz w:val="24"/>
          <w:szCs w:val="24"/>
        </w:rPr>
        <w:t xml:space="preserve"> area.</w:t>
      </w:r>
      <w:r w:rsidR="005D35FC">
        <w:rPr>
          <w:rFonts w:ascii="Arial" w:hAnsi="Arial" w:cs="Arial"/>
          <w:sz w:val="24"/>
          <w:szCs w:val="24"/>
        </w:rPr>
        <w:t xml:space="preserve"> </w:t>
      </w:r>
      <w:r w:rsidRPr="00D544DD">
        <w:rPr>
          <w:rFonts w:ascii="Arial" w:hAnsi="Arial" w:cs="Arial"/>
          <w:sz w:val="24"/>
          <w:szCs w:val="24"/>
        </w:rPr>
        <w:t xml:space="preserve"> </w:t>
      </w:r>
    </w:p>
    <w:p w14:paraId="39074C9B" w14:textId="77777777" w:rsidR="00D544DD" w:rsidRPr="00553CD3" w:rsidRDefault="00D544DD" w:rsidP="00D544DD">
      <w:pPr>
        <w:spacing w:after="0" w:line="240" w:lineRule="auto"/>
        <w:ind w:left="567"/>
        <w:rPr>
          <w:rFonts w:ascii="Arial" w:hAnsi="Arial" w:cs="Arial"/>
        </w:rPr>
      </w:pPr>
    </w:p>
    <w:p w14:paraId="6812AB20" w14:textId="305C9BCA" w:rsidR="00D544DD" w:rsidRPr="00506DC5" w:rsidRDefault="00D544DD" w:rsidP="00D544DD">
      <w:pPr>
        <w:numPr>
          <w:ilvl w:val="0"/>
          <w:numId w:val="7"/>
        </w:numPr>
        <w:spacing w:after="0" w:line="240" w:lineRule="auto"/>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78792F3B"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colour, nationality, ethnic or national origin, religion or belief, </w:t>
      </w:r>
      <w:proofErr w:type="gramStart"/>
      <w:r>
        <w:rPr>
          <w:rStyle w:val="normaltextrun"/>
          <w:rFonts w:ascii="Arial" w:hAnsi="Arial" w:cs="Arial"/>
          <w:sz w:val="24"/>
          <w:szCs w:val="24"/>
        </w:rPr>
        <w:t>sex</w:t>
      </w:r>
      <w:proofErr w:type="gramEnd"/>
      <w:r>
        <w:rPr>
          <w:rStyle w:val="normaltextrun"/>
          <w:rFonts w:ascii="Arial" w:hAnsi="Arial" w:cs="Arial"/>
          <w:sz w:val="24"/>
          <w:szCs w:val="24"/>
        </w:rPr>
        <w:t xml:space="preserve"> and sexual orientation.</w:t>
      </w:r>
      <w:r>
        <w:rPr>
          <w:rStyle w:val="eop"/>
          <w:rFonts w:ascii="Arial" w:hAnsi="Arial" w:cs="Arial"/>
          <w:sz w:val="24"/>
          <w:szCs w:val="24"/>
        </w:rPr>
        <w:t> </w:t>
      </w:r>
    </w:p>
    <w:p w14:paraId="5C15DD1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DCEF872"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“Upward funders”, </w:t>
      </w:r>
      <w:proofErr w:type="gramStart"/>
      <w:r>
        <w:rPr>
          <w:rStyle w:val="normaltextrun"/>
          <w:rFonts w:ascii="Arial" w:hAnsi="Arial" w:cs="Arial"/>
          <w:sz w:val="24"/>
          <w:szCs w:val="24"/>
        </w:rPr>
        <w:t>i.e.</w:t>
      </w:r>
      <w:proofErr w:type="gramEnd"/>
      <w:r>
        <w:rPr>
          <w:rStyle w:val="normaltextrun"/>
          <w:rFonts w:ascii="Arial" w:hAnsi="Arial" w:cs="Arial"/>
          <w:sz w:val="24"/>
          <w:szCs w:val="24"/>
        </w:rPr>
        <w:t xml:space="preserve"> local groups whose fund raising is sent to their central Head Quarters for redistribution.</w:t>
      </w:r>
      <w:r>
        <w:rPr>
          <w:rStyle w:val="eop"/>
          <w:rFonts w:ascii="Arial" w:hAnsi="Arial" w:cs="Arial"/>
          <w:sz w:val="24"/>
          <w:szCs w:val="24"/>
        </w:rPr>
        <w:t> </w:t>
      </w:r>
    </w:p>
    <w:p w14:paraId="181DFF6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51DB47DD" w14:textId="3A6A0401"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sidR="00287DF5">
        <w:rPr>
          <w:rStyle w:val="normaltextrun"/>
          <w:rFonts w:ascii="Arial" w:hAnsi="Arial" w:cs="Arial"/>
          <w:sz w:val="24"/>
          <w:szCs w:val="24"/>
        </w:rPr>
        <w:t xml:space="preserve"> – except in the instance of helping young people as detailed in section 1.</w:t>
      </w:r>
    </w:p>
    <w:p w14:paraId="6460CD63" w14:textId="3BDD8063"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287DF5">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70B44294"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4E6B0C05" w14:textId="4BA0C546"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B31782">
        <w:rPr>
          <w:rStyle w:val="normaltextrun"/>
          <w:rFonts w:ascii="Arial" w:hAnsi="Arial" w:cs="Arial"/>
          <w:sz w:val="24"/>
          <w:szCs w:val="24"/>
        </w:rPr>
        <w:t>.</w:t>
      </w:r>
      <w:r w:rsidRPr="00A8769A">
        <w:rPr>
          <w:rStyle w:val="eop"/>
          <w:rFonts w:ascii="Arial" w:hAnsi="Arial" w:cs="Arial"/>
          <w:sz w:val="24"/>
          <w:szCs w:val="24"/>
        </w:rPr>
        <w:t> </w:t>
      </w:r>
    </w:p>
    <w:p w14:paraId="7BB8F727"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01EE7D1F" w14:textId="71BCF4DB"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w:t>
      </w:r>
      <w:r>
        <w:rPr>
          <w:rStyle w:val="eop"/>
          <w:rFonts w:ascii="Arial" w:hAnsi="Arial" w:cs="Arial"/>
          <w:sz w:val="24"/>
          <w:szCs w:val="24"/>
        </w:rPr>
        <w:t> </w:t>
      </w:r>
    </w:p>
    <w:p w14:paraId="3542BBBF"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5C294BAE"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lastRenderedPageBreak/>
        <w:t>Finance loans or interest payments.</w:t>
      </w:r>
      <w:r>
        <w:rPr>
          <w:rStyle w:val="eop"/>
          <w:rFonts w:ascii="Arial" w:hAnsi="Arial" w:cs="Arial"/>
          <w:sz w:val="24"/>
          <w:szCs w:val="24"/>
        </w:rPr>
        <w:t> </w:t>
      </w:r>
    </w:p>
    <w:p w14:paraId="37493305"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General funding for your organisation or others.</w:t>
      </w:r>
      <w:r>
        <w:rPr>
          <w:rStyle w:val="eop"/>
          <w:rFonts w:ascii="Arial" w:hAnsi="Arial" w:cs="Arial"/>
          <w:sz w:val="24"/>
          <w:szCs w:val="24"/>
        </w:rPr>
        <w:t> </w:t>
      </w:r>
    </w:p>
    <w:p w14:paraId="6A1DB574" w14:textId="77777777" w:rsidR="00D544DD" w:rsidRPr="00D544DD" w:rsidRDefault="00D544DD" w:rsidP="00D544DD">
      <w:pPr>
        <w:spacing w:after="0" w:line="240" w:lineRule="auto"/>
        <w:rPr>
          <w:rFonts w:ascii="Arial" w:hAnsi="Arial" w:cs="Arial"/>
          <w:color w:val="FF0000"/>
          <w:sz w:val="24"/>
          <w:szCs w:val="24"/>
        </w:rPr>
      </w:pPr>
    </w:p>
    <w:p w14:paraId="19ED9B91" w14:textId="142434AC" w:rsidR="00D544DD" w:rsidRPr="00F13ABC" w:rsidRDefault="004749D1" w:rsidP="001A07DB">
      <w:pPr>
        <w:numPr>
          <w:ilvl w:val="0"/>
          <w:numId w:val="7"/>
        </w:numPr>
        <w:spacing w:after="0" w:line="240" w:lineRule="auto"/>
        <w:rPr>
          <w:rFonts w:ascii="Arial" w:hAnsi="Arial" w:cs="Arial"/>
          <w:sz w:val="24"/>
          <w:szCs w:val="24"/>
        </w:rPr>
      </w:pPr>
      <w:r>
        <w:rPr>
          <w:rFonts w:ascii="Arial" w:hAnsi="Arial" w:cs="Arial"/>
          <w:sz w:val="24"/>
          <w:szCs w:val="24"/>
        </w:rPr>
        <w:t>If you use this form</w:t>
      </w:r>
      <w:r w:rsidR="005D3434">
        <w:rPr>
          <w:rFonts w:ascii="Arial" w:hAnsi="Arial" w:cs="Arial"/>
          <w:sz w:val="24"/>
          <w:szCs w:val="24"/>
        </w:rPr>
        <w:t>,</w:t>
      </w:r>
      <w:r>
        <w:rPr>
          <w:rFonts w:ascii="Arial" w:hAnsi="Arial" w:cs="Arial"/>
          <w:sz w:val="24"/>
          <w:szCs w:val="24"/>
        </w:rPr>
        <w:t xml:space="preserve"> you can only apply for up to £</w:t>
      </w:r>
      <w:r w:rsidR="00287DF5">
        <w:rPr>
          <w:rFonts w:ascii="Arial" w:hAnsi="Arial" w:cs="Arial"/>
          <w:sz w:val="24"/>
          <w:szCs w:val="24"/>
        </w:rPr>
        <w:t>300</w:t>
      </w:r>
      <w:r>
        <w:rPr>
          <w:rFonts w:ascii="Arial" w:hAnsi="Arial" w:cs="Arial"/>
          <w:sz w:val="24"/>
          <w:szCs w:val="24"/>
        </w:rPr>
        <w:t xml:space="preserve">. </w:t>
      </w:r>
      <w:r w:rsidR="00955967">
        <w:rPr>
          <w:rFonts w:ascii="Arial" w:hAnsi="Arial" w:cs="Arial"/>
          <w:sz w:val="24"/>
          <w:szCs w:val="24"/>
        </w:rPr>
        <w:t xml:space="preserve">Grants of up to </w:t>
      </w:r>
      <w:r w:rsidR="00955967" w:rsidRPr="00F13ABC">
        <w:rPr>
          <w:rFonts w:ascii="Arial" w:hAnsi="Arial" w:cs="Arial"/>
          <w:sz w:val="24"/>
          <w:szCs w:val="24"/>
        </w:rPr>
        <w:t>£</w:t>
      </w:r>
      <w:r w:rsidR="00A52DBD" w:rsidRPr="00F13ABC">
        <w:rPr>
          <w:rFonts w:ascii="Arial" w:hAnsi="Arial" w:cs="Arial"/>
          <w:sz w:val="24"/>
          <w:szCs w:val="24"/>
        </w:rPr>
        <w:t>2000</w:t>
      </w:r>
      <w:r w:rsidR="00955967" w:rsidRPr="00F13ABC">
        <w:rPr>
          <w:rFonts w:ascii="Arial" w:hAnsi="Arial" w:cs="Arial"/>
          <w:sz w:val="24"/>
          <w:szCs w:val="24"/>
        </w:rPr>
        <w:t xml:space="preserve"> are available via a separate application process.</w:t>
      </w:r>
      <w:r w:rsidR="00A82308" w:rsidRPr="00F13ABC">
        <w:rPr>
          <w:rFonts w:ascii="Arial" w:hAnsi="Arial" w:cs="Arial"/>
          <w:sz w:val="24"/>
          <w:szCs w:val="24"/>
        </w:rPr>
        <w:t xml:space="preserve">  </w:t>
      </w:r>
    </w:p>
    <w:p w14:paraId="162A7E1A" w14:textId="77777777" w:rsidR="00B203F6" w:rsidRDefault="00B203F6" w:rsidP="00B203F6">
      <w:pPr>
        <w:spacing w:after="0" w:line="240" w:lineRule="auto"/>
        <w:ind w:left="720"/>
        <w:rPr>
          <w:rFonts w:ascii="Arial" w:hAnsi="Arial" w:cs="Arial"/>
          <w:sz w:val="24"/>
          <w:szCs w:val="24"/>
        </w:rPr>
      </w:pPr>
    </w:p>
    <w:p w14:paraId="00CD6622" w14:textId="77777777" w:rsidR="00B203F6" w:rsidRDefault="00B203F6" w:rsidP="00B203F6">
      <w:pPr>
        <w:numPr>
          <w:ilvl w:val="0"/>
          <w:numId w:val="7"/>
        </w:numPr>
        <w:spacing w:after="0" w:line="240" w:lineRule="auto"/>
        <w:rPr>
          <w:rFonts w:ascii="Arial" w:hAnsi="Arial" w:cs="Arial"/>
          <w:sz w:val="24"/>
          <w:szCs w:val="24"/>
        </w:rPr>
      </w:pPr>
      <w:r>
        <w:rPr>
          <w:rFonts w:ascii="Arial" w:hAnsi="Arial" w:cs="Arial"/>
          <w:sz w:val="24"/>
          <w:szCs w:val="24"/>
        </w:rPr>
        <w:t>Grants will only be considered at quarterly meetings of the Finance &amp; HR Committee:</w:t>
      </w:r>
    </w:p>
    <w:p w14:paraId="62D3D3AE" w14:textId="77777777" w:rsidR="00B203F6" w:rsidRDefault="00B203F6" w:rsidP="00B203F6">
      <w:pPr>
        <w:spacing w:after="0" w:line="240" w:lineRule="auto"/>
        <w:ind w:left="2160"/>
        <w:rPr>
          <w:rFonts w:ascii="Arial" w:hAnsi="Arial" w:cs="Arial"/>
          <w:sz w:val="24"/>
          <w:szCs w:val="24"/>
        </w:rPr>
      </w:pPr>
    </w:p>
    <w:p w14:paraId="736CB64A" w14:textId="77777777" w:rsidR="00B203F6" w:rsidRPr="00894713" w:rsidRDefault="00B203F6" w:rsidP="00B203F6">
      <w:pPr>
        <w:spacing w:after="0" w:line="240" w:lineRule="auto"/>
        <w:ind w:left="2160"/>
        <w:rPr>
          <w:rFonts w:ascii="Arial" w:hAnsi="Arial" w:cs="Arial"/>
          <w:b/>
          <w:bCs/>
          <w:sz w:val="24"/>
          <w:szCs w:val="24"/>
        </w:rPr>
      </w:pPr>
      <w:r w:rsidRPr="00894713">
        <w:rPr>
          <w:rFonts w:ascii="Arial" w:hAnsi="Arial" w:cs="Arial"/>
          <w:b/>
          <w:bCs/>
          <w:sz w:val="24"/>
          <w:szCs w:val="24"/>
        </w:rPr>
        <w:t>Deadline for application            Meeting Date</w:t>
      </w:r>
    </w:p>
    <w:p w14:paraId="2C9A38C2" w14:textId="5779B944" w:rsidR="00B203F6" w:rsidRDefault="00F13ABC" w:rsidP="00B203F6">
      <w:pPr>
        <w:spacing w:after="0" w:line="240" w:lineRule="auto"/>
        <w:ind w:left="2160"/>
        <w:rPr>
          <w:rFonts w:ascii="Arial" w:hAnsi="Arial" w:cs="Arial"/>
          <w:sz w:val="24"/>
          <w:szCs w:val="24"/>
        </w:rPr>
      </w:pPr>
      <w:r>
        <w:rPr>
          <w:rFonts w:ascii="Arial" w:hAnsi="Arial" w:cs="Arial"/>
          <w:sz w:val="24"/>
          <w:szCs w:val="24"/>
        </w:rPr>
        <w:t>7</w:t>
      </w:r>
      <w:r>
        <w:rPr>
          <w:rFonts w:ascii="Arial" w:hAnsi="Arial" w:cs="Arial"/>
          <w:sz w:val="24"/>
          <w:szCs w:val="24"/>
          <w:vertAlign w:val="superscript"/>
        </w:rPr>
        <w:t xml:space="preserve">th </w:t>
      </w:r>
      <w:r>
        <w:rPr>
          <w:rFonts w:ascii="Arial" w:hAnsi="Arial" w:cs="Arial"/>
          <w:sz w:val="24"/>
          <w:szCs w:val="24"/>
        </w:rPr>
        <w:t>July</w:t>
      </w:r>
      <w:r w:rsidR="00B203F6">
        <w:rPr>
          <w:rFonts w:ascii="Arial" w:hAnsi="Arial" w:cs="Arial"/>
          <w:sz w:val="24"/>
          <w:szCs w:val="24"/>
        </w:rPr>
        <w:t xml:space="preserve"> 2023                             </w:t>
      </w:r>
      <w:r>
        <w:rPr>
          <w:rFonts w:ascii="Arial" w:hAnsi="Arial" w:cs="Arial"/>
          <w:sz w:val="24"/>
          <w:szCs w:val="24"/>
        </w:rPr>
        <w:t xml:space="preserve">   </w:t>
      </w:r>
      <w:r w:rsidR="00B203F6">
        <w:rPr>
          <w:rFonts w:ascii="Arial" w:hAnsi="Arial" w:cs="Arial"/>
          <w:sz w:val="24"/>
          <w:szCs w:val="24"/>
        </w:rPr>
        <w:t xml:space="preserve"> 19</w:t>
      </w:r>
      <w:r w:rsidR="00B203F6" w:rsidRPr="00894713">
        <w:rPr>
          <w:rFonts w:ascii="Arial" w:hAnsi="Arial" w:cs="Arial"/>
          <w:sz w:val="24"/>
          <w:szCs w:val="24"/>
          <w:vertAlign w:val="superscript"/>
        </w:rPr>
        <w:t>th</w:t>
      </w:r>
      <w:r w:rsidR="00B203F6">
        <w:rPr>
          <w:rFonts w:ascii="Arial" w:hAnsi="Arial" w:cs="Arial"/>
          <w:sz w:val="24"/>
          <w:szCs w:val="24"/>
        </w:rPr>
        <w:t xml:space="preserve"> July 2023</w:t>
      </w:r>
    </w:p>
    <w:p w14:paraId="33803854" w14:textId="77777777" w:rsidR="00B203F6" w:rsidRDefault="00B203F6" w:rsidP="00B203F6">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October 2023                         15</w:t>
      </w:r>
      <w:r w:rsidRPr="00894713">
        <w:rPr>
          <w:rFonts w:ascii="Arial" w:hAnsi="Arial" w:cs="Arial"/>
          <w:sz w:val="24"/>
          <w:szCs w:val="24"/>
          <w:vertAlign w:val="superscript"/>
        </w:rPr>
        <w:t>th</w:t>
      </w:r>
      <w:r>
        <w:rPr>
          <w:rFonts w:ascii="Arial" w:hAnsi="Arial" w:cs="Arial"/>
          <w:sz w:val="24"/>
          <w:szCs w:val="24"/>
        </w:rPr>
        <w:t xml:space="preserve"> November 2023</w:t>
      </w:r>
    </w:p>
    <w:p w14:paraId="58FDBDCA" w14:textId="77777777" w:rsidR="00B203F6" w:rsidRDefault="00B203F6" w:rsidP="00B203F6">
      <w:pPr>
        <w:spacing w:after="0" w:line="240" w:lineRule="auto"/>
        <w:ind w:left="2160"/>
        <w:rPr>
          <w:rFonts w:ascii="Arial" w:hAnsi="Arial" w:cs="Arial"/>
          <w:sz w:val="24"/>
          <w:szCs w:val="24"/>
        </w:rPr>
      </w:pPr>
      <w:r>
        <w:rPr>
          <w:rFonts w:ascii="Arial" w:hAnsi="Arial" w:cs="Arial"/>
          <w:sz w:val="24"/>
          <w:szCs w:val="24"/>
        </w:rPr>
        <w:t>5</w:t>
      </w:r>
      <w:r w:rsidRPr="00894713">
        <w:rPr>
          <w:rFonts w:ascii="Arial" w:hAnsi="Arial" w:cs="Arial"/>
          <w:sz w:val="24"/>
          <w:szCs w:val="24"/>
          <w:vertAlign w:val="superscript"/>
        </w:rPr>
        <w:t>th</w:t>
      </w:r>
      <w:r>
        <w:rPr>
          <w:rFonts w:ascii="Arial" w:hAnsi="Arial" w:cs="Arial"/>
          <w:sz w:val="24"/>
          <w:szCs w:val="24"/>
        </w:rPr>
        <w:t xml:space="preserve"> January2024                            24</w:t>
      </w:r>
      <w:r w:rsidRPr="00894713">
        <w:rPr>
          <w:rFonts w:ascii="Arial" w:hAnsi="Arial" w:cs="Arial"/>
          <w:sz w:val="24"/>
          <w:szCs w:val="24"/>
          <w:vertAlign w:val="superscript"/>
        </w:rPr>
        <w:t>th</w:t>
      </w:r>
      <w:r>
        <w:rPr>
          <w:rFonts w:ascii="Arial" w:hAnsi="Arial" w:cs="Arial"/>
          <w:sz w:val="24"/>
          <w:szCs w:val="24"/>
        </w:rPr>
        <w:t xml:space="preserve"> January 2024</w:t>
      </w:r>
    </w:p>
    <w:p w14:paraId="7D099C1C" w14:textId="77345DDE" w:rsidR="00B203F6" w:rsidRDefault="00B203F6" w:rsidP="00B203F6">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March 2024                            10</w:t>
      </w:r>
      <w:r w:rsidRPr="00894713">
        <w:rPr>
          <w:rFonts w:ascii="Arial" w:hAnsi="Arial" w:cs="Arial"/>
          <w:sz w:val="24"/>
          <w:szCs w:val="24"/>
          <w:vertAlign w:val="superscript"/>
        </w:rPr>
        <w:t>th</w:t>
      </w:r>
      <w:r>
        <w:rPr>
          <w:rFonts w:ascii="Arial" w:hAnsi="Arial" w:cs="Arial"/>
          <w:sz w:val="24"/>
          <w:szCs w:val="24"/>
        </w:rPr>
        <w:t xml:space="preserve"> April 2024</w:t>
      </w:r>
    </w:p>
    <w:p w14:paraId="37085749" w14:textId="77777777" w:rsidR="006A3623" w:rsidRPr="00916B8D" w:rsidRDefault="006A3623" w:rsidP="006A3623">
      <w:pPr>
        <w:spacing w:after="0" w:line="240" w:lineRule="auto"/>
        <w:ind w:left="720"/>
        <w:rPr>
          <w:rFonts w:ascii="Arial" w:hAnsi="Arial" w:cs="Arial"/>
          <w:sz w:val="24"/>
          <w:szCs w:val="24"/>
        </w:rPr>
      </w:pPr>
    </w:p>
    <w:p w14:paraId="3B24E31A" w14:textId="219CED1A" w:rsidR="00916B8D" w:rsidRPr="00E423F4" w:rsidRDefault="00F21F69" w:rsidP="00E509C1">
      <w:pPr>
        <w:numPr>
          <w:ilvl w:val="0"/>
          <w:numId w:val="7"/>
        </w:numPr>
        <w:spacing w:after="0" w:line="240" w:lineRule="auto"/>
        <w:rPr>
          <w:rFonts w:ascii="Arial" w:hAnsi="Arial" w:cs="Arial"/>
          <w:sz w:val="24"/>
          <w:szCs w:val="24"/>
        </w:rPr>
      </w:pPr>
      <w:r w:rsidRPr="00916B8D">
        <w:rPr>
          <w:rFonts w:ascii="Arial" w:eastAsia="Times New Roman" w:hAnsi="Arial" w:cs="Arial"/>
          <w:sz w:val="24"/>
          <w:szCs w:val="24"/>
        </w:rPr>
        <w:t xml:space="preserve">If </w:t>
      </w:r>
      <w:r w:rsidR="001D05C4" w:rsidRPr="00916B8D">
        <w:rPr>
          <w:rFonts w:ascii="Arial" w:eastAsia="Times New Roman" w:hAnsi="Arial" w:cs="Arial"/>
          <w:sz w:val="24"/>
          <w:szCs w:val="24"/>
        </w:rPr>
        <w:t>your work</w:t>
      </w:r>
      <w:r w:rsidRPr="00916B8D">
        <w:rPr>
          <w:rFonts w:ascii="Arial" w:eastAsia="Times New Roman" w:hAnsi="Arial" w:cs="Arial"/>
          <w:sz w:val="24"/>
          <w:szCs w:val="24"/>
        </w:rPr>
        <w:t xml:space="preserve"> involves vulnerable children or adults, </w:t>
      </w:r>
      <w:r w:rsidR="001D05C4" w:rsidRPr="00916B8D">
        <w:rPr>
          <w:rFonts w:ascii="Arial" w:eastAsia="Times New Roman" w:hAnsi="Arial" w:cs="Arial"/>
          <w:sz w:val="24"/>
          <w:szCs w:val="24"/>
        </w:rPr>
        <w:t>please tell us i</w:t>
      </w:r>
      <w:r w:rsidR="00F417F3" w:rsidRPr="00916B8D">
        <w:rPr>
          <w:rFonts w:ascii="Arial" w:eastAsia="Times New Roman" w:hAnsi="Arial" w:cs="Arial"/>
          <w:sz w:val="24"/>
          <w:szCs w:val="24"/>
        </w:rPr>
        <w:t xml:space="preserve">f </w:t>
      </w:r>
      <w:r w:rsidR="001D05C4" w:rsidRPr="00916B8D">
        <w:rPr>
          <w:rFonts w:ascii="Arial" w:eastAsia="Times New Roman" w:hAnsi="Arial" w:cs="Arial"/>
          <w:sz w:val="24"/>
          <w:szCs w:val="24"/>
        </w:rPr>
        <w:t>you</w:t>
      </w:r>
      <w:r w:rsidR="00F417F3" w:rsidRPr="00916B8D">
        <w:rPr>
          <w:rFonts w:ascii="Arial" w:eastAsia="Times New Roman" w:hAnsi="Arial" w:cs="Arial"/>
          <w:sz w:val="24"/>
          <w:szCs w:val="24"/>
        </w:rPr>
        <w:t xml:space="preserve"> </w:t>
      </w:r>
      <w:r w:rsidRPr="00916B8D">
        <w:rPr>
          <w:rFonts w:ascii="Arial" w:eastAsia="Times New Roman" w:hAnsi="Arial" w:cs="Arial"/>
          <w:sz w:val="24"/>
          <w:szCs w:val="24"/>
        </w:rPr>
        <w:t xml:space="preserve">have the support of </w:t>
      </w:r>
      <w:r w:rsidR="006F4909" w:rsidRPr="00916B8D">
        <w:rPr>
          <w:rFonts w:ascii="Arial" w:hAnsi="Arial" w:cs="Arial"/>
          <w:sz w:val="24"/>
          <w:szCs w:val="24"/>
        </w:rPr>
        <w:t>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4909" w:rsidRPr="00916B8D">
        <w:rPr>
          <w:rFonts w:ascii="Arial" w:hAnsi="Arial" w:cs="Arial"/>
          <w:sz w:val="24"/>
          <w:szCs w:val="24"/>
        </w:rPr>
        <w:t xml:space="preserve"> at </w:t>
      </w:r>
      <w:r w:rsidR="00A82308">
        <w:rPr>
          <w:rFonts w:ascii="Arial" w:hAnsi="Arial" w:cs="Arial"/>
          <w:sz w:val="24"/>
          <w:szCs w:val="24"/>
        </w:rPr>
        <w:t>Northumberland County</w:t>
      </w:r>
      <w:r w:rsidR="006F4909" w:rsidRPr="00916B8D">
        <w:rPr>
          <w:rFonts w:ascii="Arial" w:hAnsi="Arial" w:cs="Arial"/>
          <w:sz w:val="24"/>
          <w:szCs w:val="24"/>
        </w:rPr>
        <w:t xml:space="preserve"> Council</w:t>
      </w:r>
      <w:r w:rsidR="00F417F3" w:rsidRPr="00916B8D">
        <w:rPr>
          <w:rFonts w:ascii="Arial" w:eastAsia="Times New Roman" w:hAnsi="Arial" w:cs="Arial"/>
          <w:sz w:val="24"/>
          <w:szCs w:val="24"/>
        </w:rPr>
        <w:t>.</w:t>
      </w:r>
    </w:p>
    <w:p w14:paraId="03AE38E6" w14:textId="77777777" w:rsidR="00E423F4" w:rsidRPr="00916B8D" w:rsidRDefault="00E423F4" w:rsidP="00E423F4">
      <w:pPr>
        <w:spacing w:after="0" w:line="240" w:lineRule="auto"/>
        <w:rPr>
          <w:rFonts w:ascii="Arial" w:hAnsi="Arial" w:cs="Arial"/>
          <w:sz w:val="24"/>
          <w:szCs w:val="24"/>
        </w:rPr>
      </w:pPr>
    </w:p>
    <w:p w14:paraId="1238BB74" w14:textId="322C4068" w:rsidR="00916B8D" w:rsidRPr="00916B8D" w:rsidRDefault="00916B8D" w:rsidP="00E509C1">
      <w:pPr>
        <w:numPr>
          <w:ilvl w:val="0"/>
          <w:numId w:val="7"/>
        </w:numPr>
        <w:spacing w:after="0" w:line="240" w:lineRule="auto"/>
        <w:rPr>
          <w:rFonts w:ascii="Arial" w:hAnsi="Arial" w:cs="Arial"/>
          <w:sz w:val="24"/>
          <w:szCs w:val="24"/>
        </w:rPr>
      </w:pPr>
      <w:r w:rsidRPr="00916B8D">
        <w:rPr>
          <w:rFonts w:ascii="Arial" w:hAnsi="Arial" w:cs="Arial"/>
          <w:color w:val="000000"/>
          <w:sz w:val="24"/>
          <w:szCs w:val="24"/>
        </w:rPr>
        <w:t xml:space="preserve">If awarded a grant, </w:t>
      </w:r>
      <w:r w:rsidR="00A82308">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9F269CF" w14:textId="77777777" w:rsidR="00916B8D" w:rsidRPr="00916B8D" w:rsidRDefault="00916B8D" w:rsidP="00916B8D">
      <w:pPr>
        <w:spacing w:after="0" w:line="240" w:lineRule="auto"/>
        <w:ind w:left="720"/>
        <w:rPr>
          <w:rFonts w:ascii="Arial" w:hAnsi="Arial" w:cs="Arial"/>
          <w:sz w:val="24"/>
          <w:szCs w:val="24"/>
        </w:rPr>
      </w:pPr>
    </w:p>
    <w:p w14:paraId="2C00F661" w14:textId="42CEBFF3" w:rsidR="00AF1CB2" w:rsidRPr="00916B8D" w:rsidRDefault="00916B8D" w:rsidP="00AF1CB2">
      <w:pPr>
        <w:pStyle w:val="ListParagraph"/>
        <w:numPr>
          <w:ilvl w:val="0"/>
          <w:numId w:val="7"/>
        </w:numPr>
        <w:rPr>
          <w:rFonts w:ascii="Arial" w:hAnsi="Arial" w:cs="Arial"/>
          <w:sz w:val="24"/>
          <w:szCs w:val="24"/>
          <w:lang w:eastAsia="en-GB"/>
        </w:rPr>
      </w:pPr>
      <w:r w:rsidRPr="00916B8D">
        <w:rPr>
          <w:rFonts w:ascii="Arial" w:hAnsi="Arial" w:cs="Arial"/>
          <w:color w:val="000000"/>
          <w:sz w:val="24"/>
          <w:szCs w:val="24"/>
        </w:rPr>
        <w:t xml:space="preserve">If successful, the organisation will be required to display / use the </w:t>
      </w:r>
      <w:r w:rsidR="00A82308">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p>
    <w:p w14:paraId="54A87781" w14:textId="77777777" w:rsidR="009A6EEB" w:rsidRDefault="001D05C4" w:rsidP="001C6ACD">
      <w:pPr>
        <w:numPr>
          <w:ilvl w:val="0"/>
          <w:numId w:val="7"/>
        </w:numPr>
        <w:spacing w:after="0" w:line="240" w:lineRule="auto"/>
        <w:rPr>
          <w:rFonts w:ascii="Arial" w:hAnsi="Arial" w:cs="Arial"/>
          <w:sz w:val="24"/>
          <w:szCs w:val="24"/>
        </w:rPr>
      </w:pPr>
      <w:r w:rsidRPr="00916B8D">
        <w:rPr>
          <w:rFonts w:ascii="Arial" w:hAnsi="Arial" w:cs="Arial"/>
          <w:sz w:val="24"/>
          <w:szCs w:val="24"/>
        </w:rPr>
        <w:t xml:space="preserve">We will also ask you to fill in a </w:t>
      </w:r>
      <w:r w:rsidR="00955967" w:rsidRPr="00916B8D">
        <w:rPr>
          <w:rFonts w:ascii="Arial" w:hAnsi="Arial" w:cs="Arial"/>
          <w:sz w:val="24"/>
          <w:szCs w:val="24"/>
        </w:rPr>
        <w:t xml:space="preserve">short </w:t>
      </w:r>
      <w:r w:rsidRPr="00916B8D">
        <w:rPr>
          <w:rFonts w:ascii="Arial" w:hAnsi="Arial" w:cs="Arial"/>
          <w:sz w:val="24"/>
          <w:szCs w:val="24"/>
        </w:rPr>
        <w:t>form when you have used the money</w:t>
      </w:r>
      <w:r w:rsidR="004749D1" w:rsidRPr="00916B8D">
        <w:rPr>
          <w:rFonts w:ascii="Arial" w:hAnsi="Arial" w:cs="Arial"/>
          <w:sz w:val="24"/>
          <w:szCs w:val="24"/>
        </w:rPr>
        <w:t>, letting us know wha</w:t>
      </w:r>
      <w:r w:rsidR="004749D1">
        <w:rPr>
          <w:rFonts w:ascii="Arial" w:hAnsi="Arial" w:cs="Arial"/>
          <w:sz w:val="24"/>
          <w:szCs w:val="24"/>
        </w:rPr>
        <w:t xml:space="preserve">t you spent it on and what benefits the funding had. </w:t>
      </w:r>
      <w:r w:rsidR="00916B8D">
        <w:rPr>
          <w:rFonts w:ascii="Arial" w:hAnsi="Arial" w:cs="Arial"/>
          <w:sz w:val="24"/>
          <w:szCs w:val="24"/>
        </w:rPr>
        <w:t xml:space="preserve"> </w:t>
      </w:r>
      <w:r w:rsidR="004749D1">
        <w:rPr>
          <w:rFonts w:ascii="Arial" w:hAnsi="Arial" w:cs="Arial"/>
          <w:sz w:val="24"/>
          <w:szCs w:val="24"/>
        </w:rPr>
        <w:t>If you do not complete this form</w:t>
      </w:r>
      <w:r w:rsidR="00916B8D">
        <w:rPr>
          <w:rFonts w:ascii="Arial" w:hAnsi="Arial" w:cs="Arial"/>
          <w:sz w:val="24"/>
          <w:szCs w:val="24"/>
        </w:rPr>
        <w:t>,</w:t>
      </w:r>
      <w:r w:rsidR="004749D1">
        <w:rPr>
          <w:rFonts w:ascii="Arial" w:hAnsi="Arial" w:cs="Arial"/>
          <w:sz w:val="24"/>
          <w:szCs w:val="24"/>
        </w:rPr>
        <w:t xml:space="preserve"> we may ask for the money back. </w:t>
      </w:r>
      <w:r w:rsidR="00D544DD" w:rsidRPr="00EC368C">
        <w:rPr>
          <w:rFonts w:ascii="Arial" w:hAnsi="Arial" w:cs="Arial"/>
          <w:sz w:val="24"/>
          <w:szCs w:val="24"/>
        </w:rPr>
        <w:t xml:space="preserve"> </w:t>
      </w:r>
    </w:p>
    <w:p w14:paraId="521B79D1" w14:textId="77777777" w:rsidR="009A6EEB" w:rsidRDefault="009A6EEB" w:rsidP="009A6EEB">
      <w:pPr>
        <w:spacing w:after="0" w:line="240" w:lineRule="auto"/>
        <w:ind w:left="720"/>
        <w:rPr>
          <w:rFonts w:ascii="Arial" w:hAnsi="Arial" w:cs="Arial"/>
          <w:sz w:val="24"/>
          <w:szCs w:val="24"/>
        </w:rPr>
      </w:pPr>
    </w:p>
    <w:p w14:paraId="515DE747" w14:textId="77777777" w:rsidR="009A6EEB" w:rsidRPr="009A6EEB" w:rsidRDefault="00D544DD" w:rsidP="009A6EEB">
      <w:pPr>
        <w:pStyle w:val="ListParagraph"/>
        <w:numPr>
          <w:ilvl w:val="0"/>
          <w:numId w:val="7"/>
        </w:numPr>
        <w:rPr>
          <w:rFonts w:ascii="Arial" w:hAnsi="Arial" w:cs="Arial"/>
          <w:sz w:val="24"/>
          <w:szCs w:val="24"/>
        </w:rPr>
      </w:pPr>
      <w:r w:rsidRPr="009A6EEB">
        <w:rPr>
          <w:rFonts w:ascii="Arial" w:hAnsi="Arial" w:cs="Arial"/>
          <w:sz w:val="24"/>
          <w:szCs w:val="24"/>
        </w:rPr>
        <w:t xml:space="preserve"> </w:t>
      </w:r>
      <w:r w:rsidR="009A6EEB" w:rsidRPr="009A6EEB">
        <w:rPr>
          <w:rFonts w:ascii="Arial" w:hAnsi="Arial" w:cs="Arial"/>
          <w:sz w:val="24"/>
          <w:szCs w:val="24"/>
        </w:rPr>
        <w:t>Please note, the application form will become a public document when considered by the Finance and HR Committee. Personal and bank details will be redacted.</w:t>
      </w:r>
    </w:p>
    <w:p w14:paraId="7269E35F" w14:textId="1A7E7A2B" w:rsidR="00D544DD" w:rsidRPr="00EC368C" w:rsidRDefault="00D544DD" w:rsidP="009A6EEB">
      <w:pPr>
        <w:spacing w:after="0" w:line="240" w:lineRule="auto"/>
        <w:ind w:left="720"/>
        <w:rPr>
          <w:rFonts w:ascii="Arial" w:hAnsi="Arial" w:cs="Arial"/>
          <w:sz w:val="24"/>
          <w:szCs w:val="24"/>
        </w:rPr>
      </w:pPr>
    </w:p>
    <w:p w14:paraId="43315646" w14:textId="77777777" w:rsidR="00ED0B46" w:rsidRPr="00A82308" w:rsidRDefault="00ED0B46" w:rsidP="00A82308">
      <w:pPr>
        <w:rPr>
          <w:rFonts w:ascii="Arial" w:hAnsi="Arial" w:cs="Arial"/>
          <w:sz w:val="24"/>
          <w:szCs w:val="24"/>
        </w:rPr>
      </w:pPr>
    </w:p>
    <w:p w14:paraId="40691E2B" w14:textId="5C3A9C27" w:rsidR="00ED0B46" w:rsidRPr="00D544DD"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F13ABC">
        <w:rPr>
          <w:rFonts w:ascii="Arial" w:hAnsi="Arial" w:cs="Arial"/>
          <w:sz w:val="24"/>
          <w:szCs w:val="24"/>
        </w:rPr>
        <w:t xml:space="preserve">14 June </w:t>
      </w:r>
      <w:r>
        <w:rPr>
          <w:rFonts w:ascii="Arial" w:hAnsi="Arial" w:cs="Arial"/>
          <w:sz w:val="24"/>
          <w:szCs w:val="24"/>
        </w:rPr>
        <w:t>2023</w:t>
      </w:r>
    </w:p>
    <w:p w14:paraId="1BB73C8D" w14:textId="77777777" w:rsidR="00ED0B46" w:rsidRPr="00D544DD" w:rsidRDefault="00ED0B46" w:rsidP="00ED0B46">
      <w:pPr>
        <w:spacing w:after="0" w:line="240" w:lineRule="auto"/>
        <w:ind w:left="720" w:hanging="720"/>
        <w:rPr>
          <w:rFonts w:ascii="Arial" w:hAnsi="Arial" w:cs="Arial"/>
          <w:sz w:val="24"/>
          <w:szCs w:val="24"/>
        </w:rPr>
      </w:pPr>
    </w:p>
    <w:p w14:paraId="5F9ABA66" w14:textId="63DD59F3" w:rsidR="00ED0B46"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F13ABC">
        <w:rPr>
          <w:rFonts w:ascii="Arial" w:hAnsi="Arial" w:cs="Arial"/>
          <w:sz w:val="24"/>
          <w:szCs w:val="24"/>
        </w:rPr>
        <w:t xml:space="preserve">May </w:t>
      </w:r>
      <w:r w:rsidRPr="00D544DD">
        <w:rPr>
          <w:rFonts w:ascii="Arial" w:hAnsi="Arial" w:cs="Arial"/>
          <w:sz w:val="24"/>
          <w:szCs w:val="24"/>
        </w:rPr>
        <w:t>202</w:t>
      </w:r>
      <w:r>
        <w:rPr>
          <w:rFonts w:ascii="Arial" w:hAnsi="Arial" w:cs="Arial"/>
          <w:sz w:val="24"/>
          <w:szCs w:val="24"/>
        </w:rPr>
        <w:t>4</w:t>
      </w:r>
    </w:p>
    <w:p w14:paraId="7488E7CB" w14:textId="77777777" w:rsidR="00ED0B46" w:rsidRPr="00D544DD" w:rsidRDefault="00ED0B46" w:rsidP="00ED0B46">
      <w:pPr>
        <w:spacing w:after="0" w:line="240" w:lineRule="auto"/>
        <w:rPr>
          <w:rFonts w:ascii="Arial" w:hAnsi="Arial" w:cs="Arial"/>
          <w:sz w:val="24"/>
          <w:szCs w:val="24"/>
        </w:rPr>
      </w:pPr>
    </w:p>
    <w:p w14:paraId="424D12ED" w14:textId="77777777" w:rsidR="00D544DD" w:rsidRPr="00D544DD" w:rsidRDefault="00D544DD" w:rsidP="00D544DD">
      <w:pPr>
        <w:spacing w:after="0" w:line="240" w:lineRule="auto"/>
        <w:ind w:left="720" w:hanging="720"/>
        <w:rPr>
          <w:rFonts w:ascii="Arial" w:hAnsi="Arial" w:cs="Arial"/>
          <w:sz w:val="24"/>
          <w:szCs w:val="24"/>
        </w:rPr>
      </w:pPr>
    </w:p>
    <w:p w14:paraId="1ADB6579" w14:textId="77777777" w:rsidR="00DD50AF" w:rsidRDefault="00DD50AF">
      <w:pPr>
        <w:rPr>
          <w:rFonts w:ascii="Arial" w:hAnsi="Arial" w:cs="Arial"/>
          <w:b/>
          <w:bCs/>
          <w:sz w:val="32"/>
          <w:szCs w:val="32"/>
        </w:rPr>
      </w:pPr>
      <w:r>
        <w:rPr>
          <w:rFonts w:ascii="Arial" w:hAnsi="Arial" w:cs="Arial"/>
          <w:b/>
          <w:bCs/>
          <w:sz w:val="32"/>
          <w:szCs w:val="32"/>
        </w:rPr>
        <w:br w:type="page"/>
      </w:r>
    </w:p>
    <w:p w14:paraId="0CC8BACE" w14:textId="08878C76"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APPLICATION FORM</w:t>
      </w:r>
      <w:r w:rsidR="004423EC">
        <w:rPr>
          <w:rFonts w:ascii="Arial" w:hAnsi="Arial" w:cs="Arial"/>
          <w:b/>
          <w:bCs/>
          <w:sz w:val="32"/>
          <w:szCs w:val="32"/>
        </w:rPr>
        <w:t xml:space="preserve"> SMALL</w:t>
      </w:r>
      <w:r w:rsidRPr="00D02008">
        <w:rPr>
          <w:rFonts w:ascii="Arial" w:hAnsi="Arial" w:cs="Arial"/>
          <w:b/>
          <w:bCs/>
          <w:sz w:val="32"/>
          <w:szCs w:val="32"/>
        </w:rPr>
        <w:t xml:space="preserve"> </w:t>
      </w:r>
      <w:r w:rsidR="00BD16AB">
        <w:rPr>
          <w:rFonts w:ascii="Arial" w:hAnsi="Arial" w:cs="Arial"/>
          <w:b/>
          <w:bCs/>
          <w:sz w:val="32"/>
          <w:szCs w:val="32"/>
        </w:rPr>
        <w:t>GRANT FUNDING 2</w:t>
      </w:r>
      <w:r w:rsidR="00C2304A">
        <w:rPr>
          <w:rFonts w:ascii="Arial" w:hAnsi="Arial" w:cs="Arial"/>
          <w:b/>
          <w:bCs/>
          <w:sz w:val="32"/>
          <w:szCs w:val="32"/>
        </w:rPr>
        <w:t>2/</w:t>
      </w:r>
      <w:r w:rsidR="00BD16AB">
        <w:rPr>
          <w:rFonts w:ascii="Arial" w:hAnsi="Arial" w:cs="Arial"/>
          <w:b/>
          <w:bCs/>
          <w:sz w:val="32"/>
          <w:szCs w:val="32"/>
        </w:rPr>
        <w:t>2</w:t>
      </w:r>
      <w:r w:rsidR="004423EC">
        <w:rPr>
          <w:rFonts w:ascii="Arial" w:hAnsi="Arial" w:cs="Arial"/>
          <w:b/>
          <w:bCs/>
          <w:sz w:val="32"/>
          <w:szCs w:val="32"/>
        </w:rPr>
        <w:t>3</w:t>
      </w:r>
    </w:p>
    <w:p w14:paraId="7BB358E2" w14:textId="4732DEB8"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D16AB">
        <w:rPr>
          <w:rFonts w:ascii="Arial" w:hAnsi="Arial" w:cs="Arial"/>
          <w:sz w:val="24"/>
          <w:szCs w:val="24"/>
        </w:rPr>
        <w:t xml:space="preserve"> and 2</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4907F3A8"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w:t>
      </w:r>
      <w:r w:rsidR="004749D1">
        <w:rPr>
          <w:rFonts w:ascii="Arial" w:hAnsi="Arial" w:cs="Arial"/>
          <w:sz w:val="24"/>
          <w:szCs w:val="24"/>
        </w:rPr>
        <w:t xml:space="preserve"> and a</w:t>
      </w:r>
      <w:r w:rsidRPr="00D544DD">
        <w:rPr>
          <w:rFonts w:ascii="Arial" w:hAnsi="Arial" w:cs="Arial"/>
          <w:sz w:val="24"/>
          <w:szCs w:val="24"/>
        </w:rPr>
        <w:t xml:space="preserve">ddress of </w:t>
      </w:r>
      <w:r w:rsidR="004749D1">
        <w:rPr>
          <w:rFonts w:ascii="Arial" w:hAnsi="Arial" w:cs="Arial"/>
          <w:sz w:val="24"/>
          <w:szCs w:val="24"/>
        </w:rPr>
        <w:t>your group</w:t>
      </w:r>
      <w:r w:rsidR="00BD12D3">
        <w:rPr>
          <w:rFonts w:ascii="Arial" w:hAnsi="Arial" w:cs="Arial"/>
          <w:sz w:val="24"/>
          <w:szCs w:val="24"/>
        </w:rPr>
        <w:t>:</w:t>
      </w:r>
    </w:p>
    <w:p w14:paraId="44CF9E02" w14:textId="5AEA4704" w:rsidR="00D06D85" w:rsidRDefault="00D06D85" w:rsidP="00D06D85">
      <w:pPr>
        <w:ind w:left="709"/>
        <w:rPr>
          <w:rFonts w:ascii="Arial" w:hAnsi="Arial" w:cs="Arial"/>
          <w:sz w:val="24"/>
          <w:szCs w:val="24"/>
        </w:rPr>
      </w:pPr>
      <w:r>
        <w:rPr>
          <w:rFonts w:ascii="Arial" w:hAnsi="Arial" w:cs="Arial"/>
          <w:sz w:val="24"/>
          <w:szCs w:val="24"/>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65A0FADB"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615579">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687D1EBA" w14:textId="77777777" w:rsidR="00615579" w:rsidRDefault="00615579" w:rsidP="00463554">
      <w:pPr>
        <w:pStyle w:val="ListParagraph"/>
        <w:rPr>
          <w:rFonts w:ascii="Arial" w:hAnsi="Arial" w:cs="Arial"/>
          <w:sz w:val="24"/>
          <w:szCs w:val="24"/>
        </w:rPr>
      </w:pPr>
    </w:p>
    <w:p w14:paraId="27124A4F" w14:textId="1E8BBFD3"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proofErr w:type="gramStart"/>
      <w:r w:rsidR="00615579">
        <w:rPr>
          <w:rFonts w:ascii="Arial" w:hAnsi="Arial" w:cs="Arial"/>
          <w:sz w:val="24"/>
          <w:szCs w:val="24"/>
        </w:rPr>
        <w:t>…..</w:t>
      </w:r>
      <w:proofErr w:type="gramEnd"/>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89ABF71"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3B9B3126"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proofErr w:type="gramStart"/>
      <w:r w:rsidR="00615579">
        <w:rPr>
          <w:rFonts w:ascii="Arial" w:hAnsi="Arial" w:cs="Arial"/>
          <w:sz w:val="24"/>
          <w:szCs w:val="24"/>
        </w:rPr>
        <w:t>…</w:t>
      </w:r>
      <w:r w:rsidR="00516999">
        <w:rPr>
          <w:rFonts w:ascii="Arial" w:hAnsi="Arial" w:cs="Arial"/>
          <w:sz w:val="24"/>
          <w:szCs w:val="24"/>
        </w:rPr>
        <w:t>..</w:t>
      </w:r>
      <w:proofErr w:type="gramEnd"/>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6100B391" w14:textId="00D33785"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D66D19">
        <w:rPr>
          <w:rFonts w:ascii="Arial" w:hAnsi="Arial" w:cs="Arial"/>
          <w:sz w:val="24"/>
          <w:szCs w:val="24"/>
        </w:rPr>
        <w:t>........................................................</w:t>
      </w:r>
    </w:p>
    <w:p w14:paraId="10377544" w14:textId="77777777" w:rsidR="00D66D19" w:rsidRDefault="00D66D19" w:rsidP="00D66D19">
      <w:pPr>
        <w:pStyle w:val="ListParagraph"/>
        <w:rPr>
          <w:rFonts w:ascii="Arial" w:hAnsi="Arial" w:cs="Arial"/>
          <w:sz w:val="24"/>
          <w:szCs w:val="24"/>
        </w:rPr>
      </w:pPr>
    </w:p>
    <w:p w14:paraId="360F9776" w14:textId="6E65C1BB"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A82308">
        <w:rPr>
          <w:rFonts w:ascii="Arial" w:hAnsi="Arial" w:cs="Arial"/>
          <w:sz w:val="24"/>
          <w:szCs w:val="24"/>
        </w:rPr>
        <w:t>New</w:t>
      </w:r>
      <w:r w:rsidR="00DF628C">
        <w:rPr>
          <w:rFonts w:ascii="Arial" w:hAnsi="Arial" w:cs="Arial"/>
          <w:sz w:val="24"/>
          <w:szCs w:val="24"/>
        </w:rPr>
        <w:t>b</w:t>
      </w:r>
      <w:r w:rsidR="00A82308">
        <w:rPr>
          <w:rFonts w:ascii="Arial" w:hAnsi="Arial" w:cs="Arial"/>
          <w:sz w:val="24"/>
          <w:szCs w:val="24"/>
        </w:rPr>
        <w:t>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A82308">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792B53EB"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830243F" w14:textId="1D571B91"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204682">
        <w:rPr>
          <w:rFonts w:ascii="Arial" w:hAnsi="Arial" w:cs="Arial"/>
          <w:sz w:val="24"/>
          <w:szCs w:val="24"/>
        </w:rPr>
        <w:t>............</w:t>
      </w:r>
      <w:r w:rsidRPr="00D544DD">
        <w:rPr>
          <w:rFonts w:ascii="Arial" w:hAnsi="Arial" w:cs="Arial"/>
          <w:sz w:val="24"/>
          <w:szCs w:val="24"/>
        </w:rPr>
        <w:t>….</w:t>
      </w:r>
    </w:p>
    <w:p w14:paraId="10C5CCA3" w14:textId="77777777" w:rsidR="00204682" w:rsidRDefault="00204682" w:rsidP="009404ED">
      <w:pPr>
        <w:pStyle w:val="ListParagraph"/>
        <w:rPr>
          <w:rFonts w:ascii="Arial" w:hAnsi="Arial" w:cs="Arial"/>
          <w:b/>
          <w:bCs/>
          <w:sz w:val="24"/>
          <w:szCs w:val="24"/>
        </w:rPr>
      </w:pPr>
    </w:p>
    <w:p w14:paraId="2E285C95" w14:textId="6D292544" w:rsidR="009404ED" w:rsidRPr="00D544DD" w:rsidRDefault="007742D2"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3E3F8336" wp14:editId="5DFD8D0D">
                <wp:simplePos x="0" y="0"/>
                <wp:positionH relativeFrom="margin">
                  <wp:posOffset>478155</wp:posOffset>
                </wp:positionH>
                <wp:positionV relativeFrom="paragraph">
                  <wp:posOffset>326390</wp:posOffset>
                </wp:positionV>
                <wp:extent cx="5676900" cy="1333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33500"/>
                        </a:xfrm>
                        <a:prstGeom prst="rect">
                          <a:avLst/>
                        </a:prstGeom>
                        <a:solidFill>
                          <a:srgbClr val="FFFFFF"/>
                        </a:solidFill>
                        <a:ln w="9525">
                          <a:solidFill>
                            <a:srgbClr val="000000"/>
                          </a:solidFill>
                          <a:miter lim="800000"/>
                          <a:headEnd/>
                          <a:tailEnd/>
                        </a:ln>
                      </wps:spPr>
                      <wps:txbx>
                        <w:txbxContent>
                          <w:p w14:paraId="02292A2A" w14:textId="2F819859" w:rsidR="007742D2" w:rsidRDefault="007742D2" w:rsidP="00B97406">
                            <w:pPr>
                              <w:textboxTightWrap w:val="allLine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3F8336" id="_x0000_s1027" type="#_x0000_t202" style="position:absolute;left:0;text-align:left;margin-left:37.65pt;margin-top:25.7pt;width:447pt;height:1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">
                <v:textbox>
                  <w:txbxContent>
                    <w:p w14:paraId="02292A2A" w14:textId="2F819859" w:rsidR="007742D2" w:rsidRDefault="007742D2" w:rsidP="00B97406">
                      <w:pPr>
                        <w:textboxTightWrap w:val="allLines"/>
                      </w:pPr>
                    </w:p>
                  </w:txbxContent>
                </v:textbox>
                <w10:wrap type="square" anchorx="margin"/>
              </v:shape>
            </w:pict>
          </mc:Fallback>
        </mc:AlternateContent>
      </w:r>
      <w:r w:rsidR="004749D1">
        <w:rPr>
          <w:rFonts w:ascii="Arial" w:hAnsi="Arial" w:cs="Arial"/>
          <w:sz w:val="24"/>
          <w:szCs w:val="24"/>
        </w:rPr>
        <w:t>W</w:t>
      </w:r>
      <w:r w:rsidR="00955967">
        <w:rPr>
          <w:rFonts w:ascii="Arial" w:hAnsi="Arial" w:cs="Arial"/>
          <w:sz w:val="24"/>
          <w:szCs w:val="24"/>
        </w:rPr>
        <w:t>hat</w:t>
      </w:r>
      <w:r w:rsidR="009404ED" w:rsidRPr="00D544DD">
        <w:rPr>
          <w:rFonts w:ascii="Arial" w:hAnsi="Arial" w:cs="Arial"/>
          <w:sz w:val="24"/>
          <w:szCs w:val="24"/>
        </w:rPr>
        <w:t xml:space="preserve"> would </w:t>
      </w:r>
      <w:r w:rsidR="004749D1">
        <w:rPr>
          <w:rFonts w:ascii="Arial" w:hAnsi="Arial" w:cs="Arial"/>
          <w:sz w:val="24"/>
          <w:szCs w:val="24"/>
        </w:rPr>
        <w:t xml:space="preserve">you </w:t>
      </w:r>
      <w:r w:rsidR="009404ED" w:rsidRPr="00D544DD">
        <w:rPr>
          <w:rFonts w:ascii="Arial" w:hAnsi="Arial" w:cs="Arial"/>
          <w:sz w:val="24"/>
          <w:szCs w:val="24"/>
        </w:rPr>
        <w:t xml:space="preserve">like the funding </w:t>
      </w:r>
      <w:r w:rsidR="00916B8D" w:rsidRPr="00D544DD">
        <w:rPr>
          <w:rFonts w:ascii="Arial" w:hAnsi="Arial" w:cs="Arial"/>
          <w:sz w:val="24"/>
          <w:szCs w:val="24"/>
        </w:rPr>
        <w:t>for</w:t>
      </w:r>
      <w:r w:rsidR="00916B8D">
        <w:rPr>
          <w:rFonts w:ascii="Arial" w:hAnsi="Arial" w:cs="Arial"/>
          <w:sz w:val="24"/>
          <w:szCs w:val="24"/>
        </w:rPr>
        <w:t>?</w:t>
      </w:r>
    </w:p>
    <w:p w14:paraId="759050C3" w14:textId="76B6CE73" w:rsidR="00B97406" w:rsidRDefault="00B97406" w:rsidP="00615579">
      <w:pPr>
        <w:pStyle w:val="ListParagraph"/>
        <w:rPr>
          <w:rFonts w:ascii="Arial" w:hAnsi="Arial" w:cs="Arial"/>
          <w:sz w:val="24"/>
          <w:szCs w:val="24"/>
        </w:rPr>
      </w:pPr>
    </w:p>
    <w:p w14:paraId="44BA07F8" w14:textId="77777777" w:rsidR="00117EA7" w:rsidRPr="004165EE" w:rsidRDefault="00117EA7" w:rsidP="00117EA7">
      <w:pPr>
        <w:pStyle w:val="ListParagraph"/>
        <w:rPr>
          <w:rFonts w:ascii="Arial" w:hAnsi="Arial" w:cs="Arial"/>
          <w:sz w:val="24"/>
          <w:szCs w:val="24"/>
        </w:rPr>
      </w:pPr>
    </w:p>
    <w:p w14:paraId="72FD104B" w14:textId="77777777" w:rsidR="00927373" w:rsidRPr="00D544DD" w:rsidRDefault="00927373" w:rsidP="009404ED">
      <w:pPr>
        <w:pStyle w:val="ListParagraph"/>
        <w:rPr>
          <w:rFonts w:ascii="Arial" w:hAnsi="Arial" w:cs="Arial"/>
          <w:sz w:val="24"/>
          <w:szCs w:val="24"/>
        </w:rPr>
      </w:pPr>
    </w:p>
    <w:p w14:paraId="15090CDF" w14:textId="027B73BE" w:rsidR="00590BC9" w:rsidRDefault="00BA1A4A" w:rsidP="007C2EAE">
      <w:pPr>
        <w:pStyle w:val="ListParagraph"/>
        <w:numPr>
          <w:ilvl w:val="0"/>
          <w:numId w:val="1"/>
        </w:numPr>
        <w:rPr>
          <w:rFonts w:ascii="Arial" w:hAnsi="Arial" w:cs="Arial"/>
          <w:sz w:val="24"/>
          <w:szCs w:val="24"/>
        </w:rPr>
      </w:pPr>
      <w:r w:rsidRPr="0071275E">
        <w:rPr>
          <w:rFonts w:ascii="Arial" w:hAnsi="Arial" w:cs="Arial"/>
          <w:sz w:val="24"/>
          <w:szCs w:val="24"/>
        </w:rPr>
        <w:t xml:space="preserve">How will you spend the money you are applying for? </w:t>
      </w:r>
    </w:p>
    <w:p w14:paraId="5513EEDA" w14:textId="77777777" w:rsidR="0071275E" w:rsidRPr="0071275E" w:rsidRDefault="0071275E" w:rsidP="0071275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3CF90E8B" w:rsidR="00C0162D" w:rsidRPr="00D544DD" w:rsidRDefault="00C0162D" w:rsidP="00BA1A4A">
            <w:pPr>
              <w:pStyle w:val="ListParagraph"/>
              <w:ind w:left="0"/>
              <w:rPr>
                <w:rFonts w:ascii="Arial" w:hAnsi="Arial" w:cs="Arial"/>
                <w:sz w:val="24"/>
                <w:szCs w:val="24"/>
              </w:rPr>
            </w:pPr>
          </w:p>
        </w:tc>
        <w:tc>
          <w:tcPr>
            <w:tcW w:w="1791" w:type="dxa"/>
          </w:tcPr>
          <w:p w14:paraId="19D59A5E" w14:textId="04086206"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6088FD41" w14:textId="6973B21E"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w:t>
      </w:r>
      <w:r w:rsidR="00084E51">
        <w:rPr>
          <w:rFonts w:ascii="Arial" w:hAnsi="Arial" w:cs="Arial"/>
          <w:sz w:val="24"/>
          <w:szCs w:val="24"/>
        </w:rPr>
        <w:t>are</w:t>
      </w:r>
      <w:r w:rsidRPr="00D544DD">
        <w:rPr>
          <w:rFonts w:ascii="Arial" w:hAnsi="Arial" w:cs="Arial"/>
          <w:sz w:val="24"/>
          <w:szCs w:val="24"/>
        </w:rPr>
        <w:t xml:space="preserve"> you funding your project? </w:t>
      </w:r>
      <w:r w:rsidR="00670CA0" w:rsidRPr="00D544DD">
        <w:rPr>
          <w:rFonts w:ascii="Arial" w:hAnsi="Arial" w:cs="Arial"/>
          <w:sz w:val="24"/>
          <w:szCs w:val="24"/>
        </w:rPr>
        <w:t xml:space="preserve">Include grants from other organisations, fund raising and existing </w:t>
      </w:r>
      <w:r w:rsidR="004749D1">
        <w:rPr>
          <w:rFonts w:ascii="Arial" w:hAnsi="Arial" w:cs="Arial"/>
          <w:sz w:val="24"/>
          <w:szCs w:val="24"/>
        </w:rPr>
        <w:t>monies</w:t>
      </w:r>
      <w:r w:rsidR="00670CA0" w:rsidRPr="00D544DD">
        <w:rPr>
          <w:rFonts w:ascii="Arial" w:hAnsi="Arial" w:cs="Arial"/>
          <w:sz w:val="24"/>
          <w:szCs w:val="24"/>
        </w:rPr>
        <w:t>:</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916B8D" w:rsidRDefault="00670CA0" w:rsidP="00670CA0">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shd w:val="clear" w:color="auto" w:fill="auto"/>
          </w:tcPr>
          <w:p w14:paraId="2B5C551B" w14:textId="6DDCA158" w:rsidR="00670CA0" w:rsidRPr="00D544DD" w:rsidRDefault="00670CA0" w:rsidP="00670CA0">
            <w:pPr>
              <w:pStyle w:val="ListParagraph"/>
              <w:ind w:left="0"/>
              <w:rPr>
                <w:rFonts w:ascii="Arial" w:hAnsi="Arial" w:cs="Arial"/>
                <w:sz w:val="24"/>
                <w:szCs w:val="24"/>
              </w:rPr>
            </w:pPr>
          </w:p>
        </w:tc>
      </w:tr>
    </w:tbl>
    <w:p w14:paraId="4303A9AE" w14:textId="12C88871" w:rsidR="00670CA0" w:rsidRDefault="00670CA0" w:rsidP="00670CA0">
      <w:pPr>
        <w:rPr>
          <w:rFonts w:ascii="Arial" w:hAnsi="Arial" w:cs="Arial"/>
          <w:sz w:val="24"/>
          <w:szCs w:val="24"/>
        </w:rPr>
      </w:pPr>
    </w:p>
    <w:p w14:paraId="4EDA1B8E" w14:textId="7E088D02" w:rsidR="00E423F4" w:rsidRDefault="00A82308" w:rsidP="009610A3">
      <w:pPr>
        <w:pStyle w:val="ListParagraph"/>
        <w:numPr>
          <w:ilvl w:val="0"/>
          <w:numId w:val="1"/>
        </w:numPr>
        <w:jc w:val="both"/>
        <w:rPr>
          <w:rFonts w:ascii="Arial" w:hAnsi="Arial" w:cs="Arial"/>
          <w:sz w:val="24"/>
          <w:szCs w:val="24"/>
        </w:rPr>
      </w:pPr>
      <w:bookmarkStart w:id="0" w:name="_Hlk133430942"/>
      <w:r>
        <w:rPr>
          <w:rFonts w:ascii="Arial" w:hAnsi="Arial" w:cs="Arial"/>
          <w:sz w:val="24"/>
          <w:szCs w:val="24"/>
        </w:rPr>
        <w:t>The Council</w:t>
      </w:r>
      <w:r w:rsidR="00E423F4" w:rsidRPr="00E423F4">
        <w:rPr>
          <w:rFonts w:ascii="Arial" w:hAnsi="Arial" w:cs="Arial"/>
          <w:sz w:val="24"/>
          <w:szCs w:val="24"/>
        </w:rPr>
        <w:t xml:space="preserve"> is keen to ensure that environmental impact reduction and opportunities for environmental enhancement are mainstreamed through its work. </w:t>
      </w:r>
    </w:p>
    <w:p w14:paraId="1BCB49D1" w14:textId="791CBC9C" w:rsidR="00E423F4" w:rsidRPr="00E423F4" w:rsidRDefault="00E423F4" w:rsidP="00E423F4">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sidR="00084E51">
        <w:rPr>
          <w:rFonts w:ascii="Arial" w:hAnsi="Arial" w:cs="Arial"/>
          <w:sz w:val="24"/>
          <w:szCs w:val="24"/>
        </w:rPr>
        <w:t xml:space="preserve"> or</w:t>
      </w:r>
      <w:r w:rsidRPr="00E423F4">
        <w:rPr>
          <w:rFonts w:ascii="Arial" w:hAnsi="Arial" w:cs="Arial"/>
          <w:sz w:val="24"/>
          <w:szCs w:val="24"/>
        </w:rPr>
        <w:t xml:space="preserve"> reducing energy usage</w:t>
      </w:r>
      <w:r w:rsidR="00084E51">
        <w:rPr>
          <w:rFonts w:ascii="Arial" w:hAnsi="Arial" w:cs="Arial"/>
          <w:sz w:val="24"/>
          <w:szCs w:val="24"/>
        </w:rPr>
        <w:t>:</w:t>
      </w:r>
    </w:p>
    <w:p w14:paraId="2299A9A7" w14:textId="0FBF9F11" w:rsidR="00E423F4" w:rsidRDefault="00E423F4" w:rsidP="00E423F4">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49" behindDoc="0" locked="0" layoutInCell="1" allowOverlap="1" wp14:anchorId="2D3603A2" wp14:editId="0B9027C0">
                <wp:simplePos x="0" y="0"/>
                <wp:positionH relativeFrom="margin">
                  <wp:align>right</wp:align>
                </wp:positionH>
                <wp:positionV relativeFrom="paragraph">
                  <wp:posOffset>13970</wp:posOffset>
                </wp:positionV>
                <wp:extent cx="5803900" cy="7239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723900"/>
                        </a:xfrm>
                        <a:prstGeom prst="rect">
                          <a:avLst/>
                        </a:prstGeom>
                        <a:solidFill>
                          <a:srgbClr val="FFFFFF"/>
                        </a:solidFill>
                        <a:ln w="9525">
                          <a:solidFill>
                            <a:srgbClr val="000000"/>
                          </a:solidFill>
                          <a:miter lim="800000"/>
                          <a:headEnd/>
                          <a:tailEnd/>
                        </a:ln>
                      </wps:spPr>
                      <wps:txbx>
                        <w:txbxContent>
                          <w:p w14:paraId="581A4471" w14:textId="77777777" w:rsidR="00E423F4" w:rsidRDefault="00E423F4" w:rsidP="00E42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3603A2" id="Text Box 1" o:spid="_x0000_s1028" type="#_x0000_t202" style="position:absolute;left:0;text-align:left;margin-left:405.8pt;margin-top:1.1pt;width:457pt;height:57pt;z-index:2516623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diEQIAACY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">
                <v:textbox>
                  <w:txbxContent>
                    <w:p w14:paraId="581A4471" w14:textId="77777777" w:rsidR="00E423F4" w:rsidRDefault="00E423F4" w:rsidP="00E423F4"/>
                  </w:txbxContent>
                </v:textbox>
                <w10:wrap type="square" anchorx="margin"/>
              </v:shape>
            </w:pict>
          </mc:Fallback>
        </mc:AlternateContent>
      </w:r>
    </w:p>
    <w:bookmarkEnd w:id="0"/>
    <w:p w14:paraId="49E0E5A8" w14:textId="0F2560B2" w:rsidR="00E423F4" w:rsidRDefault="00E423F4" w:rsidP="00E423F4">
      <w:pPr>
        <w:jc w:val="both"/>
        <w:rPr>
          <w:rFonts w:ascii="Arial" w:hAnsi="Arial" w:cs="Arial"/>
          <w:sz w:val="24"/>
          <w:szCs w:val="24"/>
        </w:rPr>
      </w:pPr>
    </w:p>
    <w:p w14:paraId="050B1AB8" w14:textId="77777777" w:rsidR="00E423F4" w:rsidRDefault="00E423F4" w:rsidP="00E423F4">
      <w:pPr>
        <w:jc w:val="both"/>
        <w:rPr>
          <w:rFonts w:ascii="Arial" w:hAnsi="Arial" w:cs="Arial"/>
          <w:sz w:val="24"/>
          <w:szCs w:val="24"/>
        </w:rPr>
      </w:pPr>
    </w:p>
    <w:p w14:paraId="10DD07E1" w14:textId="77777777" w:rsidR="00041FBE" w:rsidRDefault="00041FBE" w:rsidP="00E423F4">
      <w:pPr>
        <w:jc w:val="both"/>
        <w:rPr>
          <w:rFonts w:ascii="Arial" w:hAnsi="Arial" w:cs="Arial"/>
          <w:sz w:val="24"/>
          <w:szCs w:val="24"/>
        </w:rPr>
      </w:pPr>
    </w:p>
    <w:p w14:paraId="28E91459" w14:textId="77777777" w:rsidR="00041FBE" w:rsidRDefault="009610A3" w:rsidP="00136326">
      <w:pPr>
        <w:pStyle w:val="ListParagraph"/>
        <w:numPr>
          <w:ilvl w:val="0"/>
          <w:numId w:val="1"/>
        </w:numPr>
        <w:jc w:val="both"/>
        <w:rPr>
          <w:rFonts w:ascii="Arial" w:hAnsi="Arial" w:cs="Arial"/>
          <w:sz w:val="24"/>
          <w:szCs w:val="24"/>
        </w:rPr>
      </w:pPr>
      <w:r w:rsidRPr="00041FBE">
        <w:rPr>
          <w:rFonts w:ascii="Arial" w:hAnsi="Arial" w:cs="Arial"/>
          <w:sz w:val="24"/>
          <w:szCs w:val="24"/>
        </w:rPr>
        <w:t>Will you be passing the funding on to any other groups (except to pay for goods and services)?   Yes</w:t>
      </w:r>
      <w:r w:rsidR="00BD12D3" w:rsidRPr="00041FBE">
        <w:rPr>
          <w:rFonts w:ascii="Arial" w:hAnsi="Arial" w:cs="Arial"/>
          <w:sz w:val="24"/>
          <w:szCs w:val="24"/>
        </w:rPr>
        <w:t xml:space="preserve"> </w:t>
      </w:r>
      <w:r w:rsidRPr="00041FBE">
        <w:rPr>
          <w:rFonts w:ascii="Arial" w:hAnsi="Arial" w:cs="Arial"/>
          <w:sz w:val="24"/>
          <w:szCs w:val="24"/>
        </w:rPr>
        <w:t>/</w:t>
      </w:r>
      <w:r w:rsidR="00BD12D3" w:rsidRPr="00041FBE">
        <w:rPr>
          <w:rFonts w:ascii="Arial" w:hAnsi="Arial" w:cs="Arial"/>
          <w:sz w:val="24"/>
          <w:szCs w:val="24"/>
        </w:rPr>
        <w:t xml:space="preserve"> </w:t>
      </w:r>
      <w:r w:rsidRPr="00041FBE">
        <w:rPr>
          <w:rFonts w:ascii="Arial" w:hAnsi="Arial" w:cs="Arial"/>
          <w:sz w:val="24"/>
          <w:szCs w:val="24"/>
        </w:rPr>
        <w:t>No</w:t>
      </w:r>
      <w:r w:rsidR="002A6961" w:rsidRPr="00041FBE">
        <w:rPr>
          <w:rFonts w:ascii="Arial" w:hAnsi="Arial" w:cs="Arial"/>
          <w:sz w:val="24"/>
          <w:szCs w:val="24"/>
        </w:rPr>
        <w:t xml:space="preserve"> (delete)</w:t>
      </w:r>
      <w:bookmarkStart w:id="1" w:name="_Hlk133484208"/>
    </w:p>
    <w:p w14:paraId="13BAC1D9" w14:textId="77777777" w:rsidR="00041FBE" w:rsidRPr="00041FBE" w:rsidRDefault="00041FBE" w:rsidP="00041FBE">
      <w:pPr>
        <w:jc w:val="both"/>
        <w:rPr>
          <w:rFonts w:ascii="Arial" w:hAnsi="Arial" w:cs="Arial"/>
          <w:sz w:val="24"/>
          <w:szCs w:val="24"/>
        </w:rPr>
      </w:pPr>
    </w:p>
    <w:p w14:paraId="603DE24F" w14:textId="4E4F6444" w:rsidR="00041FBE" w:rsidRPr="00041FBE" w:rsidRDefault="00041FBE" w:rsidP="00136326">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w:t>
      </w:r>
      <w:r w:rsidR="009302CC">
        <w:rPr>
          <w:rStyle w:val="normaltextrun"/>
          <w:rFonts w:ascii="Arial" w:hAnsi="Arial" w:cs="Arial"/>
          <w:color w:val="000000"/>
          <w:sz w:val="24"/>
          <w:szCs w:val="24"/>
          <w:shd w:val="clear" w:color="auto" w:fill="FFFFFF"/>
        </w:rPr>
        <w:t>our</w:t>
      </w:r>
      <w:r w:rsidRPr="00041FBE">
        <w:rPr>
          <w:rStyle w:val="normaltextrun"/>
          <w:rFonts w:ascii="Arial" w:hAnsi="Arial" w:cs="Arial"/>
          <w:color w:val="000000"/>
          <w:sz w:val="24"/>
          <w:szCs w:val="24"/>
          <w:shd w:val="clear" w:color="auto" w:fill="FFFFFF"/>
        </w:rPr>
        <w:t xml:space="preserve"> limited grant budget goes to help those most in need. The Council will not normally fund events or activities for which a charge is made </w:t>
      </w:r>
      <w:proofErr w:type="gramStart"/>
      <w:r w:rsidRPr="00041FBE">
        <w:rPr>
          <w:rStyle w:val="normaltextrun"/>
          <w:rFonts w:ascii="Arial" w:hAnsi="Arial" w:cs="Arial"/>
          <w:color w:val="000000"/>
          <w:sz w:val="24"/>
          <w:szCs w:val="24"/>
          <w:shd w:val="clear" w:color="auto" w:fill="FFFFFF"/>
        </w:rPr>
        <w:t>e.g.</w:t>
      </w:r>
      <w:proofErr w:type="gramEnd"/>
      <w:r w:rsidRPr="00041FBE">
        <w:rPr>
          <w:rStyle w:val="normaltextrun"/>
          <w:rFonts w:ascii="Arial" w:hAnsi="Arial" w:cs="Arial"/>
          <w:color w:val="000000"/>
          <w:sz w:val="24"/>
          <w:szCs w:val="24"/>
          <w:shd w:val="clear" w:color="auto" w:fill="FFFFFF"/>
        </w:rPr>
        <w:t xml:space="preserve"> tickets for a dinner or a fee to attend a club. If it is intended to have a charge, please let us know how much people will be charged to access this project and what steps are to be put in place to ensure as many people as possible from </w:t>
      </w:r>
      <w:r w:rsidR="00A82308">
        <w:rPr>
          <w:rStyle w:val="normaltextrun"/>
          <w:rFonts w:ascii="Arial" w:hAnsi="Arial" w:cs="Arial"/>
          <w:color w:val="000000"/>
          <w:sz w:val="24"/>
          <w:szCs w:val="24"/>
          <w:shd w:val="clear" w:color="auto" w:fill="FFFFFF"/>
        </w:rPr>
        <w:t>Newbiggin by the Sea</w:t>
      </w:r>
      <w:r w:rsidRPr="00041FBE">
        <w:rPr>
          <w:rStyle w:val="normaltextrun"/>
          <w:rFonts w:ascii="Arial" w:hAnsi="Arial" w:cs="Arial"/>
          <w:color w:val="000000"/>
          <w:sz w:val="24"/>
          <w:szCs w:val="24"/>
          <w:shd w:val="clear" w:color="auto" w:fill="FFFFFF"/>
        </w:rPr>
        <w:t xml:space="preserve"> are able to access the project. </w:t>
      </w:r>
    </w:p>
    <w:p w14:paraId="7DDA6895" w14:textId="6C1C430F" w:rsidR="00041FBE" w:rsidRDefault="00041FBE" w:rsidP="00041FBE">
      <w:pPr>
        <w:pStyle w:val="ListParagraph"/>
        <w:jc w:val="both"/>
        <w:rPr>
          <w:rStyle w:val="normaltextrun"/>
          <w:rFonts w:ascii="Arial" w:hAnsi="Arial" w:cs="Arial"/>
          <w:color w:val="000000"/>
          <w:sz w:val="24"/>
          <w:szCs w:val="24"/>
          <w:shd w:val="clear" w:color="auto" w:fill="FFFFFF"/>
        </w:rPr>
      </w:pPr>
    </w:p>
    <w:p w14:paraId="4ABCFFF5" w14:textId="5C059015" w:rsidR="00041FBE" w:rsidRPr="00041FBE" w:rsidRDefault="00041FBE" w:rsidP="00041FBE">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4397" behindDoc="0" locked="0" layoutInCell="1" allowOverlap="1" wp14:anchorId="1BD3CDC6" wp14:editId="0CCA2BFD">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63C867EF" w14:textId="77777777" w:rsidR="00ED0B46" w:rsidRDefault="00ED0B46" w:rsidP="00ED0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D3CDC6" id="Text Box 17" o:spid="_x0000_s1029" type="#_x0000_t202" style="position:absolute;left:0;text-align:left;margin-left:37.95pt;margin-top:43.35pt;width:448.7pt;height:68.25pt;z-index:251664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GeDho4TAgAAJgQAAA4AAAAAAAAAAAAAAAAALgIAAGRycy9lMm9Eb2MueG1sUEsBAi0AFAAGAAgA&#10;AAAhADu/sHLgAAAACQEAAA8AAAAAAAAAAAAAAAAAbQQAAGRycy9kb3ducmV2LnhtbFBLBQYAAAAA&#10;BAAEAPMAAAB6BQAAAAA=&#10;">
                <v:textbox>
                  <w:txbxContent>
                    <w:p w14:paraId="63C867EF" w14:textId="77777777" w:rsidR="00ED0B46" w:rsidRDefault="00ED0B46" w:rsidP="00ED0B46"/>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w:t>
      </w:r>
      <w:bookmarkEnd w:id="1"/>
      <w:r w:rsidR="009E21E7">
        <w:rPr>
          <w:rStyle w:val="normaltextrun"/>
          <w:rFonts w:ascii="Arial" w:hAnsi="Arial" w:cs="Arial"/>
          <w:color w:val="000000"/>
          <w:sz w:val="24"/>
          <w:szCs w:val="24"/>
          <w:shd w:val="clear" w:color="auto" w:fill="FFFFFF"/>
        </w:rPr>
        <w:t>y of Newbiggin by the Sea.</w:t>
      </w:r>
    </w:p>
    <w:p w14:paraId="64C41111" w14:textId="772EAF9E" w:rsidR="00041FBE" w:rsidRDefault="00041FBE" w:rsidP="00041FBE">
      <w:pPr>
        <w:pStyle w:val="ListParagraph"/>
        <w:rPr>
          <w:rFonts w:ascii="Arial" w:hAnsi="Arial" w:cs="Arial"/>
          <w:sz w:val="24"/>
          <w:szCs w:val="24"/>
        </w:rPr>
      </w:pPr>
    </w:p>
    <w:p w14:paraId="7D7BDF0E" w14:textId="1A305F14"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6F3A7A">
        <w:rPr>
          <w:rFonts w:ascii="Arial" w:hAnsi="Arial" w:cs="Arial"/>
          <w:sz w:val="24"/>
          <w:szCs w:val="24"/>
        </w:rPr>
        <w:t>either 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3A7A">
        <w:rPr>
          <w:rFonts w:ascii="Arial" w:hAnsi="Arial" w:cs="Arial"/>
          <w:sz w:val="24"/>
          <w:szCs w:val="24"/>
        </w:rPr>
        <w:t xml:space="preserve"> at </w:t>
      </w:r>
      <w:r w:rsidR="009302CC">
        <w:rPr>
          <w:rFonts w:ascii="Arial" w:hAnsi="Arial" w:cs="Arial"/>
          <w:sz w:val="24"/>
          <w:szCs w:val="24"/>
        </w:rPr>
        <w:t xml:space="preserve">Northumberland County </w:t>
      </w:r>
      <w:r w:rsidR="006F3A7A">
        <w:rPr>
          <w:rFonts w:ascii="Arial" w:hAnsi="Arial" w:cs="Arial"/>
          <w:sz w:val="24"/>
          <w:szCs w:val="24"/>
        </w:rPr>
        <w:t>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1E17AD63"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w:t>
      </w:r>
      <w:r w:rsidR="00BD12D3">
        <w:rPr>
          <w:rFonts w:ascii="Arial" w:hAnsi="Arial" w:cs="Arial"/>
          <w:sz w:val="24"/>
          <w:szCs w:val="24"/>
        </w:rPr>
        <w:t xml:space="preserve"> </w:t>
      </w:r>
      <w:r w:rsidRPr="00D544DD">
        <w:rPr>
          <w:rFonts w:ascii="Arial" w:hAnsi="Arial" w:cs="Arial"/>
          <w:sz w:val="24"/>
          <w:szCs w:val="24"/>
        </w:rPr>
        <w:t>/</w:t>
      </w:r>
      <w:r w:rsidR="00BD12D3">
        <w:rPr>
          <w:rFonts w:ascii="Arial" w:hAnsi="Arial" w:cs="Arial"/>
          <w:sz w:val="24"/>
          <w:szCs w:val="24"/>
        </w:rPr>
        <w:t xml:space="preserve"> </w:t>
      </w:r>
      <w:r w:rsidRPr="00D544DD">
        <w:rPr>
          <w:rFonts w:ascii="Arial" w:hAnsi="Arial" w:cs="Arial"/>
          <w:sz w:val="24"/>
          <w:szCs w:val="24"/>
        </w:rPr>
        <w:t>Not applicable</w:t>
      </w:r>
      <w:r w:rsidR="00DD2848">
        <w:rPr>
          <w:rFonts w:ascii="Arial" w:hAnsi="Arial" w:cs="Arial"/>
          <w:sz w:val="24"/>
          <w:szCs w:val="24"/>
        </w:rPr>
        <w:t xml:space="preserve"> (delete)</w:t>
      </w: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265929C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6A936636" w14:textId="0035AA40"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Pr>
          <w:rFonts w:ascii="Arial" w:hAnsi="Arial" w:cs="Arial"/>
          <w:color w:val="000000"/>
        </w:rPr>
        <w:t>........................</w:t>
      </w:r>
      <w:r w:rsidRPr="00C15987">
        <w:rPr>
          <w:rFonts w:ascii="Arial" w:hAnsi="Arial" w:cs="Arial"/>
          <w:color w:val="000000"/>
        </w:rPr>
        <w:t>……</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33C518A2" w14:textId="516842BC"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1C9C003F"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Please ensure you have read the policy on pages 1</w:t>
      </w:r>
      <w:r w:rsidR="00BD12D3">
        <w:rPr>
          <w:rFonts w:ascii="Arial" w:hAnsi="Arial" w:cs="Arial"/>
          <w:b/>
          <w:i/>
          <w:sz w:val="24"/>
          <w:szCs w:val="24"/>
        </w:rPr>
        <w:t xml:space="preserve"> &amp; 2</w:t>
      </w:r>
      <w:r w:rsidR="00D544DD" w:rsidRPr="00D544DD">
        <w:rPr>
          <w:rFonts w:ascii="Arial" w:hAnsi="Arial" w:cs="Arial"/>
          <w:b/>
          <w:i/>
          <w:sz w:val="24"/>
          <w:szCs w:val="24"/>
        </w:rPr>
        <w:t xml:space="preserve"> before signing the form.</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70A2F367"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7577CD">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7577CD">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50FD12CE"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7577CD">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672BFA35"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e declare that we have read the policy on pages 1</w:t>
      </w:r>
      <w:r w:rsidR="00BD12D3">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32694052" w:rsidR="00D544DD" w:rsidRDefault="00D544DD" w:rsidP="00D544DD">
      <w:pPr>
        <w:spacing w:after="0" w:line="240" w:lineRule="auto"/>
        <w:rPr>
          <w:rFonts w:ascii="Arial" w:hAnsi="Arial" w:cs="Arial"/>
          <w:sz w:val="24"/>
          <w:szCs w:val="24"/>
        </w:rPr>
      </w:pP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sidR="00FA520E">
        <w:rPr>
          <w:rFonts w:ascii="Arial" w:hAnsi="Arial" w:cs="Arial"/>
          <w:sz w:val="24"/>
          <w:szCs w:val="24"/>
        </w:rPr>
        <w:t>..</w:t>
      </w:r>
      <w:proofErr w:type="gramEnd"/>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65B4C10F"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w:t>
      </w:r>
      <w:r w:rsidR="00741DFE">
        <w:rPr>
          <w:rFonts w:ascii="Arial" w:hAnsi="Arial" w:cs="Arial"/>
          <w:sz w:val="24"/>
          <w:szCs w:val="24"/>
        </w:rPr>
        <w:t xml:space="preserve"> </w:t>
      </w:r>
      <w:r w:rsidRPr="00D544DD">
        <w:rPr>
          <w:rFonts w:ascii="Arial" w:hAnsi="Arial" w:cs="Arial"/>
          <w:sz w:val="24"/>
          <w:szCs w:val="24"/>
        </w:rPr>
        <w:t xml:space="preserve">Any questions where the answer is no must be reported to the </w:t>
      </w:r>
      <w:r w:rsidR="00741DFE">
        <w:rPr>
          <w:rFonts w:ascii="Arial" w:hAnsi="Arial" w:cs="Arial"/>
          <w:sz w:val="24"/>
          <w:szCs w:val="24"/>
        </w:rPr>
        <w:t>Town Clerk</w:t>
      </w:r>
      <w:r w:rsidRPr="00D544DD">
        <w:rPr>
          <w:rFonts w:ascii="Arial" w:hAnsi="Arial" w:cs="Arial"/>
          <w:sz w:val="24"/>
          <w:szCs w:val="24"/>
        </w:rPr>
        <w:t>.</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D82C7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D82C7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1DC5D2D8"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7179A3">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3D525598" w14:textId="77777777" w:rsidTr="00D82C7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D82C7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4D1FBD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application for £</w:t>
            </w:r>
            <w:r w:rsidR="007179A3">
              <w:rPr>
                <w:rFonts w:ascii="Arial" w:eastAsia="Times New Roman" w:hAnsi="Arial" w:cs="Arial"/>
                <w:sz w:val="24"/>
                <w:szCs w:val="24"/>
              </w:rPr>
              <w:t>300</w:t>
            </w:r>
            <w:r w:rsidRPr="00D544DD">
              <w:rPr>
                <w:rFonts w:ascii="Arial" w:eastAsia="Times New Roman" w:hAnsi="Arial" w:cs="Arial"/>
                <w:sz w:val="24"/>
                <w:szCs w:val="24"/>
              </w:rPr>
              <w:t xml:space="preserve"> or less?</w:t>
            </w:r>
          </w:p>
        </w:tc>
      </w:tr>
      <w:tr w:rsidR="00D544DD" w:rsidRPr="00D544DD" w14:paraId="644E279F" w14:textId="77777777" w:rsidTr="00D82C7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529959E5" w14:textId="77777777" w:rsidTr="00D82C7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2C34D5" w:rsidRPr="00D544DD" w14:paraId="085BA048" w14:textId="77777777" w:rsidTr="00D82C7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11BDA1F6"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7179A3">
              <w:rPr>
                <w:rFonts w:ascii="Arial" w:hAnsi="Arial" w:cs="Arial"/>
                <w:sz w:val="24"/>
                <w:szCs w:val="24"/>
              </w:rPr>
              <w:t>One Call</w:t>
            </w:r>
            <w:r w:rsidR="0031795C">
              <w:rPr>
                <w:rFonts w:ascii="Arial" w:hAnsi="Arial" w:cs="Arial"/>
                <w:sz w:val="24"/>
                <w:szCs w:val="24"/>
              </w:rPr>
              <w:t xml:space="preserve"> at </w:t>
            </w:r>
            <w:r w:rsidR="007179A3">
              <w:rPr>
                <w:rFonts w:ascii="Arial" w:hAnsi="Arial" w:cs="Arial"/>
                <w:sz w:val="24"/>
                <w:szCs w:val="24"/>
              </w:rPr>
              <w:t>Northumberland County</w:t>
            </w:r>
            <w:r w:rsidR="0031795C">
              <w:rPr>
                <w:rFonts w:ascii="Arial" w:hAnsi="Arial" w:cs="Arial"/>
                <w:sz w:val="24"/>
                <w:szCs w:val="24"/>
              </w:rPr>
              <w:t xml:space="preserve"> Council</w:t>
            </w:r>
            <w:r w:rsidR="00924962">
              <w:rPr>
                <w:rFonts w:ascii="Arial" w:eastAsia="Times New Roman" w:hAnsi="Arial" w:cs="Arial"/>
                <w:sz w:val="24"/>
                <w:szCs w:val="24"/>
              </w:rPr>
              <w:t>?</w:t>
            </w:r>
          </w:p>
        </w:tc>
      </w:tr>
    </w:tbl>
    <w:p w14:paraId="6F7E812C" w14:textId="77777777" w:rsidR="00D544DD" w:rsidRPr="00D544DD" w:rsidRDefault="00D544DD" w:rsidP="00D544DD">
      <w:pPr>
        <w:spacing w:after="0" w:line="240" w:lineRule="auto"/>
        <w:rPr>
          <w:rFonts w:ascii="Arial" w:hAnsi="Arial" w:cs="Arial"/>
          <w:sz w:val="24"/>
          <w:szCs w:val="24"/>
        </w:rPr>
      </w:pPr>
    </w:p>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635BF63" w14:textId="5E7A83E2"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w:t>
      </w:r>
      <w:proofErr w:type="gramStart"/>
      <w:r w:rsidRPr="00D544DD">
        <w:rPr>
          <w:rFonts w:ascii="Arial" w:hAnsi="Arial" w:cs="Arial"/>
          <w:sz w:val="24"/>
          <w:szCs w:val="24"/>
        </w:rPr>
        <w:t>proceed</w:t>
      </w:r>
      <w:proofErr w:type="gramEnd"/>
      <w:r w:rsidR="00741DFE">
        <w:rPr>
          <w:rFonts w:ascii="Arial" w:hAnsi="Arial" w:cs="Arial"/>
          <w:sz w:val="24"/>
          <w:szCs w:val="24"/>
        </w:rPr>
        <w:t xml:space="preserve"> </w:t>
      </w:r>
    </w:p>
    <w:sectPr w:rsidR="00D544DD" w:rsidRPr="00D544DD" w:rsidSect="001B4BFB">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24E4" w14:textId="77777777" w:rsidR="00924A82" w:rsidRDefault="00924A82" w:rsidP="000E5344">
      <w:pPr>
        <w:spacing w:after="0" w:line="240" w:lineRule="auto"/>
      </w:pPr>
      <w:r>
        <w:separator/>
      </w:r>
    </w:p>
  </w:endnote>
  <w:endnote w:type="continuationSeparator" w:id="0">
    <w:p w14:paraId="790E1C57" w14:textId="77777777" w:rsidR="00924A82" w:rsidRDefault="00924A82" w:rsidP="000E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DFB5" w14:textId="77777777" w:rsidR="00924A82" w:rsidRDefault="00924A82" w:rsidP="000E5344">
      <w:pPr>
        <w:spacing w:after="0" w:line="240" w:lineRule="auto"/>
      </w:pPr>
      <w:r>
        <w:separator/>
      </w:r>
    </w:p>
  </w:footnote>
  <w:footnote w:type="continuationSeparator" w:id="0">
    <w:p w14:paraId="653EA883" w14:textId="77777777" w:rsidR="00924A82" w:rsidRDefault="00924A82" w:rsidP="000E5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A2215"/>
    <w:multiLevelType w:val="multilevel"/>
    <w:tmpl w:val="816C77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912C11"/>
    <w:multiLevelType w:val="multilevel"/>
    <w:tmpl w:val="8F7E48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886CBD"/>
    <w:multiLevelType w:val="hybridMultilevel"/>
    <w:tmpl w:val="DF44D84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823283620">
    <w:abstractNumId w:val="5"/>
  </w:num>
  <w:num w:numId="2" w16cid:durableId="525680366">
    <w:abstractNumId w:val="4"/>
  </w:num>
  <w:num w:numId="3" w16cid:durableId="763065826">
    <w:abstractNumId w:val="18"/>
  </w:num>
  <w:num w:numId="4" w16cid:durableId="1590501610">
    <w:abstractNumId w:val="10"/>
  </w:num>
  <w:num w:numId="5" w16cid:durableId="64257098">
    <w:abstractNumId w:val="11"/>
  </w:num>
  <w:num w:numId="6" w16cid:durableId="617373949">
    <w:abstractNumId w:val="12"/>
  </w:num>
  <w:num w:numId="7" w16cid:durableId="1860772552">
    <w:abstractNumId w:val="9"/>
  </w:num>
  <w:num w:numId="8" w16cid:durableId="36053595">
    <w:abstractNumId w:val="1"/>
  </w:num>
  <w:num w:numId="9" w16cid:durableId="1763255979">
    <w:abstractNumId w:val="13"/>
  </w:num>
  <w:num w:numId="10" w16cid:durableId="2080790566">
    <w:abstractNumId w:val="2"/>
  </w:num>
  <w:num w:numId="11" w16cid:durableId="1583879499">
    <w:abstractNumId w:val="8"/>
  </w:num>
  <w:num w:numId="12" w16cid:durableId="1223371660">
    <w:abstractNumId w:val="16"/>
  </w:num>
  <w:num w:numId="13" w16cid:durableId="2132087638">
    <w:abstractNumId w:val="0"/>
  </w:num>
  <w:num w:numId="14" w16cid:durableId="19276930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13959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188814">
    <w:abstractNumId w:val="7"/>
  </w:num>
  <w:num w:numId="17" w16cid:durableId="837112764">
    <w:abstractNumId w:val="3"/>
  </w:num>
  <w:num w:numId="18" w16cid:durableId="343477761">
    <w:abstractNumId w:val="15"/>
  </w:num>
  <w:num w:numId="19" w16cid:durableId="1161653177">
    <w:abstractNumId w:val="7"/>
  </w:num>
  <w:num w:numId="20" w16cid:durableId="2110805610">
    <w:abstractNumId w:val="3"/>
  </w:num>
  <w:num w:numId="21" w16cid:durableId="1414428101">
    <w:abstractNumId w:val="15"/>
  </w:num>
  <w:num w:numId="22" w16cid:durableId="74075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45D5"/>
    <w:rsid w:val="00025052"/>
    <w:rsid w:val="00031465"/>
    <w:rsid w:val="00035D9A"/>
    <w:rsid w:val="00036751"/>
    <w:rsid w:val="00041FBE"/>
    <w:rsid w:val="000523E7"/>
    <w:rsid w:val="000534FE"/>
    <w:rsid w:val="000655E0"/>
    <w:rsid w:val="0007024B"/>
    <w:rsid w:val="00071513"/>
    <w:rsid w:val="00084E51"/>
    <w:rsid w:val="00093596"/>
    <w:rsid w:val="00094BE7"/>
    <w:rsid w:val="000A3139"/>
    <w:rsid w:val="000B4421"/>
    <w:rsid w:val="000C7DE1"/>
    <w:rsid w:val="000E5344"/>
    <w:rsid w:val="000E753F"/>
    <w:rsid w:val="000F367D"/>
    <w:rsid w:val="000F7537"/>
    <w:rsid w:val="00107603"/>
    <w:rsid w:val="00117EA7"/>
    <w:rsid w:val="001258B1"/>
    <w:rsid w:val="00126250"/>
    <w:rsid w:val="00133750"/>
    <w:rsid w:val="00140963"/>
    <w:rsid w:val="001422A2"/>
    <w:rsid w:val="0015247E"/>
    <w:rsid w:val="00154441"/>
    <w:rsid w:val="00176BD3"/>
    <w:rsid w:val="00180BD2"/>
    <w:rsid w:val="00183928"/>
    <w:rsid w:val="00191A62"/>
    <w:rsid w:val="001941B0"/>
    <w:rsid w:val="001A12A2"/>
    <w:rsid w:val="001A4F04"/>
    <w:rsid w:val="001A71A8"/>
    <w:rsid w:val="001B4BFB"/>
    <w:rsid w:val="001C1BA4"/>
    <w:rsid w:val="001C2CE6"/>
    <w:rsid w:val="001C6940"/>
    <w:rsid w:val="001D05C4"/>
    <w:rsid w:val="001E02A9"/>
    <w:rsid w:val="001F1753"/>
    <w:rsid w:val="001F2AD0"/>
    <w:rsid w:val="00204682"/>
    <w:rsid w:val="00214476"/>
    <w:rsid w:val="0021718E"/>
    <w:rsid w:val="00222648"/>
    <w:rsid w:val="0022472D"/>
    <w:rsid w:val="0023322C"/>
    <w:rsid w:val="00234465"/>
    <w:rsid w:val="002427E0"/>
    <w:rsid w:val="0026343F"/>
    <w:rsid w:val="00283883"/>
    <w:rsid w:val="0028678A"/>
    <w:rsid w:val="00287DF5"/>
    <w:rsid w:val="00295FC1"/>
    <w:rsid w:val="002A075F"/>
    <w:rsid w:val="002A08E2"/>
    <w:rsid w:val="002A6961"/>
    <w:rsid w:val="002B4A4D"/>
    <w:rsid w:val="002C2CFF"/>
    <w:rsid w:val="002C34D5"/>
    <w:rsid w:val="002F2939"/>
    <w:rsid w:val="002F3CD3"/>
    <w:rsid w:val="002F7C77"/>
    <w:rsid w:val="00303F28"/>
    <w:rsid w:val="00304E5E"/>
    <w:rsid w:val="00310CC2"/>
    <w:rsid w:val="0031795C"/>
    <w:rsid w:val="00322086"/>
    <w:rsid w:val="0032610D"/>
    <w:rsid w:val="00327F39"/>
    <w:rsid w:val="003433CB"/>
    <w:rsid w:val="00355901"/>
    <w:rsid w:val="00364406"/>
    <w:rsid w:val="00373B08"/>
    <w:rsid w:val="003772EE"/>
    <w:rsid w:val="00377BCE"/>
    <w:rsid w:val="003B4F81"/>
    <w:rsid w:val="003B6970"/>
    <w:rsid w:val="003C2412"/>
    <w:rsid w:val="003C7CEC"/>
    <w:rsid w:val="003D5E01"/>
    <w:rsid w:val="003E25DA"/>
    <w:rsid w:val="004165EE"/>
    <w:rsid w:val="00423102"/>
    <w:rsid w:val="004250E0"/>
    <w:rsid w:val="00425ECA"/>
    <w:rsid w:val="004423EC"/>
    <w:rsid w:val="00456570"/>
    <w:rsid w:val="004609C4"/>
    <w:rsid w:val="00463554"/>
    <w:rsid w:val="00473766"/>
    <w:rsid w:val="004741A0"/>
    <w:rsid w:val="004749D1"/>
    <w:rsid w:val="004A168C"/>
    <w:rsid w:val="004C1A44"/>
    <w:rsid w:val="004E56EC"/>
    <w:rsid w:val="004F021A"/>
    <w:rsid w:val="004F1A9C"/>
    <w:rsid w:val="004F528C"/>
    <w:rsid w:val="00506DC5"/>
    <w:rsid w:val="00516609"/>
    <w:rsid w:val="00516999"/>
    <w:rsid w:val="00523D5B"/>
    <w:rsid w:val="00524DC2"/>
    <w:rsid w:val="00537230"/>
    <w:rsid w:val="00547B88"/>
    <w:rsid w:val="00552A78"/>
    <w:rsid w:val="00553CD3"/>
    <w:rsid w:val="00572C15"/>
    <w:rsid w:val="00577365"/>
    <w:rsid w:val="00590BC9"/>
    <w:rsid w:val="00596DF0"/>
    <w:rsid w:val="005A39EA"/>
    <w:rsid w:val="005B137E"/>
    <w:rsid w:val="005B3DDF"/>
    <w:rsid w:val="005C7A1C"/>
    <w:rsid w:val="005D04CD"/>
    <w:rsid w:val="005D3434"/>
    <w:rsid w:val="005D35FC"/>
    <w:rsid w:val="005D5CB4"/>
    <w:rsid w:val="005D78CB"/>
    <w:rsid w:val="005E24BD"/>
    <w:rsid w:val="005E38F3"/>
    <w:rsid w:val="005F3268"/>
    <w:rsid w:val="00611258"/>
    <w:rsid w:val="006147A1"/>
    <w:rsid w:val="00614A29"/>
    <w:rsid w:val="00615579"/>
    <w:rsid w:val="006156EE"/>
    <w:rsid w:val="00636DE7"/>
    <w:rsid w:val="006371A1"/>
    <w:rsid w:val="00641041"/>
    <w:rsid w:val="00643702"/>
    <w:rsid w:val="00647689"/>
    <w:rsid w:val="006522A4"/>
    <w:rsid w:val="00670CA0"/>
    <w:rsid w:val="006754FF"/>
    <w:rsid w:val="00676118"/>
    <w:rsid w:val="0067749B"/>
    <w:rsid w:val="00677EA9"/>
    <w:rsid w:val="00680F88"/>
    <w:rsid w:val="006817F7"/>
    <w:rsid w:val="0069364D"/>
    <w:rsid w:val="006979C4"/>
    <w:rsid w:val="006A3623"/>
    <w:rsid w:val="006C5E8C"/>
    <w:rsid w:val="006D4F93"/>
    <w:rsid w:val="006D6DE1"/>
    <w:rsid w:val="006F3A7A"/>
    <w:rsid w:val="006F4909"/>
    <w:rsid w:val="006F7FD3"/>
    <w:rsid w:val="007052DD"/>
    <w:rsid w:val="0071275E"/>
    <w:rsid w:val="007179A3"/>
    <w:rsid w:val="007270FD"/>
    <w:rsid w:val="007314FC"/>
    <w:rsid w:val="00735D79"/>
    <w:rsid w:val="007369CB"/>
    <w:rsid w:val="00741DFE"/>
    <w:rsid w:val="00744786"/>
    <w:rsid w:val="007523C3"/>
    <w:rsid w:val="0075256E"/>
    <w:rsid w:val="007567AD"/>
    <w:rsid w:val="007577CD"/>
    <w:rsid w:val="007742D2"/>
    <w:rsid w:val="007763EF"/>
    <w:rsid w:val="00776F15"/>
    <w:rsid w:val="00784CAC"/>
    <w:rsid w:val="00793BE9"/>
    <w:rsid w:val="007B5503"/>
    <w:rsid w:val="007D1707"/>
    <w:rsid w:val="007E23EC"/>
    <w:rsid w:val="007F328E"/>
    <w:rsid w:val="00812AA1"/>
    <w:rsid w:val="00824348"/>
    <w:rsid w:val="00830F69"/>
    <w:rsid w:val="0083768B"/>
    <w:rsid w:val="0084770E"/>
    <w:rsid w:val="008544AE"/>
    <w:rsid w:val="00860516"/>
    <w:rsid w:val="00860A61"/>
    <w:rsid w:val="00875D18"/>
    <w:rsid w:val="00876216"/>
    <w:rsid w:val="008C0CE6"/>
    <w:rsid w:val="008D36BF"/>
    <w:rsid w:val="008D7885"/>
    <w:rsid w:val="008F1E38"/>
    <w:rsid w:val="008F66B4"/>
    <w:rsid w:val="00900E84"/>
    <w:rsid w:val="00916B8D"/>
    <w:rsid w:val="009201AE"/>
    <w:rsid w:val="00924962"/>
    <w:rsid w:val="00924A82"/>
    <w:rsid w:val="00927373"/>
    <w:rsid w:val="009302CC"/>
    <w:rsid w:val="009404ED"/>
    <w:rsid w:val="00955967"/>
    <w:rsid w:val="009610A3"/>
    <w:rsid w:val="00961533"/>
    <w:rsid w:val="00986781"/>
    <w:rsid w:val="0099364F"/>
    <w:rsid w:val="009A6EEB"/>
    <w:rsid w:val="009B159F"/>
    <w:rsid w:val="009B21D4"/>
    <w:rsid w:val="009B6690"/>
    <w:rsid w:val="009C1BA4"/>
    <w:rsid w:val="009C3210"/>
    <w:rsid w:val="009D3B30"/>
    <w:rsid w:val="009D75D1"/>
    <w:rsid w:val="009E21E7"/>
    <w:rsid w:val="009E2AE2"/>
    <w:rsid w:val="009E302B"/>
    <w:rsid w:val="009E46E3"/>
    <w:rsid w:val="009F0A2D"/>
    <w:rsid w:val="009F1BB9"/>
    <w:rsid w:val="009F66AB"/>
    <w:rsid w:val="00A038BE"/>
    <w:rsid w:val="00A11FC3"/>
    <w:rsid w:val="00A200AB"/>
    <w:rsid w:val="00A40B7A"/>
    <w:rsid w:val="00A4633A"/>
    <w:rsid w:val="00A52DBD"/>
    <w:rsid w:val="00A72B4D"/>
    <w:rsid w:val="00A82308"/>
    <w:rsid w:val="00AB14D6"/>
    <w:rsid w:val="00AB6E2C"/>
    <w:rsid w:val="00AB7D8B"/>
    <w:rsid w:val="00AD402B"/>
    <w:rsid w:val="00AE71B7"/>
    <w:rsid w:val="00AF1CB2"/>
    <w:rsid w:val="00B01F5B"/>
    <w:rsid w:val="00B1243F"/>
    <w:rsid w:val="00B16FD7"/>
    <w:rsid w:val="00B203F6"/>
    <w:rsid w:val="00B20B59"/>
    <w:rsid w:val="00B31782"/>
    <w:rsid w:val="00B3277D"/>
    <w:rsid w:val="00B45B4C"/>
    <w:rsid w:val="00B469D9"/>
    <w:rsid w:val="00B62A7A"/>
    <w:rsid w:val="00B648E4"/>
    <w:rsid w:val="00B87884"/>
    <w:rsid w:val="00B94119"/>
    <w:rsid w:val="00B955B3"/>
    <w:rsid w:val="00B97406"/>
    <w:rsid w:val="00BA1A4A"/>
    <w:rsid w:val="00BB55C4"/>
    <w:rsid w:val="00BC0E84"/>
    <w:rsid w:val="00BD12D3"/>
    <w:rsid w:val="00BD16AB"/>
    <w:rsid w:val="00BE0F9E"/>
    <w:rsid w:val="00BE4D81"/>
    <w:rsid w:val="00BE7DF0"/>
    <w:rsid w:val="00BF01CA"/>
    <w:rsid w:val="00BF5270"/>
    <w:rsid w:val="00BF7C12"/>
    <w:rsid w:val="00C0162D"/>
    <w:rsid w:val="00C05926"/>
    <w:rsid w:val="00C11735"/>
    <w:rsid w:val="00C14846"/>
    <w:rsid w:val="00C15987"/>
    <w:rsid w:val="00C17226"/>
    <w:rsid w:val="00C22064"/>
    <w:rsid w:val="00C2304A"/>
    <w:rsid w:val="00C27001"/>
    <w:rsid w:val="00C54404"/>
    <w:rsid w:val="00C601C2"/>
    <w:rsid w:val="00C60A17"/>
    <w:rsid w:val="00C62F98"/>
    <w:rsid w:val="00C65200"/>
    <w:rsid w:val="00C65BA3"/>
    <w:rsid w:val="00C71320"/>
    <w:rsid w:val="00C743B3"/>
    <w:rsid w:val="00C80B94"/>
    <w:rsid w:val="00C94A59"/>
    <w:rsid w:val="00CA154D"/>
    <w:rsid w:val="00CB15DB"/>
    <w:rsid w:val="00CC1542"/>
    <w:rsid w:val="00CC3E01"/>
    <w:rsid w:val="00CC781B"/>
    <w:rsid w:val="00CD1A09"/>
    <w:rsid w:val="00CE6D20"/>
    <w:rsid w:val="00CE785D"/>
    <w:rsid w:val="00CF0F42"/>
    <w:rsid w:val="00CF571B"/>
    <w:rsid w:val="00D02008"/>
    <w:rsid w:val="00D06D85"/>
    <w:rsid w:val="00D25EDE"/>
    <w:rsid w:val="00D2606F"/>
    <w:rsid w:val="00D54208"/>
    <w:rsid w:val="00D544DD"/>
    <w:rsid w:val="00D5759B"/>
    <w:rsid w:val="00D639BA"/>
    <w:rsid w:val="00D64796"/>
    <w:rsid w:val="00D66D19"/>
    <w:rsid w:val="00D759EE"/>
    <w:rsid w:val="00D821A0"/>
    <w:rsid w:val="00D82C70"/>
    <w:rsid w:val="00D87A1D"/>
    <w:rsid w:val="00DA0933"/>
    <w:rsid w:val="00DA35DC"/>
    <w:rsid w:val="00DA6760"/>
    <w:rsid w:val="00DB64F3"/>
    <w:rsid w:val="00DC2547"/>
    <w:rsid w:val="00DD2848"/>
    <w:rsid w:val="00DD50AF"/>
    <w:rsid w:val="00DE0DD7"/>
    <w:rsid w:val="00DE0ECE"/>
    <w:rsid w:val="00DF628C"/>
    <w:rsid w:val="00DF74D3"/>
    <w:rsid w:val="00E00886"/>
    <w:rsid w:val="00E15603"/>
    <w:rsid w:val="00E16C7A"/>
    <w:rsid w:val="00E25157"/>
    <w:rsid w:val="00E3313D"/>
    <w:rsid w:val="00E414F1"/>
    <w:rsid w:val="00E422FF"/>
    <w:rsid w:val="00E423F4"/>
    <w:rsid w:val="00E60CDC"/>
    <w:rsid w:val="00E64F12"/>
    <w:rsid w:val="00E72928"/>
    <w:rsid w:val="00E82CEF"/>
    <w:rsid w:val="00E93AB5"/>
    <w:rsid w:val="00EA2739"/>
    <w:rsid w:val="00EB72AE"/>
    <w:rsid w:val="00EC368C"/>
    <w:rsid w:val="00EC78E9"/>
    <w:rsid w:val="00ED08CE"/>
    <w:rsid w:val="00ED0B46"/>
    <w:rsid w:val="00F03364"/>
    <w:rsid w:val="00F04F73"/>
    <w:rsid w:val="00F0505A"/>
    <w:rsid w:val="00F13ABC"/>
    <w:rsid w:val="00F21F69"/>
    <w:rsid w:val="00F417F3"/>
    <w:rsid w:val="00F5367B"/>
    <w:rsid w:val="00F57BE7"/>
    <w:rsid w:val="00F753E8"/>
    <w:rsid w:val="00F764BE"/>
    <w:rsid w:val="00F91956"/>
    <w:rsid w:val="00F961F6"/>
    <w:rsid w:val="00F9680C"/>
    <w:rsid w:val="00FA338D"/>
    <w:rsid w:val="00FA520E"/>
    <w:rsid w:val="00FB120E"/>
    <w:rsid w:val="00FC0C5B"/>
    <w:rsid w:val="00FC120E"/>
    <w:rsid w:val="00FC22CB"/>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6D6DE1"/>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D6DE1"/>
  </w:style>
  <w:style w:type="character" w:customStyle="1" w:styleId="eop">
    <w:name w:val="eop"/>
    <w:basedOn w:val="DefaultParagraphFont"/>
    <w:rsid w:val="006D6DE1"/>
  </w:style>
  <w:style w:type="paragraph" w:styleId="BalloonText">
    <w:name w:val="Balloon Text"/>
    <w:basedOn w:val="Normal"/>
    <w:link w:val="BalloonTextChar"/>
    <w:uiPriority w:val="99"/>
    <w:semiHidden/>
    <w:unhideWhenUsed/>
    <w:rsid w:val="0067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EA9"/>
    <w:rPr>
      <w:rFonts w:ascii="Segoe UI" w:hAnsi="Segoe UI" w:cs="Segoe UI"/>
      <w:sz w:val="18"/>
      <w:szCs w:val="18"/>
    </w:rPr>
  </w:style>
  <w:style w:type="paragraph" w:styleId="Revision">
    <w:name w:val="Revision"/>
    <w:hidden/>
    <w:uiPriority w:val="99"/>
    <w:semiHidden/>
    <w:rsid w:val="00824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416">
      <w:bodyDiv w:val="1"/>
      <w:marLeft w:val="0"/>
      <w:marRight w:val="0"/>
      <w:marTop w:val="0"/>
      <w:marBottom w:val="0"/>
      <w:divBdr>
        <w:top w:val="none" w:sz="0" w:space="0" w:color="auto"/>
        <w:left w:val="none" w:sz="0" w:space="0" w:color="auto"/>
        <w:bottom w:val="none" w:sz="0" w:space="0" w:color="auto"/>
        <w:right w:val="none" w:sz="0" w:space="0" w:color="auto"/>
      </w:divBdr>
    </w:div>
    <w:div w:id="258414503">
      <w:bodyDiv w:val="1"/>
      <w:marLeft w:val="0"/>
      <w:marRight w:val="0"/>
      <w:marTop w:val="0"/>
      <w:marBottom w:val="0"/>
      <w:divBdr>
        <w:top w:val="none" w:sz="0" w:space="0" w:color="auto"/>
        <w:left w:val="none" w:sz="0" w:space="0" w:color="auto"/>
        <w:bottom w:val="none" w:sz="0" w:space="0" w:color="auto"/>
        <w:right w:val="none" w:sz="0" w:space="0" w:color="auto"/>
      </w:divBdr>
    </w:div>
    <w:div w:id="293564110">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1125733767">
      <w:bodyDiv w:val="1"/>
      <w:marLeft w:val="0"/>
      <w:marRight w:val="0"/>
      <w:marTop w:val="0"/>
      <w:marBottom w:val="0"/>
      <w:divBdr>
        <w:top w:val="none" w:sz="0" w:space="0" w:color="auto"/>
        <w:left w:val="none" w:sz="0" w:space="0" w:color="auto"/>
        <w:bottom w:val="none" w:sz="0" w:space="0" w:color="auto"/>
        <w:right w:val="none" w:sz="0" w:space="0" w:color="auto"/>
      </w:divBdr>
    </w:div>
    <w:div w:id="1221092793">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652515506">
      <w:bodyDiv w:val="1"/>
      <w:marLeft w:val="0"/>
      <w:marRight w:val="0"/>
      <w:marTop w:val="0"/>
      <w:marBottom w:val="0"/>
      <w:divBdr>
        <w:top w:val="none" w:sz="0" w:space="0" w:color="auto"/>
        <w:left w:val="none" w:sz="0" w:space="0" w:color="auto"/>
        <w:bottom w:val="none" w:sz="0" w:space="0" w:color="auto"/>
        <w:right w:val="none" w:sz="0" w:space="0" w:color="auto"/>
      </w:divBdr>
    </w:div>
    <w:div w:id="1750879284">
      <w:bodyDiv w:val="1"/>
      <w:marLeft w:val="0"/>
      <w:marRight w:val="0"/>
      <w:marTop w:val="0"/>
      <w:marBottom w:val="0"/>
      <w:divBdr>
        <w:top w:val="none" w:sz="0" w:space="0" w:color="auto"/>
        <w:left w:val="none" w:sz="0" w:space="0" w:color="auto"/>
        <w:bottom w:val="none" w:sz="0" w:space="0" w:color="auto"/>
        <w:right w:val="none" w:sz="0" w:space="0" w:color="auto"/>
      </w:divBdr>
    </w:div>
    <w:div w:id="1809590139">
      <w:bodyDiv w:val="1"/>
      <w:marLeft w:val="0"/>
      <w:marRight w:val="0"/>
      <w:marTop w:val="0"/>
      <w:marBottom w:val="0"/>
      <w:divBdr>
        <w:top w:val="none" w:sz="0" w:space="0" w:color="auto"/>
        <w:left w:val="none" w:sz="0" w:space="0" w:color="auto"/>
        <w:bottom w:val="none" w:sz="0" w:space="0" w:color="auto"/>
        <w:right w:val="none" w:sz="0" w:space="0" w:color="auto"/>
      </w:divBdr>
    </w:div>
    <w:div w:id="18795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91B2-175D-420D-B311-77FAAD31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3.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4.xml><?xml version="1.0" encoding="utf-8"?>
<ds:datastoreItem xmlns:ds="http://schemas.openxmlformats.org/officeDocument/2006/customXml" ds:itemID="{71E50597-2740-4CF0-BE1D-724B5AAA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Newbiggin Council</cp:lastModifiedBy>
  <cp:revision>2</cp:revision>
  <dcterms:created xsi:type="dcterms:W3CDTF">2023-06-30T07:03:00Z</dcterms:created>
  <dcterms:modified xsi:type="dcterms:W3CDTF">2023-06-30T07:03:00Z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