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1CD8" w14:textId="16C490DF" w:rsidR="0089099A" w:rsidRPr="00E2483D" w:rsidRDefault="0089099A" w:rsidP="00EF498C">
      <w:pPr>
        <w:ind w:left="-567" w:right="-613"/>
        <w:rPr>
          <w:rFonts w:ascii="Arial" w:hAnsi="Arial" w:cs="Arial"/>
          <w:b/>
          <w:bCs/>
          <w:lang w:val="en-US"/>
        </w:rPr>
      </w:pPr>
      <w:r w:rsidRPr="00E2483D">
        <w:rPr>
          <w:rFonts w:ascii="Arial" w:hAnsi="Arial" w:cs="Arial"/>
          <w:b/>
          <w:bCs/>
          <w:lang w:val="en-US"/>
        </w:rPr>
        <w:t>LOCAL GOVERNMENT ACT 1972</w:t>
      </w:r>
    </w:p>
    <w:p w14:paraId="0DF66A5F" w14:textId="5E3D2380" w:rsidR="0089099A" w:rsidRPr="00E2483D" w:rsidRDefault="0089099A" w:rsidP="00EF498C">
      <w:pPr>
        <w:ind w:left="-567" w:right="-613"/>
        <w:rPr>
          <w:rFonts w:ascii="Arial" w:hAnsi="Arial" w:cs="Arial"/>
          <w:b/>
          <w:bCs/>
          <w:lang w:val="en-US"/>
        </w:rPr>
      </w:pPr>
      <w:r w:rsidRPr="00E2483D">
        <w:rPr>
          <w:rFonts w:ascii="Arial" w:hAnsi="Arial" w:cs="Arial"/>
          <w:b/>
          <w:bCs/>
          <w:lang w:val="en-US"/>
        </w:rPr>
        <w:t xml:space="preserve">Minutes of the Meeting of the Annual Town Assembly for Newbiggin by the Sea held </w:t>
      </w:r>
      <w:r w:rsidR="00CA5473" w:rsidRPr="00E2483D">
        <w:rPr>
          <w:rFonts w:ascii="Arial" w:hAnsi="Arial" w:cs="Arial"/>
          <w:b/>
          <w:bCs/>
          <w:lang w:val="en-US"/>
        </w:rPr>
        <w:t xml:space="preserve">at </w:t>
      </w:r>
      <w:r w:rsidR="00CA5473">
        <w:rPr>
          <w:rFonts w:ascii="Arial" w:hAnsi="Arial" w:cs="Arial"/>
          <w:b/>
          <w:bCs/>
          <w:lang w:val="en-US"/>
        </w:rPr>
        <w:t xml:space="preserve">Grace Darling C of E School Hall </w:t>
      </w:r>
      <w:r w:rsidR="00E2483D">
        <w:rPr>
          <w:rFonts w:ascii="Arial" w:hAnsi="Arial" w:cs="Arial"/>
          <w:b/>
          <w:bCs/>
          <w:lang w:val="en-US"/>
        </w:rPr>
        <w:t>on</w:t>
      </w:r>
      <w:r w:rsidRPr="00E2483D">
        <w:rPr>
          <w:rFonts w:ascii="Arial" w:hAnsi="Arial" w:cs="Arial"/>
          <w:b/>
          <w:bCs/>
          <w:lang w:val="en-US"/>
        </w:rPr>
        <w:t xml:space="preserve"> </w:t>
      </w:r>
      <w:r w:rsidR="00CA5473">
        <w:rPr>
          <w:rFonts w:ascii="Arial" w:hAnsi="Arial" w:cs="Arial"/>
          <w:b/>
          <w:bCs/>
          <w:lang w:val="en-US"/>
        </w:rPr>
        <w:t xml:space="preserve">Wednesday </w:t>
      </w:r>
      <w:r w:rsidR="00E2483D">
        <w:rPr>
          <w:rFonts w:ascii="Arial" w:hAnsi="Arial" w:cs="Arial"/>
          <w:b/>
          <w:bCs/>
          <w:lang w:val="en-US"/>
        </w:rPr>
        <w:t>25</w:t>
      </w:r>
      <w:r w:rsidR="00E2483D" w:rsidRPr="00E2483D">
        <w:rPr>
          <w:rFonts w:ascii="Arial" w:hAnsi="Arial" w:cs="Arial"/>
          <w:b/>
          <w:bCs/>
          <w:vertAlign w:val="superscript"/>
          <w:lang w:val="en-US"/>
        </w:rPr>
        <w:t>th</w:t>
      </w:r>
      <w:r w:rsidR="00E2483D">
        <w:rPr>
          <w:rFonts w:ascii="Arial" w:hAnsi="Arial" w:cs="Arial"/>
          <w:b/>
          <w:bCs/>
          <w:lang w:val="en-US"/>
        </w:rPr>
        <w:t xml:space="preserve"> </w:t>
      </w:r>
      <w:r w:rsidRPr="00E2483D">
        <w:rPr>
          <w:rFonts w:ascii="Arial" w:hAnsi="Arial" w:cs="Arial"/>
          <w:b/>
          <w:bCs/>
          <w:lang w:val="en-US"/>
        </w:rPr>
        <w:t>May 20</w:t>
      </w:r>
      <w:r w:rsidR="00E2483D">
        <w:rPr>
          <w:rFonts w:ascii="Arial" w:hAnsi="Arial" w:cs="Arial"/>
          <w:b/>
          <w:bCs/>
          <w:lang w:val="en-US"/>
        </w:rPr>
        <w:t>22</w:t>
      </w:r>
      <w:r w:rsidR="00CA5473">
        <w:rPr>
          <w:rFonts w:ascii="Arial" w:hAnsi="Arial" w:cs="Arial"/>
          <w:b/>
          <w:bCs/>
          <w:lang w:val="en-US"/>
        </w:rPr>
        <w:t xml:space="preserve"> at </w:t>
      </w:r>
      <w:r w:rsidR="00CA5473" w:rsidRPr="00E2483D">
        <w:rPr>
          <w:rFonts w:ascii="Arial" w:hAnsi="Arial" w:cs="Arial"/>
          <w:b/>
          <w:bCs/>
          <w:lang w:val="en-US"/>
        </w:rPr>
        <w:t>7pm</w:t>
      </w:r>
    </w:p>
    <w:p w14:paraId="3F5A53D0" w14:textId="2C4F8550" w:rsidR="0089099A" w:rsidRDefault="0089099A" w:rsidP="00EF498C">
      <w:pPr>
        <w:ind w:left="-567" w:right="-613"/>
        <w:rPr>
          <w:rFonts w:ascii="Arial" w:hAnsi="Arial" w:cs="Arial"/>
          <w:lang w:val="en-US"/>
        </w:rPr>
      </w:pPr>
      <w:r>
        <w:rPr>
          <w:rFonts w:ascii="Arial" w:hAnsi="Arial" w:cs="Arial"/>
          <w:lang w:val="en-US"/>
        </w:rPr>
        <w:t xml:space="preserve">Present: </w:t>
      </w:r>
      <w:r w:rsidR="003A21E2">
        <w:rPr>
          <w:rFonts w:ascii="Arial" w:hAnsi="Arial" w:cs="Arial"/>
          <w:lang w:val="en-US"/>
        </w:rPr>
        <w:t xml:space="preserve"> </w:t>
      </w:r>
      <w:r>
        <w:rPr>
          <w:rFonts w:ascii="Arial" w:hAnsi="Arial" w:cs="Arial"/>
          <w:lang w:val="en-US"/>
        </w:rPr>
        <w:t xml:space="preserve">Town Council Chairman, </w:t>
      </w:r>
      <w:r w:rsidR="00257D7D">
        <w:rPr>
          <w:rFonts w:ascii="Arial" w:hAnsi="Arial" w:cs="Arial"/>
          <w:lang w:val="en-US"/>
        </w:rPr>
        <w:t>Louise Spratt</w:t>
      </w:r>
    </w:p>
    <w:p w14:paraId="4932FD4F" w14:textId="255B94DA" w:rsidR="0089099A" w:rsidRDefault="0089099A" w:rsidP="00EF498C">
      <w:pPr>
        <w:ind w:left="-567" w:right="-613"/>
        <w:rPr>
          <w:rFonts w:ascii="Arial" w:hAnsi="Arial" w:cs="Arial"/>
          <w:lang w:val="en-US"/>
        </w:rPr>
      </w:pPr>
      <w:r>
        <w:rPr>
          <w:rFonts w:ascii="Arial" w:hAnsi="Arial" w:cs="Arial"/>
          <w:lang w:val="en-US"/>
        </w:rPr>
        <w:tab/>
      </w:r>
      <w:r w:rsidR="00257D7D">
        <w:rPr>
          <w:rFonts w:ascii="Arial" w:hAnsi="Arial" w:cs="Arial"/>
          <w:lang w:val="en-US"/>
        </w:rPr>
        <w:t xml:space="preserve">   </w:t>
      </w:r>
      <w:r w:rsidR="003A21E2">
        <w:rPr>
          <w:rFonts w:ascii="Arial" w:hAnsi="Arial" w:cs="Arial"/>
          <w:lang w:val="en-US"/>
        </w:rPr>
        <w:t xml:space="preserve">   </w:t>
      </w:r>
      <w:r w:rsidR="00257D7D">
        <w:rPr>
          <w:rFonts w:ascii="Arial" w:hAnsi="Arial" w:cs="Arial"/>
          <w:lang w:val="en-US"/>
        </w:rPr>
        <w:t xml:space="preserve">Acting </w:t>
      </w:r>
      <w:r>
        <w:rPr>
          <w:rFonts w:ascii="Arial" w:hAnsi="Arial" w:cs="Arial"/>
          <w:lang w:val="en-US"/>
        </w:rPr>
        <w:t xml:space="preserve">Town Clerk, </w:t>
      </w:r>
      <w:r w:rsidR="00257D7D">
        <w:rPr>
          <w:rFonts w:ascii="Arial" w:hAnsi="Arial" w:cs="Arial"/>
          <w:lang w:val="en-US"/>
        </w:rPr>
        <w:t>Gillian Turner</w:t>
      </w:r>
    </w:p>
    <w:p w14:paraId="693DDFA0" w14:textId="01BA1BB1" w:rsidR="00257D7D" w:rsidRDefault="00257D7D" w:rsidP="00EF498C">
      <w:pPr>
        <w:ind w:left="-567" w:right="-613"/>
        <w:rPr>
          <w:rFonts w:ascii="Arial" w:hAnsi="Arial" w:cs="Arial"/>
          <w:lang w:val="en-US"/>
        </w:rPr>
      </w:pPr>
      <w:r>
        <w:rPr>
          <w:rFonts w:ascii="Arial" w:hAnsi="Arial" w:cs="Arial"/>
          <w:lang w:val="en-US"/>
        </w:rPr>
        <w:tab/>
        <w:t xml:space="preserve">  </w:t>
      </w:r>
      <w:r w:rsidR="003A21E2">
        <w:rPr>
          <w:rFonts w:ascii="Arial" w:hAnsi="Arial" w:cs="Arial"/>
          <w:lang w:val="en-US"/>
        </w:rPr>
        <w:t xml:space="preserve">  </w:t>
      </w:r>
      <w:r>
        <w:rPr>
          <w:rFonts w:ascii="Arial" w:hAnsi="Arial" w:cs="Arial"/>
          <w:lang w:val="en-US"/>
        </w:rPr>
        <w:t xml:space="preserve"> </w:t>
      </w:r>
      <w:r w:rsidR="003A21E2">
        <w:rPr>
          <w:rFonts w:ascii="Arial" w:hAnsi="Arial" w:cs="Arial"/>
          <w:lang w:val="en-US"/>
        </w:rPr>
        <w:t xml:space="preserve"> </w:t>
      </w:r>
      <w:r>
        <w:rPr>
          <w:rFonts w:ascii="Arial" w:hAnsi="Arial" w:cs="Arial"/>
          <w:lang w:val="en-US"/>
        </w:rPr>
        <w:t>Assistant Clerk</w:t>
      </w:r>
      <w:r w:rsidR="0046102A">
        <w:rPr>
          <w:rFonts w:ascii="Arial" w:hAnsi="Arial" w:cs="Arial"/>
          <w:lang w:val="en-US"/>
        </w:rPr>
        <w:t>,</w:t>
      </w:r>
      <w:r>
        <w:rPr>
          <w:rFonts w:ascii="Arial" w:hAnsi="Arial" w:cs="Arial"/>
          <w:lang w:val="en-US"/>
        </w:rPr>
        <w:t xml:space="preserve"> </w:t>
      </w:r>
      <w:r w:rsidR="0046102A">
        <w:rPr>
          <w:rFonts w:ascii="Arial" w:hAnsi="Arial" w:cs="Arial"/>
          <w:lang w:val="en-US"/>
        </w:rPr>
        <w:t>Leanne Lawson</w:t>
      </w:r>
    </w:p>
    <w:p w14:paraId="0233B500" w14:textId="5BC50FAB" w:rsidR="0089099A" w:rsidRDefault="003A21E2" w:rsidP="003032DF">
      <w:pPr>
        <w:ind w:left="142" w:right="-613" w:firstLine="142"/>
        <w:rPr>
          <w:rFonts w:ascii="Arial" w:hAnsi="Arial" w:cs="Arial"/>
          <w:lang w:val="en-US"/>
        </w:rPr>
      </w:pPr>
      <w:r>
        <w:rPr>
          <w:rFonts w:ascii="Arial" w:hAnsi="Arial" w:cs="Arial"/>
          <w:lang w:val="en-US"/>
        </w:rPr>
        <w:t xml:space="preserve"> </w:t>
      </w:r>
      <w:r w:rsidR="006A25BF">
        <w:rPr>
          <w:rFonts w:ascii="Arial" w:hAnsi="Arial" w:cs="Arial"/>
          <w:lang w:val="en-US"/>
        </w:rPr>
        <w:t>12 members of the public (including 10</w:t>
      </w:r>
      <w:r w:rsidR="0089099A">
        <w:rPr>
          <w:rFonts w:ascii="Arial" w:hAnsi="Arial" w:cs="Arial"/>
          <w:lang w:val="en-US"/>
        </w:rPr>
        <w:t xml:space="preserve"> electors</w:t>
      </w:r>
      <w:r w:rsidR="006A25BF">
        <w:rPr>
          <w:rFonts w:ascii="Arial" w:hAnsi="Arial" w:cs="Arial"/>
          <w:lang w:val="en-US"/>
        </w:rPr>
        <w:t>)</w:t>
      </w:r>
    </w:p>
    <w:p w14:paraId="6AC426AA" w14:textId="709D1EC2" w:rsidR="0089099A" w:rsidRPr="0089099A" w:rsidRDefault="0089099A" w:rsidP="00EF498C">
      <w:pPr>
        <w:ind w:left="-567" w:right="-613"/>
        <w:rPr>
          <w:rFonts w:ascii="Arial" w:hAnsi="Arial" w:cs="Arial"/>
          <w:lang w:val="en-US"/>
        </w:rPr>
      </w:pPr>
    </w:p>
    <w:p w14:paraId="020C3A67" w14:textId="77777777" w:rsidR="0089099A" w:rsidRPr="0089099A" w:rsidRDefault="0089099A" w:rsidP="00EF498C">
      <w:pPr>
        <w:ind w:left="-567" w:right="-613"/>
        <w:rPr>
          <w:rFonts w:ascii="Arial" w:hAnsi="Arial" w:cs="Arial"/>
          <w:lang w:val="en-US"/>
        </w:rPr>
      </w:pPr>
    </w:p>
    <w:p w14:paraId="2A293173" w14:textId="1545810B" w:rsidR="0089099A" w:rsidRPr="0089099A" w:rsidRDefault="006A25BF" w:rsidP="00EF498C">
      <w:pPr>
        <w:ind w:left="-567" w:right="-613"/>
        <w:rPr>
          <w:rFonts w:ascii="Arial" w:hAnsi="Arial" w:cs="Arial"/>
          <w:lang w:val="en-US"/>
        </w:rPr>
      </w:pPr>
      <w:r>
        <w:rPr>
          <w:rFonts w:ascii="Arial" w:hAnsi="Arial" w:cs="Arial"/>
          <w:lang w:val="en-US"/>
        </w:rPr>
        <w:t>1.</w:t>
      </w:r>
      <w:r w:rsidR="0089099A" w:rsidRPr="0089099A">
        <w:rPr>
          <w:rFonts w:ascii="Arial" w:hAnsi="Arial" w:cs="Arial"/>
          <w:lang w:val="en-US"/>
        </w:rPr>
        <w:t xml:space="preserve"> </w:t>
      </w:r>
      <w:r w:rsidR="0089099A" w:rsidRPr="0089099A">
        <w:rPr>
          <w:rFonts w:ascii="Arial" w:hAnsi="Arial" w:cs="Arial"/>
          <w:lang w:val="en-US"/>
        </w:rPr>
        <w:tab/>
      </w:r>
      <w:r w:rsidR="0089099A" w:rsidRPr="006A25BF">
        <w:rPr>
          <w:rFonts w:ascii="Arial" w:hAnsi="Arial" w:cs="Arial"/>
          <w:b/>
          <w:bCs/>
          <w:lang w:val="en-US"/>
        </w:rPr>
        <w:t>Report of the Chairman/Town Mayor</w:t>
      </w:r>
      <w:r w:rsidR="0089099A" w:rsidRPr="0089099A">
        <w:rPr>
          <w:rFonts w:ascii="Arial" w:hAnsi="Arial" w:cs="Arial"/>
          <w:lang w:val="en-US"/>
        </w:rPr>
        <w:t xml:space="preserve"> </w:t>
      </w:r>
    </w:p>
    <w:p w14:paraId="095ACCD1" w14:textId="56198D51" w:rsidR="0089099A" w:rsidRDefault="0089099A" w:rsidP="00BA0476">
      <w:pPr>
        <w:ind w:right="-613"/>
        <w:rPr>
          <w:rFonts w:ascii="Arial" w:hAnsi="Arial" w:cs="Arial"/>
          <w:lang w:val="en-US"/>
        </w:rPr>
      </w:pPr>
      <w:r w:rsidRPr="0089099A">
        <w:rPr>
          <w:rFonts w:ascii="Arial" w:hAnsi="Arial" w:cs="Arial"/>
          <w:lang w:val="en-US"/>
        </w:rPr>
        <w:t xml:space="preserve">Town Council Chairman </w:t>
      </w:r>
      <w:r w:rsidR="006A25BF">
        <w:rPr>
          <w:rFonts w:ascii="Arial" w:hAnsi="Arial" w:cs="Arial"/>
          <w:lang w:val="en-US"/>
        </w:rPr>
        <w:t>Louise Spratt welcomed everyone to the meeting.</w:t>
      </w:r>
      <w:r w:rsidR="004A3B5D">
        <w:rPr>
          <w:rFonts w:ascii="Arial" w:hAnsi="Arial" w:cs="Arial"/>
          <w:lang w:val="en-US"/>
        </w:rPr>
        <w:t xml:space="preserve">  She</w:t>
      </w:r>
      <w:r w:rsidRPr="0089099A">
        <w:rPr>
          <w:rFonts w:ascii="Arial" w:hAnsi="Arial" w:cs="Arial"/>
          <w:lang w:val="en-US"/>
        </w:rPr>
        <w:t xml:space="preserve"> provide</w:t>
      </w:r>
      <w:r w:rsidR="00D40925">
        <w:rPr>
          <w:rFonts w:ascii="Arial" w:hAnsi="Arial" w:cs="Arial"/>
          <w:lang w:val="en-US"/>
        </w:rPr>
        <w:t>d</w:t>
      </w:r>
      <w:r w:rsidRPr="0089099A">
        <w:rPr>
          <w:rFonts w:ascii="Arial" w:hAnsi="Arial" w:cs="Arial"/>
          <w:lang w:val="en-US"/>
        </w:rPr>
        <w:t xml:space="preserve"> a report on the activities of the Town Council</w:t>
      </w:r>
      <w:r w:rsidR="00D40925">
        <w:rPr>
          <w:rFonts w:ascii="Arial" w:hAnsi="Arial" w:cs="Arial"/>
          <w:lang w:val="en-US"/>
        </w:rPr>
        <w:t xml:space="preserve"> </w:t>
      </w:r>
      <w:r w:rsidR="004A3B5D">
        <w:rPr>
          <w:rFonts w:ascii="Arial" w:hAnsi="Arial" w:cs="Arial"/>
          <w:lang w:val="en-US"/>
        </w:rPr>
        <w:t>covering:</w:t>
      </w:r>
    </w:p>
    <w:p w14:paraId="2D4F41CE" w14:textId="074AF273" w:rsidR="004A3B5D" w:rsidRDefault="004A3B5D" w:rsidP="00FE38EC">
      <w:pPr>
        <w:pStyle w:val="ListParagraph"/>
        <w:numPr>
          <w:ilvl w:val="0"/>
          <w:numId w:val="2"/>
        </w:numPr>
        <w:ind w:left="-567" w:right="-613" w:firstLine="567"/>
        <w:rPr>
          <w:rFonts w:ascii="Arial" w:hAnsi="Arial" w:cs="Arial"/>
          <w:lang w:val="en-US"/>
        </w:rPr>
      </w:pPr>
      <w:r>
        <w:rPr>
          <w:rFonts w:ascii="Arial" w:hAnsi="Arial" w:cs="Arial"/>
          <w:lang w:val="en-US"/>
        </w:rPr>
        <w:t xml:space="preserve">Following the May 2021 </w:t>
      </w:r>
      <w:r w:rsidR="00EA3A3C">
        <w:rPr>
          <w:rFonts w:ascii="Arial" w:hAnsi="Arial" w:cs="Arial"/>
          <w:lang w:val="en-US"/>
        </w:rPr>
        <w:t>elections,</w:t>
      </w:r>
      <w:r>
        <w:rPr>
          <w:rFonts w:ascii="Arial" w:hAnsi="Arial" w:cs="Arial"/>
          <w:lang w:val="en-US"/>
        </w:rPr>
        <w:t xml:space="preserve"> a “new council” was elected</w:t>
      </w:r>
    </w:p>
    <w:p w14:paraId="2F895D2B" w14:textId="1F929FDE" w:rsidR="004A3B5D" w:rsidRDefault="004A3B5D" w:rsidP="00FE38EC">
      <w:pPr>
        <w:pStyle w:val="ListParagraph"/>
        <w:numPr>
          <w:ilvl w:val="0"/>
          <w:numId w:val="2"/>
        </w:numPr>
        <w:ind w:left="709" w:right="-613" w:hanging="709"/>
        <w:rPr>
          <w:rFonts w:ascii="Arial" w:hAnsi="Arial" w:cs="Arial"/>
          <w:lang w:val="en-US"/>
        </w:rPr>
      </w:pPr>
      <w:r>
        <w:rPr>
          <w:rFonts w:ascii="Arial" w:hAnsi="Arial" w:cs="Arial"/>
          <w:lang w:val="en-US"/>
        </w:rPr>
        <w:t xml:space="preserve">Staff changes – retirement of Dennis Earl, </w:t>
      </w:r>
      <w:r w:rsidR="007D6B28">
        <w:rPr>
          <w:rFonts w:ascii="Arial" w:hAnsi="Arial" w:cs="Arial"/>
          <w:lang w:val="en-US"/>
        </w:rPr>
        <w:t xml:space="preserve">appointing </w:t>
      </w:r>
      <w:r>
        <w:rPr>
          <w:rFonts w:ascii="Arial" w:hAnsi="Arial" w:cs="Arial"/>
          <w:lang w:val="en-US"/>
        </w:rPr>
        <w:t xml:space="preserve">Elaine Brown as New Clerk, </w:t>
      </w:r>
      <w:r w:rsidR="00016BB6">
        <w:rPr>
          <w:rFonts w:ascii="Arial" w:hAnsi="Arial" w:cs="Arial"/>
          <w:lang w:val="en-US"/>
        </w:rPr>
        <w:t>Leanne Lawson as Assistant Clerk, Gillian Turner Acting Town Clerk covering Elaine’s maternity leave.</w:t>
      </w:r>
    </w:p>
    <w:p w14:paraId="110543F6" w14:textId="5472AC94"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Easing of COVID restrictions</w:t>
      </w:r>
    </w:p>
    <w:p w14:paraId="4E538879" w14:textId="6B0C0B35"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NTC taking over Remembrance Events</w:t>
      </w:r>
    </w:p>
    <w:p w14:paraId="4816D7A8" w14:textId="205FF416"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Installation of CCTV cameras and Speed indicator devices</w:t>
      </w:r>
    </w:p>
    <w:p w14:paraId="1C23C5CA" w14:textId="6F1E0874"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Installation of new ramp and slipway on the promenade</w:t>
      </w:r>
    </w:p>
    <w:p w14:paraId="6E372F84" w14:textId="13DE7D4E"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Production of the Neighbourhood Plan</w:t>
      </w:r>
    </w:p>
    <w:p w14:paraId="5979E7DC" w14:textId="1EF16C30"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Enhanced Services with NCC</w:t>
      </w:r>
    </w:p>
    <w:p w14:paraId="2ED02B41" w14:textId="37423BAD"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Borderland Initiatives</w:t>
      </w:r>
    </w:p>
    <w:p w14:paraId="02F83C96" w14:textId="2C09C492"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Providing both large and small grants</w:t>
      </w:r>
    </w:p>
    <w:p w14:paraId="0DC6EC55" w14:textId="25BCA083"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Litter picking</w:t>
      </w:r>
    </w:p>
    <w:p w14:paraId="50669463" w14:textId="7E628056"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Queen’s Platinum Jubilee</w:t>
      </w:r>
    </w:p>
    <w:p w14:paraId="23E26AB7" w14:textId="5394B943" w:rsidR="00016BB6" w:rsidRDefault="00016BB6" w:rsidP="00FE38EC">
      <w:pPr>
        <w:pStyle w:val="ListParagraph"/>
        <w:numPr>
          <w:ilvl w:val="0"/>
          <w:numId w:val="2"/>
        </w:numPr>
        <w:ind w:left="-567" w:right="-613" w:firstLine="567"/>
        <w:rPr>
          <w:rFonts w:ascii="Arial" w:hAnsi="Arial" w:cs="Arial"/>
          <w:lang w:val="en-US"/>
        </w:rPr>
      </w:pPr>
      <w:r>
        <w:rPr>
          <w:rFonts w:ascii="Arial" w:hAnsi="Arial" w:cs="Arial"/>
          <w:lang w:val="en-US"/>
        </w:rPr>
        <w:t>Introduction of Garden and Community Awards</w:t>
      </w:r>
    </w:p>
    <w:p w14:paraId="0B941596" w14:textId="77777777" w:rsidR="00016BB6" w:rsidRPr="004A3B5D" w:rsidRDefault="00016BB6" w:rsidP="00BA0476">
      <w:pPr>
        <w:pStyle w:val="ListParagraph"/>
        <w:ind w:left="-567" w:right="-613"/>
        <w:rPr>
          <w:rFonts w:ascii="Arial" w:hAnsi="Arial" w:cs="Arial"/>
          <w:lang w:val="en-US"/>
        </w:rPr>
      </w:pPr>
    </w:p>
    <w:p w14:paraId="7B7035B4" w14:textId="77777777" w:rsidR="0089099A" w:rsidRPr="0089099A" w:rsidRDefault="0089099A" w:rsidP="00EF498C">
      <w:pPr>
        <w:ind w:left="-567" w:right="-613"/>
        <w:rPr>
          <w:rFonts w:ascii="Arial" w:hAnsi="Arial" w:cs="Arial"/>
          <w:lang w:val="en-US"/>
        </w:rPr>
      </w:pPr>
    </w:p>
    <w:p w14:paraId="1AC93B0C" w14:textId="4F8C6689" w:rsidR="0089099A" w:rsidRPr="0089099A" w:rsidRDefault="00FE38EC" w:rsidP="00EF498C">
      <w:pPr>
        <w:ind w:left="-567" w:right="-613"/>
        <w:rPr>
          <w:rFonts w:ascii="Arial" w:hAnsi="Arial" w:cs="Arial"/>
          <w:lang w:val="en-US"/>
        </w:rPr>
      </w:pPr>
      <w:r>
        <w:rPr>
          <w:rFonts w:ascii="Arial" w:hAnsi="Arial" w:cs="Arial"/>
          <w:lang w:val="en-US"/>
        </w:rPr>
        <w:t>2</w:t>
      </w:r>
      <w:r w:rsidR="0089099A" w:rsidRPr="0089099A">
        <w:rPr>
          <w:rFonts w:ascii="Arial" w:hAnsi="Arial" w:cs="Arial"/>
          <w:lang w:val="en-US"/>
        </w:rPr>
        <w:t xml:space="preserve">. </w:t>
      </w:r>
      <w:r w:rsidR="0089099A" w:rsidRPr="0089099A">
        <w:rPr>
          <w:rFonts w:ascii="Arial" w:hAnsi="Arial" w:cs="Arial"/>
          <w:lang w:val="en-US"/>
        </w:rPr>
        <w:tab/>
      </w:r>
      <w:r w:rsidRPr="00FE38EC">
        <w:rPr>
          <w:rFonts w:ascii="Arial" w:hAnsi="Arial" w:cs="Arial"/>
          <w:b/>
          <w:bCs/>
          <w:lang w:val="en-US"/>
        </w:rPr>
        <w:t xml:space="preserve">Report by </w:t>
      </w:r>
      <w:r>
        <w:rPr>
          <w:rFonts w:ascii="Arial" w:hAnsi="Arial" w:cs="Arial"/>
          <w:b/>
          <w:bCs/>
          <w:lang w:val="en-US"/>
        </w:rPr>
        <w:t xml:space="preserve">Newbiggin West </w:t>
      </w:r>
      <w:r w:rsidRPr="00FE38EC">
        <w:rPr>
          <w:rFonts w:ascii="Arial" w:hAnsi="Arial" w:cs="Arial"/>
          <w:b/>
          <w:bCs/>
          <w:lang w:val="en-US"/>
        </w:rPr>
        <w:t>County Councillor J Lang</w:t>
      </w:r>
      <w:r w:rsidR="0089099A" w:rsidRPr="0089099A">
        <w:rPr>
          <w:rFonts w:ascii="Arial" w:hAnsi="Arial" w:cs="Arial"/>
          <w:lang w:val="en-US"/>
        </w:rPr>
        <w:t xml:space="preserve"> </w:t>
      </w:r>
    </w:p>
    <w:p w14:paraId="34EAEA31" w14:textId="594109DA" w:rsidR="0089099A" w:rsidRPr="00FE38EC" w:rsidRDefault="00FE38EC" w:rsidP="00FE38EC">
      <w:pPr>
        <w:pStyle w:val="ListParagraph"/>
        <w:numPr>
          <w:ilvl w:val="0"/>
          <w:numId w:val="2"/>
        </w:numPr>
        <w:ind w:right="-613" w:hanging="720"/>
        <w:rPr>
          <w:rFonts w:ascii="Arial" w:hAnsi="Arial" w:cs="Arial"/>
          <w:lang w:val="en-US"/>
        </w:rPr>
      </w:pPr>
      <w:r>
        <w:rPr>
          <w:rFonts w:ascii="Arial" w:hAnsi="Arial" w:cs="Arial"/>
          <w:lang w:val="en-US"/>
        </w:rPr>
        <w:t>Covering the areas of Spital, Welfare, Westmorland and William Hopkinson Way</w:t>
      </w:r>
      <w:r w:rsidR="0089099A" w:rsidRPr="00FE38EC">
        <w:rPr>
          <w:rFonts w:ascii="Arial" w:hAnsi="Arial" w:cs="Arial"/>
          <w:lang w:val="en-US"/>
        </w:rPr>
        <w:t>.</w:t>
      </w:r>
    </w:p>
    <w:p w14:paraId="741BC072" w14:textId="06147E70" w:rsidR="00A05E07" w:rsidRDefault="00FE38EC" w:rsidP="00FE38EC">
      <w:pPr>
        <w:pStyle w:val="ListParagraph"/>
        <w:numPr>
          <w:ilvl w:val="0"/>
          <w:numId w:val="2"/>
        </w:numPr>
        <w:ind w:right="-613" w:hanging="720"/>
        <w:rPr>
          <w:rFonts w:ascii="Arial" w:hAnsi="Arial" w:cs="Arial"/>
          <w:lang w:val="en-US"/>
        </w:rPr>
      </w:pPr>
      <w:r>
        <w:rPr>
          <w:rFonts w:ascii="Arial" w:hAnsi="Arial" w:cs="Arial"/>
          <w:lang w:val="en-US"/>
        </w:rPr>
        <w:t xml:space="preserve">Thanks to </w:t>
      </w:r>
      <w:r w:rsidR="00EA3A3C">
        <w:rPr>
          <w:rFonts w:ascii="Arial" w:hAnsi="Arial" w:cs="Arial"/>
          <w:lang w:val="en-US"/>
        </w:rPr>
        <w:t>outgoing</w:t>
      </w:r>
      <w:r>
        <w:rPr>
          <w:rFonts w:ascii="Arial" w:hAnsi="Arial" w:cs="Arial"/>
          <w:lang w:val="en-US"/>
        </w:rPr>
        <w:t xml:space="preserve"> councillor Lynn Burns for the help and support given over many years.</w:t>
      </w:r>
    </w:p>
    <w:p w14:paraId="53308D32" w14:textId="12242DBA" w:rsidR="00FE38EC" w:rsidRDefault="00FE38EC" w:rsidP="00FE38EC">
      <w:pPr>
        <w:pStyle w:val="ListParagraph"/>
        <w:numPr>
          <w:ilvl w:val="0"/>
          <w:numId w:val="2"/>
        </w:numPr>
        <w:ind w:right="-613" w:hanging="720"/>
        <w:rPr>
          <w:rFonts w:ascii="Arial" w:hAnsi="Arial" w:cs="Arial"/>
          <w:lang w:val="en-US"/>
        </w:rPr>
      </w:pPr>
      <w:r>
        <w:rPr>
          <w:rFonts w:ascii="Arial" w:hAnsi="Arial" w:cs="Arial"/>
          <w:lang w:val="en-US"/>
        </w:rPr>
        <w:t>Engagement with the new council and councillors Spratt and Woodman.</w:t>
      </w:r>
    </w:p>
    <w:p w14:paraId="10FAFA49" w14:textId="1AE72845" w:rsidR="00FE38EC" w:rsidRDefault="00FE38EC" w:rsidP="00FE38EC">
      <w:pPr>
        <w:pStyle w:val="ListParagraph"/>
        <w:numPr>
          <w:ilvl w:val="0"/>
          <w:numId w:val="2"/>
        </w:numPr>
        <w:ind w:right="-613" w:hanging="720"/>
        <w:rPr>
          <w:rFonts w:ascii="Arial" w:hAnsi="Arial" w:cs="Arial"/>
          <w:lang w:val="en-US"/>
        </w:rPr>
      </w:pPr>
      <w:r>
        <w:rPr>
          <w:rFonts w:ascii="Arial" w:hAnsi="Arial" w:cs="Arial"/>
          <w:lang w:val="en-US"/>
        </w:rPr>
        <w:t>The ward is generally in good order with reports of litter</w:t>
      </w:r>
      <w:r w:rsidR="00C70E0B">
        <w:rPr>
          <w:rFonts w:ascii="Arial" w:hAnsi="Arial" w:cs="Arial"/>
          <w:lang w:val="en-US"/>
        </w:rPr>
        <w:t xml:space="preserve"> being rare – residents are praised for their efforts.</w:t>
      </w:r>
    </w:p>
    <w:p w14:paraId="3100A5F3" w14:textId="20CCB64C" w:rsidR="00C70E0B" w:rsidRDefault="00C70E0B" w:rsidP="00FE38EC">
      <w:pPr>
        <w:pStyle w:val="ListParagraph"/>
        <w:numPr>
          <w:ilvl w:val="0"/>
          <w:numId w:val="2"/>
        </w:numPr>
        <w:ind w:right="-613" w:hanging="720"/>
        <w:rPr>
          <w:rFonts w:ascii="Arial" w:hAnsi="Arial" w:cs="Arial"/>
          <w:lang w:val="en-US"/>
        </w:rPr>
      </w:pPr>
      <w:r>
        <w:rPr>
          <w:rFonts w:ascii="Arial" w:hAnsi="Arial" w:cs="Arial"/>
          <w:lang w:val="en-US"/>
        </w:rPr>
        <w:t>Works to the play area – replacing the banana slide has been undertaken and some new pieces of equipment have been introduced.</w:t>
      </w:r>
    </w:p>
    <w:p w14:paraId="687A38FB" w14:textId="6DE36A28" w:rsidR="00C70E0B" w:rsidRDefault="00C70E0B" w:rsidP="00FE38EC">
      <w:pPr>
        <w:pStyle w:val="ListParagraph"/>
        <w:numPr>
          <w:ilvl w:val="0"/>
          <w:numId w:val="2"/>
        </w:numPr>
        <w:ind w:right="-613" w:hanging="720"/>
        <w:rPr>
          <w:rFonts w:ascii="Arial" w:hAnsi="Arial" w:cs="Arial"/>
          <w:lang w:val="en-US"/>
        </w:rPr>
      </w:pPr>
      <w:r>
        <w:rPr>
          <w:rFonts w:ascii="Arial" w:hAnsi="Arial" w:cs="Arial"/>
          <w:lang w:val="en-US"/>
        </w:rPr>
        <w:t>One area of concern is the grassed area between Spital and Welfare where the annual bonfire goes – some lorries have been offloading rubbish in large quantities.  This needs to be kept under review and monitored carefully.</w:t>
      </w:r>
    </w:p>
    <w:p w14:paraId="486C7C8A" w14:textId="7B0A8A48" w:rsidR="00C70E0B" w:rsidRDefault="00C70E0B" w:rsidP="00FE38EC">
      <w:pPr>
        <w:pStyle w:val="ListParagraph"/>
        <w:numPr>
          <w:ilvl w:val="0"/>
          <w:numId w:val="2"/>
        </w:numPr>
        <w:ind w:right="-613" w:hanging="720"/>
        <w:rPr>
          <w:rFonts w:ascii="Arial" w:hAnsi="Arial" w:cs="Arial"/>
          <w:lang w:val="en-US"/>
        </w:rPr>
      </w:pPr>
      <w:r>
        <w:rPr>
          <w:rFonts w:ascii="Arial" w:hAnsi="Arial" w:cs="Arial"/>
          <w:lang w:val="en-US"/>
        </w:rPr>
        <w:lastRenderedPageBreak/>
        <w:t xml:space="preserve">Road calming measures have been requested for William Hopkinson Way and he believes that plans have been drawn up and could be </w:t>
      </w:r>
      <w:proofErr w:type="spellStart"/>
      <w:r>
        <w:rPr>
          <w:rFonts w:ascii="Arial" w:hAnsi="Arial" w:cs="Arial"/>
          <w:lang w:val="en-US"/>
        </w:rPr>
        <w:t>finali</w:t>
      </w:r>
      <w:r w:rsidR="007D6B28">
        <w:rPr>
          <w:rFonts w:ascii="Arial" w:hAnsi="Arial" w:cs="Arial"/>
          <w:lang w:val="en-US"/>
        </w:rPr>
        <w:t>s</w:t>
      </w:r>
      <w:r>
        <w:rPr>
          <w:rFonts w:ascii="Arial" w:hAnsi="Arial" w:cs="Arial"/>
          <w:lang w:val="en-US"/>
        </w:rPr>
        <w:t>ed</w:t>
      </w:r>
      <w:proofErr w:type="spellEnd"/>
      <w:r>
        <w:rPr>
          <w:rFonts w:ascii="Arial" w:hAnsi="Arial" w:cs="Arial"/>
          <w:lang w:val="en-US"/>
        </w:rPr>
        <w:t xml:space="preserve"> soon.</w:t>
      </w:r>
    </w:p>
    <w:p w14:paraId="76796907" w14:textId="0DF71ED0" w:rsidR="00C70E0B" w:rsidRDefault="00C70E0B" w:rsidP="00FE38EC">
      <w:pPr>
        <w:pStyle w:val="ListParagraph"/>
        <w:numPr>
          <w:ilvl w:val="0"/>
          <w:numId w:val="2"/>
        </w:numPr>
        <w:ind w:right="-613" w:hanging="720"/>
        <w:rPr>
          <w:rFonts w:ascii="Arial" w:hAnsi="Arial" w:cs="Arial"/>
          <w:lang w:val="en-US"/>
        </w:rPr>
      </w:pPr>
      <w:r>
        <w:rPr>
          <w:rFonts w:ascii="Arial" w:hAnsi="Arial" w:cs="Arial"/>
          <w:lang w:val="en-US"/>
        </w:rPr>
        <w:t>He helps with running the Spital Hall which has a craft and upcycling group.  A raised bed has been installed and another is being looked at for amateur gardeners.</w:t>
      </w:r>
    </w:p>
    <w:p w14:paraId="5C65D020" w14:textId="6277BB1F" w:rsidR="00C70E0B" w:rsidRDefault="00C70E0B" w:rsidP="00FE38EC">
      <w:pPr>
        <w:pStyle w:val="ListParagraph"/>
        <w:numPr>
          <w:ilvl w:val="0"/>
          <w:numId w:val="2"/>
        </w:numPr>
        <w:ind w:right="-613" w:hanging="720"/>
        <w:rPr>
          <w:rFonts w:ascii="Arial" w:hAnsi="Arial" w:cs="Arial"/>
          <w:lang w:val="en-US"/>
        </w:rPr>
      </w:pPr>
      <w:r>
        <w:rPr>
          <w:rFonts w:ascii="Arial" w:hAnsi="Arial" w:cs="Arial"/>
          <w:lang w:val="en-US"/>
        </w:rPr>
        <w:t>He is a trustee of AFC</w:t>
      </w:r>
      <w:r w:rsidR="00D85046">
        <w:rPr>
          <w:rFonts w:ascii="Arial" w:hAnsi="Arial" w:cs="Arial"/>
          <w:lang w:val="en-US"/>
        </w:rPr>
        <w:t xml:space="preserve"> and was involved with the successful bid for £250k for new fields and changing rooms.</w:t>
      </w:r>
    </w:p>
    <w:p w14:paraId="26527EF6" w14:textId="3FF1ABAA" w:rsidR="00D85046" w:rsidRPr="00FE38EC" w:rsidRDefault="00D85046" w:rsidP="00FE38EC">
      <w:pPr>
        <w:pStyle w:val="ListParagraph"/>
        <w:numPr>
          <w:ilvl w:val="0"/>
          <w:numId w:val="2"/>
        </w:numPr>
        <w:ind w:right="-613" w:hanging="720"/>
        <w:rPr>
          <w:rFonts w:ascii="Arial" w:hAnsi="Arial" w:cs="Arial"/>
          <w:lang w:val="en-US"/>
        </w:rPr>
      </w:pPr>
      <w:r>
        <w:rPr>
          <w:rFonts w:ascii="Arial" w:hAnsi="Arial" w:cs="Arial"/>
          <w:lang w:val="en-US"/>
        </w:rPr>
        <w:t>He is also a member of Newbiggin Community Ventures and has been invited to join the Newbiggin Place Team within the Borderlands Initiative.</w:t>
      </w:r>
    </w:p>
    <w:p w14:paraId="75EAA982" w14:textId="77777777" w:rsidR="00D85046" w:rsidRDefault="00D85046" w:rsidP="00EF498C">
      <w:pPr>
        <w:ind w:left="-567" w:right="-613"/>
        <w:rPr>
          <w:rFonts w:ascii="Arial" w:hAnsi="Arial" w:cs="Arial"/>
          <w:lang w:val="en-US"/>
        </w:rPr>
      </w:pPr>
    </w:p>
    <w:p w14:paraId="1D7FF6DA" w14:textId="77777777" w:rsidR="00D85046" w:rsidRDefault="00D85046" w:rsidP="00EF498C">
      <w:pPr>
        <w:ind w:left="-567" w:right="-613"/>
        <w:rPr>
          <w:rFonts w:ascii="Arial" w:hAnsi="Arial" w:cs="Arial"/>
          <w:lang w:val="en-US"/>
        </w:rPr>
      </w:pPr>
      <w:r>
        <w:rPr>
          <w:rFonts w:ascii="Arial" w:hAnsi="Arial" w:cs="Arial"/>
          <w:lang w:val="en-US"/>
        </w:rPr>
        <w:t>3.</w:t>
      </w:r>
      <w:r>
        <w:rPr>
          <w:rFonts w:ascii="Arial" w:hAnsi="Arial" w:cs="Arial"/>
          <w:lang w:val="en-US"/>
        </w:rPr>
        <w:tab/>
      </w:r>
      <w:r w:rsidRPr="00D85046">
        <w:rPr>
          <w:rFonts w:ascii="Arial" w:hAnsi="Arial" w:cs="Arial"/>
          <w:b/>
          <w:bCs/>
          <w:lang w:val="en-US"/>
        </w:rPr>
        <w:t>Newbiggin Neighbourhood Plan</w:t>
      </w:r>
    </w:p>
    <w:p w14:paraId="66213C52" w14:textId="0FEB45DB" w:rsidR="00D85046" w:rsidRDefault="00D85046" w:rsidP="00EF498C">
      <w:pPr>
        <w:ind w:left="-567" w:right="-613"/>
        <w:rPr>
          <w:rFonts w:ascii="Arial" w:hAnsi="Arial" w:cs="Arial"/>
          <w:lang w:val="en-US"/>
        </w:rPr>
      </w:pPr>
      <w:r>
        <w:rPr>
          <w:rFonts w:ascii="Arial" w:hAnsi="Arial" w:cs="Arial"/>
          <w:lang w:val="en-US"/>
        </w:rPr>
        <w:tab/>
        <w:t>A presentation was given by Jo-Anne Garrick covering:</w:t>
      </w:r>
    </w:p>
    <w:p w14:paraId="4FE38E04" w14:textId="49A47A77" w:rsidR="00D85046" w:rsidRDefault="00D85046" w:rsidP="00D85046">
      <w:pPr>
        <w:pStyle w:val="ListParagraph"/>
        <w:numPr>
          <w:ilvl w:val="0"/>
          <w:numId w:val="3"/>
        </w:numPr>
        <w:ind w:right="-613" w:hanging="720"/>
        <w:rPr>
          <w:rFonts w:ascii="Arial" w:hAnsi="Arial" w:cs="Arial"/>
          <w:lang w:val="en-US"/>
        </w:rPr>
      </w:pPr>
      <w:r>
        <w:rPr>
          <w:rFonts w:ascii="Arial" w:hAnsi="Arial" w:cs="Arial"/>
          <w:lang w:val="en-US"/>
        </w:rPr>
        <w:t>What is Neighbourhood Planning (NP)</w:t>
      </w:r>
    </w:p>
    <w:p w14:paraId="2D2A9299" w14:textId="45FAF874" w:rsidR="00D85046" w:rsidRDefault="00D85046" w:rsidP="00D85046">
      <w:pPr>
        <w:pStyle w:val="ListParagraph"/>
        <w:numPr>
          <w:ilvl w:val="0"/>
          <w:numId w:val="3"/>
        </w:numPr>
        <w:ind w:right="-613" w:hanging="720"/>
        <w:rPr>
          <w:rFonts w:ascii="Arial" w:hAnsi="Arial" w:cs="Arial"/>
          <w:lang w:val="en-US"/>
        </w:rPr>
      </w:pPr>
      <w:r>
        <w:rPr>
          <w:rFonts w:ascii="Arial" w:hAnsi="Arial" w:cs="Arial"/>
          <w:lang w:val="en-US"/>
        </w:rPr>
        <w:t>What can NPs include</w:t>
      </w:r>
    </w:p>
    <w:p w14:paraId="481A5015" w14:textId="78DEA442" w:rsidR="00D85046" w:rsidRDefault="00D85046" w:rsidP="00D85046">
      <w:pPr>
        <w:pStyle w:val="ListParagraph"/>
        <w:numPr>
          <w:ilvl w:val="0"/>
          <w:numId w:val="3"/>
        </w:numPr>
        <w:ind w:right="-613" w:hanging="720"/>
        <w:rPr>
          <w:rFonts w:ascii="Arial" w:hAnsi="Arial" w:cs="Arial"/>
          <w:lang w:val="en-US"/>
        </w:rPr>
      </w:pPr>
      <w:r>
        <w:rPr>
          <w:rFonts w:ascii="Arial" w:hAnsi="Arial" w:cs="Arial"/>
          <w:lang w:val="en-US"/>
        </w:rPr>
        <w:t>What are Planning Policies</w:t>
      </w:r>
    </w:p>
    <w:p w14:paraId="10506453" w14:textId="1E8D0C34" w:rsidR="00D85046" w:rsidRDefault="000071CB" w:rsidP="00D85046">
      <w:pPr>
        <w:pStyle w:val="ListParagraph"/>
        <w:numPr>
          <w:ilvl w:val="0"/>
          <w:numId w:val="3"/>
        </w:numPr>
        <w:ind w:right="-613" w:hanging="720"/>
        <w:rPr>
          <w:rFonts w:ascii="Arial" w:hAnsi="Arial" w:cs="Arial"/>
          <w:lang w:val="en-US"/>
        </w:rPr>
      </w:pPr>
      <w:r>
        <w:rPr>
          <w:rFonts w:ascii="Arial" w:hAnsi="Arial" w:cs="Arial"/>
          <w:lang w:val="en-US"/>
        </w:rPr>
        <w:t>What are Community Actions</w:t>
      </w:r>
    </w:p>
    <w:p w14:paraId="2419D68C" w14:textId="1FF5AF65" w:rsidR="000071CB" w:rsidRDefault="000071CB" w:rsidP="00D85046">
      <w:pPr>
        <w:pStyle w:val="ListParagraph"/>
        <w:numPr>
          <w:ilvl w:val="0"/>
          <w:numId w:val="3"/>
        </w:numPr>
        <w:ind w:right="-613" w:hanging="720"/>
        <w:rPr>
          <w:rFonts w:ascii="Arial" w:hAnsi="Arial" w:cs="Arial"/>
          <w:lang w:val="en-US"/>
        </w:rPr>
      </w:pPr>
      <w:r>
        <w:rPr>
          <w:rFonts w:ascii="Arial" w:hAnsi="Arial" w:cs="Arial"/>
          <w:lang w:val="en-US"/>
        </w:rPr>
        <w:t>Key Stages in Preparing a NP</w:t>
      </w:r>
    </w:p>
    <w:p w14:paraId="2F5671B6" w14:textId="550A000F" w:rsidR="000071CB" w:rsidRDefault="000071CB" w:rsidP="00D85046">
      <w:pPr>
        <w:pStyle w:val="ListParagraph"/>
        <w:numPr>
          <w:ilvl w:val="0"/>
          <w:numId w:val="3"/>
        </w:numPr>
        <w:ind w:right="-613" w:hanging="720"/>
        <w:rPr>
          <w:rFonts w:ascii="Arial" w:hAnsi="Arial" w:cs="Arial"/>
          <w:lang w:val="en-US"/>
        </w:rPr>
      </w:pPr>
      <w:r>
        <w:rPr>
          <w:rFonts w:ascii="Arial" w:hAnsi="Arial" w:cs="Arial"/>
          <w:lang w:val="en-US"/>
        </w:rPr>
        <w:t>Legal Tests and Basic Conditions</w:t>
      </w:r>
    </w:p>
    <w:p w14:paraId="7BB12101" w14:textId="44A39385" w:rsidR="000071CB" w:rsidRDefault="000071CB" w:rsidP="00D85046">
      <w:pPr>
        <w:pStyle w:val="ListParagraph"/>
        <w:numPr>
          <w:ilvl w:val="0"/>
          <w:numId w:val="3"/>
        </w:numPr>
        <w:ind w:right="-613" w:hanging="720"/>
        <w:rPr>
          <w:rFonts w:ascii="Arial" w:hAnsi="Arial" w:cs="Arial"/>
          <w:lang w:val="en-US"/>
        </w:rPr>
      </w:pPr>
      <w:r>
        <w:rPr>
          <w:rFonts w:ascii="Arial" w:hAnsi="Arial" w:cs="Arial"/>
          <w:lang w:val="en-US"/>
        </w:rPr>
        <w:t>Timetable of Newbiggin NP 2018 to Spring 2022</w:t>
      </w:r>
    </w:p>
    <w:p w14:paraId="525F263D" w14:textId="5BE3DB13" w:rsidR="000071CB" w:rsidRDefault="000071CB" w:rsidP="00D85046">
      <w:pPr>
        <w:pStyle w:val="ListParagraph"/>
        <w:numPr>
          <w:ilvl w:val="0"/>
          <w:numId w:val="3"/>
        </w:numPr>
        <w:ind w:right="-613" w:hanging="720"/>
        <w:rPr>
          <w:rFonts w:ascii="Arial" w:hAnsi="Arial" w:cs="Arial"/>
          <w:lang w:val="en-US"/>
        </w:rPr>
      </w:pPr>
      <w:r>
        <w:rPr>
          <w:rFonts w:ascii="Arial" w:hAnsi="Arial" w:cs="Arial"/>
          <w:lang w:val="en-US"/>
        </w:rPr>
        <w:t>Key Issues Identified</w:t>
      </w:r>
    </w:p>
    <w:p w14:paraId="4F5858E5" w14:textId="5EA1AC3B" w:rsidR="000071CB" w:rsidRDefault="000071CB" w:rsidP="00D85046">
      <w:pPr>
        <w:pStyle w:val="ListParagraph"/>
        <w:numPr>
          <w:ilvl w:val="0"/>
          <w:numId w:val="3"/>
        </w:numPr>
        <w:ind w:right="-613" w:hanging="720"/>
        <w:rPr>
          <w:rFonts w:ascii="Arial" w:hAnsi="Arial" w:cs="Arial"/>
          <w:lang w:val="en-US"/>
        </w:rPr>
      </w:pPr>
      <w:r>
        <w:rPr>
          <w:rFonts w:ascii="Arial" w:hAnsi="Arial" w:cs="Arial"/>
          <w:lang w:val="en-US"/>
        </w:rPr>
        <w:t>Structure of the NP</w:t>
      </w:r>
    </w:p>
    <w:p w14:paraId="7B5931C4" w14:textId="3D2667A7" w:rsidR="000071CB" w:rsidRDefault="000071CB" w:rsidP="00D85046">
      <w:pPr>
        <w:pStyle w:val="ListParagraph"/>
        <w:numPr>
          <w:ilvl w:val="0"/>
          <w:numId w:val="3"/>
        </w:numPr>
        <w:ind w:right="-613" w:hanging="720"/>
        <w:rPr>
          <w:rFonts w:ascii="Arial" w:hAnsi="Arial" w:cs="Arial"/>
          <w:lang w:val="en-US"/>
        </w:rPr>
      </w:pPr>
      <w:r>
        <w:rPr>
          <w:rFonts w:ascii="Arial" w:hAnsi="Arial" w:cs="Arial"/>
          <w:lang w:val="en-US"/>
        </w:rPr>
        <w:t>Vision</w:t>
      </w:r>
    </w:p>
    <w:p w14:paraId="056341C5" w14:textId="149777E6" w:rsidR="000071CB" w:rsidRDefault="000071CB" w:rsidP="00D85046">
      <w:pPr>
        <w:pStyle w:val="ListParagraph"/>
        <w:numPr>
          <w:ilvl w:val="0"/>
          <w:numId w:val="3"/>
        </w:numPr>
        <w:ind w:right="-613" w:hanging="720"/>
        <w:rPr>
          <w:rFonts w:ascii="Arial" w:hAnsi="Arial" w:cs="Arial"/>
          <w:lang w:val="en-US"/>
        </w:rPr>
      </w:pPr>
      <w:r>
        <w:rPr>
          <w:rFonts w:ascii="Arial" w:hAnsi="Arial" w:cs="Arial"/>
          <w:lang w:val="en-US"/>
        </w:rPr>
        <w:t>Objectives</w:t>
      </w:r>
    </w:p>
    <w:p w14:paraId="11DF692E" w14:textId="39621AFD" w:rsidR="000071CB" w:rsidRDefault="000071CB" w:rsidP="00D85046">
      <w:pPr>
        <w:pStyle w:val="ListParagraph"/>
        <w:numPr>
          <w:ilvl w:val="0"/>
          <w:numId w:val="3"/>
        </w:numPr>
        <w:ind w:right="-613" w:hanging="720"/>
        <w:rPr>
          <w:rFonts w:ascii="Arial" w:hAnsi="Arial" w:cs="Arial"/>
          <w:lang w:val="en-US"/>
        </w:rPr>
      </w:pPr>
      <w:r>
        <w:rPr>
          <w:rFonts w:ascii="Arial" w:hAnsi="Arial" w:cs="Arial"/>
          <w:lang w:val="en-US"/>
        </w:rPr>
        <w:t>Distinctive Place</w:t>
      </w:r>
    </w:p>
    <w:p w14:paraId="03B21F33" w14:textId="6A96DCBB" w:rsidR="000071CB" w:rsidRDefault="000071CB" w:rsidP="00D85046">
      <w:pPr>
        <w:pStyle w:val="ListParagraph"/>
        <w:numPr>
          <w:ilvl w:val="0"/>
          <w:numId w:val="3"/>
        </w:numPr>
        <w:ind w:right="-613" w:hanging="720"/>
        <w:rPr>
          <w:rFonts w:ascii="Arial" w:hAnsi="Arial" w:cs="Arial"/>
          <w:lang w:val="en-US"/>
        </w:rPr>
      </w:pPr>
      <w:r>
        <w:rPr>
          <w:rFonts w:ascii="Arial" w:hAnsi="Arial" w:cs="Arial"/>
          <w:lang w:val="en-US"/>
        </w:rPr>
        <w:t>Maps of Conservation Area, Listed Buildings etc</w:t>
      </w:r>
    </w:p>
    <w:p w14:paraId="389EDAD5" w14:textId="12F91231" w:rsidR="000071CB" w:rsidRDefault="000071CB" w:rsidP="00D85046">
      <w:pPr>
        <w:pStyle w:val="ListParagraph"/>
        <w:numPr>
          <w:ilvl w:val="0"/>
          <w:numId w:val="3"/>
        </w:numPr>
        <w:ind w:right="-613" w:hanging="720"/>
        <w:rPr>
          <w:rFonts w:ascii="Arial" w:hAnsi="Arial" w:cs="Arial"/>
          <w:lang w:val="en-US"/>
        </w:rPr>
      </w:pPr>
      <w:r>
        <w:rPr>
          <w:rFonts w:ascii="Arial" w:hAnsi="Arial" w:cs="Arial"/>
          <w:lang w:val="en-US"/>
        </w:rPr>
        <w:t>Sustainable, Thriving and Healthy Community (housing, employment, well connected (transport walking and cycling)</w:t>
      </w:r>
    </w:p>
    <w:p w14:paraId="783B9845" w14:textId="1EC302D4" w:rsidR="001C0A58" w:rsidRDefault="001C0A58" w:rsidP="00D85046">
      <w:pPr>
        <w:pStyle w:val="ListParagraph"/>
        <w:numPr>
          <w:ilvl w:val="0"/>
          <w:numId w:val="3"/>
        </w:numPr>
        <w:ind w:right="-613" w:hanging="720"/>
        <w:rPr>
          <w:rFonts w:ascii="Arial" w:hAnsi="Arial" w:cs="Arial"/>
          <w:lang w:val="en-US"/>
        </w:rPr>
      </w:pPr>
      <w:r>
        <w:rPr>
          <w:rFonts w:ascii="Arial" w:hAnsi="Arial" w:cs="Arial"/>
          <w:lang w:val="en-US"/>
        </w:rPr>
        <w:t>Community Actions including improving wildlife corridors, public footpaths and bridleways, maintenance of play areas, Conservation Area, supporting the diverse heritage of the area, establish a business hub,</w:t>
      </w:r>
    </w:p>
    <w:p w14:paraId="3A503C75" w14:textId="36C601CA" w:rsidR="001C0A58" w:rsidRDefault="001C0A58" w:rsidP="00D85046">
      <w:pPr>
        <w:pStyle w:val="ListParagraph"/>
        <w:numPr>
          <w:ilvl w:val="0"/>
          <w:numId w:val="3"/>
        </w:numPr>
        <w:ind w:right="-613" w:hanging="720"/>
        <w:rPr>
          <w:rFonts w:ascii="Arial" w:hAnsi="Arial" w:cs="Arial"/>
          <w:lang w:val="en-US"/>
        </w:rPr>
      </w:pPr>
      <w:r>
        <w:rPr>
          <w:rFonts w:ascii="Arial" w:hAnsi="Arial" w:cs="Arial"/>
          <w:lang w:val="en-US"/>
        </w:rPr>
        <w:t>Maintenance of Public Rights of Way, Highways improvement projects</w:t>
      </w:r>
    </w:p>
    <w:p w14:paraId="653F6AC3" w14:textId="3FABC5FB" w:rsidR="001C0A58" w:rsidRDefault="001C0A58" w:rsidP="00D85046">
      <w:pPr>
        <w:pStyle w:val="ListParagraph"/>
        <w:numPr>
          <w:ilvl w:val="0"/>
          <w:numId w:val="3"/>
        </w:numPr>
        <w:ind w:right="-613" w:hanging="720"/>
        <w:rPr>
          <w:rFonts w:ascii="Arial" w:hAnsi="Arial" w:cs="Arial"/>
          <w:lang w:val="en-US"/>
        </w:rPr>
      </w:pPr>
      <w:r>
        <w:rPr>
          <w:rFonts w:ascii="Arial" w:hAnsi="Arial" w:cs="Arial"/>
          <w:lang w:val="en-US"/>
        </w:rPr>
        <w:t xml:space="preserve">Next Steps </w:t>
      </w:r>
      <w:r w:rsidR="00146970">
        <w:rPr>
          <w:rFonts w:ascii="Arial" w:hAnsi="Arial" w:cs="Arial"/>
          <w:lang w:val="en-US"/>
        </w:rPr>
        <w:t>–</w:t>
      </w:r>
      <w:r>
        <w:rPr>
          <w:rFonts w:ascii="Arial" w:hAnsi="Arial" w:cs="Arial"/>
          <w:lang w:val="en-US"/>
        </w:rPr>
        <w:t xml:space="preserve"> </w:t>
      </w:r>
      <w:r w:rsidR="00146970">
        <w:rPr>
          <w:rFonts w:ascii="Arial" w:hAnsi="Arial" w:cs="Arial"/>
          <w:lang w:val="en-US"/>
        </w:rPr>
        <w:t>Consult on the draft plan by end of July, Submit to NCC in the autumn of 2022, Examination winter 2022, Referendum in Spring 2023 – FINAL PLAN Spring 2023.</w:t>
      </w:r>
    </w:p>
    <w:p w14:paraId="669812A1" w14:textId="77777777" w:rsidR="007B5A3B" w:rsidRDefault="007B5A3B" w:rsidP="00357946">
      <w:pPr>
        <w:ind w:right="-613"/>
        <w:rPr>
          <w:rFonts w:ascii="Arial" w:hAnsi="Arial" w:cs="Arial"/>
          <w:b/>
          <w:bCs/>
          <w:lang w:val="en-US"/>
        </w:rPr>
      </w:pPr>
    </w:p>
    <w:p w14:paraId="6DFDE9BE" w14:textId="52A03181" w:rsidR="00357946" w:rsidRPr="00357946" w:rsidRDefault="00357946" w:rsidP="00357946">
      <w:pPr>
        <w:ind w:right="-613"/>
        <w:rPr>
          <w:rFonts w:ascii="Arial" w:hAnsi="Arial" w:cs="Arial"/>
          <w:b/>
          <w:bCs/>
          <w:lang w:val="en-US"/>
        </w:rPr>
      </w:pPr>
      <w:r w:rsidRPr="00357946">
        <w:rPr>
          <w:rFonts w:ascii="Arial" w:hAnsi="Arial" w:cs="Arial"/>
          <w:b/>
          <w:bCs/>
          <w:lang w:val="en-US"/>
        </w:rPr>
        <w:t>Questions</w:t>
      </w:r>
      <w:r>
        <w:rPr>
          <w:rFonts w:ascii="Arial" w:hAnsi="Arial" w:cs="Arial"/>
          <w:b/>
          <w:bCs/>
          <w:lang w:val="en-US"/>
        </w:rPr>
        <w:t xml:space="preserve"> from the Floor</w:t>
      </w:r>
      <w:r w:rsidRPr="00357946">
        <w:rPr>
          <w:rFonts w:ascii="Arial" w:hAnsi="Arial" w:cs="Arial"/>
          <w:b/>
          <w:bCs/>
          <w:lang w:val="en-US"/>
        </w:rPr>
        <w:t>:</w:t>
      </w:r>
    </w:p>
    <w:p w14:paraId="1067E7E5" w14:textId="1A6B6553" w:rsidR="00357946" w:rsidRDefault="00357946" w:rsidP="00357946">
      <w:pPr>
        <w:ind w:right="-613"/>
        <w:rPr>
          <w:rFonts w:ascii="Arial" w:hAnsi="Arial" w:cs="Arial"/>
          <w:lang w:val="en-US"/>
        </w:rPr>
      </w:pPr>
      <w:r>
        <w:rPr>
          <w:rFonts w:ascii="Arial" w:hAnsi="Arial" w:cs="Arial"/>
          <w:lang w:val="en-US"/>
        </w:rPr>
        <w:t>Q.</w:t>
      </w:r>
      <w:r>
        <w:rPr>
          <w:rFonts w:ascii="Arial" w:hAnsi="Arial" w:cs="Arial"/>
          <w:lang w:val="en-US"/>
        </w:rPr>
        <w:tab/>
        <w:t>Do we have to have a NP?</w:t>
      </w:r>
    </w:p>
    <w:p w14:paraId="251ADF0C" w14:textId="5EB96B2E" w:rsidR="00357946" w:rsidRDefault="00357946" w:rsidP="00FB2317">
      <w:pPr>
        <w:ind w:left="709" w:right="-613" w:hanging="709"/>
        <w:rPr>
          <w:rFonts w:ascii="Arial" w:hAnsi="Arial" w:cs="Arial"/>
          <w:lang w:val="en-US"/>
        </w:rPr>
      </w:pPr>
      <w:r>
        <w:rPr>
          <w:rFonts w:ascii="Arial" w:hAnsi="Arial" w:cs="Arial"/>
          <w:lang w:val="en-US"/>
        </w:rPr>
        <w:t>A.</w:t>
      </w:r>
      <w:r>
        <w:rPr>
          <w:rFonts w:ascii="Arial" w:hAnsi="Arial" w:cs="Arial"/>
          <w:lang w:val="en-US"/>
        </w:rPr>
        <w:tab/>
        <w:t>The Acting Clerk responded – The NCC Local Plan has just been adopted in 2022 and has taken since 2009 t</w:t>
      </w:r>
      <w:r w:rsidR="00FB2317">
        <w:rPr>
          <w:rFonts w:ascii="Arial" w:hAnsi="Arial" w:cs="Arial"/>
          <w:lang w:val="en-US"/>
        </w:rPr>
        <w:t>o come to fruition.  During that time there was a “loop-hole” where developers could put in planning applications which were not necessarily in the places deemed the most applicable.  Therefore</w:t>
      </w:r>
      <w:r w:rsidR="007B5A3B">
        <w:rPr>
          <w:rFonts w:ascii="Arial" w:hAnsi="Arial" w:cs="Arial"/>
          <w:lang w:val="en-US"/>
        </w:rPr>
        <w:t>,</w:t>
      </w:r>
      <w:r w:rsidR="00FB2317">
        <w:rPr>
          <w:rFonts w:ascii="Arial" w:hAnsi="Arial" w:cs="Arial"/>
          <w:lang w:val="en-US"/>
        </w:rPr>
        <w:t xml:space="preserve"> many parishes and towns made a NP to protect their communities during this period.  The Government has </w:t>
      </w:r>
      <w:r w:rsidR="007B5A3B">
        <w:rPr>
          <w:rFonts w:ascii="Arial" w:hAnsi="Arial" w:cs="Arial"/>
          <w:lang w:val="en-US"/>
        </w:rPr>
        <w:t xml:space="preserve">also </w:t>
      </w:r>
      <w:r w:rsidR="00FB2317">
        <w:rPr>
          <w:rFonts w:ascii="Arial" w:hAnsi="Arial" w:cs="Arial"/>
          <w:lang w:val="en-US"/>
        </w:rPr>
        <w:t xml:space="preserve">been encouraging NPs  to be drawn up and offered grants to cover the cost of </w:t>
      </w:r>
      <w:r w:rsidR="007B5A3B">
        <w:rPr>
          <w:rFonts w:ascii="Arial" w:hAnsi="Arial" w:cs="Arial"/>
          <w:lang w:val="en-US"/>
        </w:rPr>
        <w:t>works.</w:t>
      </w:r>
    </w:p>
    <w:p w14:paraId="0A51A2E0" w14:textId="323E9918" w:rsidR="007B5A3B" w:rsidRDefault="007B5A3B" w:rsidP="00FB2317">
      <w:pPr>
        <w:ind w:left="709" w:right="-613" w:hanging="709"/>
        <w:rPr>
          <w:rFonts w:ascii="Arial" w:hAnsi="Arial" w:cs="Arial"/>
          <w:lang w:val="en-US"/>
        </w:rPr>
      </w:pPr>
      <w:r>
        <w:rPr>
          <w:rFonts w:ascii="Arial" w:hAnsi="Arial" w:cs="Arial"/>
          <w:lang w:val="en-US"/>
        </w:rPr>
        <w:t>Q.</w:t>
      </w:r>
      <w:r>
        <w:rPr>
          <w:rFonts w:ascii="Arial" w:hAnsi="Arial" w:cs="Arial"/>
          <w:lang w:val="en-US"/>
        </w:rPr>
        <w:tab/>
        <w:t>Would there still be a Town Plan</w:t>
      </w:r>
    </w:p>
    <w:p w14:paraId="26840D54" w14:textId="6AEE4A2B" w:rsidR="007B5A3B" w:rsidRPr="00357946" w:rsidRDefault="007B5A3B" w:rsidP="00FB2317">
      <w:pPr>
        <w:ind w:left="709" w:right="-613" w:hanging="709"/>
        <w:rPr>
          <w:rFonts w:ascii="Arial" w:hAnsi="Arial" w:cs="Arial"/>
          <w:lang w:val="en-US"/>
        </w:rPr>
      </w:pPr>
      <w:r>
        <w:rPr>
          <w:rFonts w:ascii="Arial" w:hAnsi="Arial" w:cs="Arial"/>
          <w:lang w:val="en-US"/>
        </w:rPr>
        <w:t>A.</w:t>
      </w:r>
      <w:r>
        <w:rPr>
          <w:rFonts w:ascii="Arial" w:hAnsi="Arial" w:cs="Arial"/>
          <w:lang w:val="en-US"/>
        </w:rPr>
        <w:tab/>
        <w:t>At the moment, we are concentrating on the NP and Borderlands.</w:t>
      </w:r>
    </w:p>
    <w:p w14:paraId="1F4A2CC7" w14:textId="13F15584" w:rsidR="00146970" w:rsidRDefault="00A945E4" w:rsidP="00EF498C">
      <w:pPr>
        <w:ind w:left="-567" w:right="-613"/>
        <w:rPr>
          <w:rFonts w:ascii="Arial" w:hAnsi="Arial" w:cs="Arial"/>
          <w:lang w:val="en-US"/>
        </w:rPr>
      </w:pPr>
      <w:r>
        <w:rPr>
          <w:rFonts w:ascii="Arial" w:hAnsi="Arial" w:cs="Arial"/>
          <w:lang w:val="en-US"/>
        </w:rPr>
        <w:lastRenderedPageBreak/>
        <w:t>4.</w:t>
      </w:r>
      <w:r>
        <w:rPr>
          <w:rFonts w:ascii="Arial" w:hAnsi="Arial" w:cs="Arial"/>
          <w:lang w:val="en-US"/>
        </w:rPr>
        <w:tab/>
      </w:r>
      <w:r w:rsidRPr="00A945E4">
        <w:rPr>
          <w:rFonts w:ascii="Arial" w:hAnsi="Arial" w:cs="Arial"/>
          <w:b/>
          <w:bCs/>
          <w:lang w:val="en-US"/>
        </w:rPr>
        <w:t>Borderlands Place Programme</w:t>
      </w:r>
    </w:p>
    <w:p w14:paraId="2C6A6306" w14:textId="16F1D4EF" w:rsidR="00A945E4" w:rsidRDefault="00A945E4" w:rsidP="00EF498C">
      <w:pPr>
        <w:ind w:left="-567" w:right="-613"/>
        <w:rPr>
          <w:rFonts w:ascii="Arial" w:hAnsi="Arial" w:cs="Arial"/>
          <w:lang w:val="en-US"/>
        </w:rPr>
      </w:pPr>
      <w:r>
        <w:rPr>
          <w:rFonts w:ascii="Arial" w:hAnsi="Arial" w:cs="Arial"/>
          <w:lang w:val="en-US"/>
        </w:rPr>
        <w:tab/>
        <w:t>A presentation was given by Anne Lawson covering:</w:t>
      </w:r>
    </w:p>
    <w:p w14:paraId="56828B72" w14:textId="227C7F87" w:rsidR="00A945E4" w:rsidRDefault="002E185E" w:rsidP="00A945E4">
      <w:pPr>
        <w:pStyle w:val="ListParagraph"/>
        <w:numPr>
          <w:ilvl w:val="0"/>
          <w:numId w:val="4"/>
        </w:numPr>
        <w:ind w:right="-613" w:hanging="720"/>
        <w:rPr>
          <w:rFonts w:ascii="Arial" w:hAnsi="Arial" w:cs="Arial"/>
          <w:lang w:val="en-US"/>
        </w:rPr>
      </w:pPr>
      <w:r>
        <w:rPr>
          <w:rFonts w:ascii="Arial" w:hAnsi="Arial" w:cs="Arial"/>
          <w:lang w:val="en-US"/>
        </w:rPr>
        <w:t>What is Borderlands and the Growth Deal Commitment</w:t>
      </w:r>
    </w:p>
    <w:p w14:paraId="1D3510EC" w14:textId="47E2A645" w:rsidR="002E185E" w:rsidRDefault="002E185E" w:rsidP="00A945E4">
      <w:pPr>
        <w:pStyle w:val="ListParagraph"/>
        <w:numPr>
          <w:ilvl w:val="0"/>
          <w:numId w:val="4"/>
        </w:numPr>
        <w:ind w:right="-613" w:hanging="720"/>
        <w:rPr>
          <w:rFonts w:ascii="Arial" w:hAnsi="Arial" w:cs="Arial"/>
          <w:lang w:val="en-US"/>
        </w:rPr>
      </w:pPr>
      <w:r>
        <w:rPr>
          <w:rFonts w:ascii="Arial" w:hAnsi="Arial" w:cs="Arial"/>
          <w:lang w:val="en-US"/>
        </w:rPr>
        <w:t>Maps of the Area included</w:t>
      </w:r>
    </w:p>
    <w:p w14:paraId="5D117889" w14:textId="7EAA28BA" w:rsidR="002E185E" w:rsidRDefault="002E185E" w:rsidP="00A945E4">
      <w:pPr>
        <w:pStyle w:val="ListParagraph"/>
        <w:numPr>
          <w:ilvl w:val="0"/>
          <w:numId w:val="4"/>
        </w:numPr>
        <w:ind w:right="-613" w:hanging="720"/>
        <w:rPr>
          <w:rFonts w:ascii="Arial" w:hAnsi="Arial" w:cs="Arial"/>
          <w:lang w:val="en-US"/>
        </w:rPr>
      </w:pPr>
      <w:r>
        <w:rPr>
          <w:rFonts w:ascii="Arial" w:hAnsi="Arial" w:cs="Arial"/>
          <w:lang w:val="en-US"/>
        </w:rPr>
        <w:t>Economic Recovery Approach</w:t>
      </w:r>
    </w:p>
    <w:p w14:paraId="60E966A6" w14:textId="485F76F2" w:rsidR="002E185E" w:rsidRDefault="002E185E" w:rsidP="00A945E4">
      <w:pPr>
        <w:pStyle w:val="ListParagraph"/>
        <w:numPr>
          <w:ilvl w:val="0"/>
          <w:numId w:val="4"/>
        </w:numPr>
        <w:ind w:right="-613" w:hanging="720"/>
        <w:rPr>
          <w:rFonts w:ascii="Arial" w:hAnsi="Arial" w:cs="Arial"/>
          <w:lang w:val="en-US"/>
        </w:rPr>
      </w:pPr>
      <w:r>
        <w:rPr>
          <w:rFonts w:ascii="Arial" w:hAnsi="Arial" w:cs="Arial"/>
          <w:lang w:val="en-US"/>
        </w:rPr>
        <w:t>Capital Interventions – purchase and assembly of land, vacant and derelict sites, property development, arts and cultural, visitor economy, community and skills, shops and businesses and affordable housing.</w:t>
      </w:r>
    </w:p>
    <w:p w14:paraId="11630C9D" w14:textId="680EC2D2" w:rsidR="002E185E" w:rsidRDefault="002E185E" w:rsidP="00A945E4">
      <w:pPr>
        <w:pStyle w:val="ListParagraph"/>
        <w:numPr>
          <w:ilvl w:val="0"/>
          <w:numId w:val="4"/>
        </w:numPr>
        <w:ind w:right="-613" w:hanging="720"/>
        <w:rPr>
          <w:rFonts w:ascii="Arial" w:hAnsi="Arial" w:cs="Arial"/>
          <w:lang w:val="en-US"/>
        </w:rPr>
      </w:pPr>
      <w:r>
        <w:rPr>
          <w:rFonts w:ascii="Arial" w:hAnsi="Arial" w:cs="Arial"/>
          <w:lang w:val="en-US"/>
        </w:rPr>
        <w:t>Core Principles</w:t>
      </w:r>
    </w:p>
    <w:p w14:paraId="1954F019" w14:textId="045FB636" w:rsidR="002E185E" w:rsidRDefault="002E185E" w:rsidP="00A945E4">
      <w:pPr>
        <w:pStyle w:val="ListParagraph"/>
        <w:numPr>
          <w:ilvl w:val="0"/>
          <w:numId w:val="4"/>
        </w:numPr>
        <w:ind w:right="-613" w:hanging="720"/>
        <w:rPr>
          <w:rFonts w:ascii="Arial" w:hAnsi="Arial" w:cs="Arial"/>
          <w:lang w:val="en-US"/>
        </w:rPr>
      </w:pPr>
      <w:r>
        <w:rPr>
          <w:rFonts w:ascii="Arial" w:hAnsi="Arial" w:cs="Arial"/>
          <w:lang w:val="en-US"/>
        </w:rPr>
        <w:t>Newbiggin Borderlands Programme Board</w:t>
      </w:r>
    </w:p>
    <w:p w14:paraId="66DDDDDA" w14:textId="2E9004DC" w:rsidR="002E185E" w:rsidRDefault="002E185E" w:rsidP="00A945E4">
      <w:pPr>
        <w:pStyle w:val="ListParagraph"/>
        <w:numPr>
          <w:ilvl w:val="0"/>
          <w:numId w:val="4"/>
        </w:numPr>
        <w:ind w:right="-613" w:hanging="720"/>
        <w:rPr>
          <w:rFonts w:ascii="Arial" w:hAnsi="Arial" w:cs="Arial"/>
          <w:lang w:val="en-US"/>
        </w:rPr>
      </w:pPr>
      <w:r>
        <w:rPr>
          <w:rFonts w:ascii="Arial" w:hAnsi="Arial" w:cs="Arial"/>
          <w:lang w:val="en-US"/>
        </w:rPr>
        <w:t>Newbiggin Consultation, best and worst things about Newbiggin</w:t>
      </w:r>
    </w:p>
    <w:p w14:paraId="6617332D" w14:textId="0F0561F0" w:rsidR="002E185E" w:rsidRDefault="002E185E" w:rsidP="00A945E4">
      <w:pPr>
        <w:pStyle w:val="ListParagraph"/>
        <w:numPr>
          <w:ilvl w:val="0"/>
          <w:numId w:val="4"/>
        </w:numPr>
        <w:ind w:right="-613" w:hanging="720"/>
        <w:rPr>
          <w:rFonts w:ascii="Arial" w:hAnsi="Arial" w:cs="Arial"/>
          <w:lang w:val="en-US"/>
        </w:rPr>
      </w:pPr>
      <w:r>
        <w:rPr>
          <w:rFonts w:ascii="Arial" w:hAnsi="Arial" w:cs="Arial"/>
          <w:lang w:val="en-US"/>
        </w:rPr>
        <w:t>Demographics – age,</w:t>
      </w:r>
      <w:r w:rsidR="001B31EB">
        <w:rPr>
          <w:rFonts w:ascii="Arial" w:hAnsi="Arial" w:cs="Arial"/>
          <w:lang w:val="en-US"/>
        </w:rPr>
        <w:t xml:space="preserve"> disability, </w:t>
      </w:r>
    </w:p>
    <w:p w14:paraId="5C8AEC88" w14:textId="2D2FE9B6" w:rsidR="001B31EB" w:rsidRDefault="001B31EB" w:rsidP="00A945E4">
      <w:pPr>
        <w:pStyle w:val="ListParagraph"/>
        <w:numPr>
          <w:ilvl w:val="0"/>
          <w:numId w:val="4"/>
        </w:numPr>
        <w:ind w:right="-613" w:hanging="720"/>
        <w:rPr>
          <w:rFonts w:ascii="Arial" w:hAnsi="Arial" w:cs="Arial"/>
          <w:lang w:val="en-US"/>
        </w:rPr>
      </w:pPr>
      <w:r>
        <w:rPr>
          <w:rFonts w:ascii="Arial" w:hAnsi="Arial" w:cs="Arial"/>
          <w:lang w:val="en-US"/>
        </w:rPr>
        <w:t>Vision and Strategic Objectives</w:t>
      </w:r>
    </w:p>
    <w:p w14:paraId="2225AA35" w14:textId="40DAF59F" w:rsidR="001B31EB" w:rsidRDefault="001B31EB" w:rsidP="00A945E4">
      <w:pPr>
        <w:pStyle w:val="ListParagraph"/>
        <w:numPr>
          <w:ilvl w:val="0"/>
          <w:numId w:val="4"/>
        </w:numPr>
        <w:ind w:right="-613" w:hanging="720"/>
        <w:rPr>
          <w:rFonts w:ascii="Arial" w:hAnsi="Arial" w:cs="Arial"/>
          <w:lang w:val="en-US"/>
        </w:rPr>
      </w:pPr>
      <w:r>
        <w:rPr>
          <w:rFonts w:ascii="Arial" w:hAnsi="Arial" w:cs="Arial"/>
          <w:lang w:val="en-US"/>
        </w:rPr>
        <w:t>Next Steps – develop investment themes, project development, investment</w:t>
      </w:r>
    </w:p>
    <w:p w14:paraId="4049396B" w14:textId="3BB4E49C" w:rsidR="001B31EB" w:rsidRDefault="001B31EB" w:rsidP="001B31EB">
      <w:pPr>
        <w:ind w:right="-613"/>
        <w:rPr>
          <w:rFonts w:ascii="Arial" w:hAnsi="Arial" w:cs="Arial"/>
          <w:lang w:val="en-US"/>
        </w:rPr>
      </w:pPr>
    </w:p>
    <w:p w14:paraId="25B307B2" w14:textId="603AF507" w:rsidR="001B31EB" w:rsidRDefault="001B31EB" w:rsidP="001B31EB">
      <w:pPr>
        <w:ind w:right="-613"/>
        <w:rPr>
          <w:rFonts w:ascii="Arial" w:hAnsi="Arial" w:cs="Arial"/>
          <w:lang w:val="en-US"/>
        </w:rPr>
      </w:pPr>
    </w:p>
    <w:p w14:paraId="50D704AE" w14:textId="6F672838" w:rsidR="001B31EB" w:rsidRPr="001B31EB" w:rsidRDefault="001B31EB" w:rsidP="001B31EB">
      <w:pPr>
        <w:ind w:right="-613" w:hanging="567"/>
        <w:rPr>
          <w:rFonts w:ascii="Arial" w:hAnsi="Arial" w:cs="Arial"/>
          <w:b/>
          <w:bCs/>
          <w:lang w:val="en-US"/>
        </w:rPr>
      </w:pPr>
      <w:r>
        <w:rPr>
          <w:rFonts w:ascii="Arial" w:hAnsi="Arial" w:cs="Arial"/>
          <w:lang w:val="en-US"/>
        </w:rPr>
        <w:t>5.</w:t>
      </w:r>
      <w:r>
        <w:rPr>
          <w:rFonts w:ascii="Arial" w:hAnsi="Arial" w:cs="Arial"/>
          <w:lang w:val="en-US"/>
        </w:rPr>
        <w:tab/>
      </w:r>
      <w:r w:rsidRPr="001B31EB">
        <w:rPr>
          <w:rFonts w:ascii="Arial" w:hAnsi="Arial" w:cs="Arial"/>
          <w:b/>
          <w:bCs/>
          <w:lang w:val="en-US"/>
        </w:rPr>
        <w:t>Report and Update by Northumbria Police – Inspector Wayne Daniels</w:t>
      </w:r>
    </w:p>
    <w:p w14:paraId="637ED996" w14:textId="3E25D8BE" w:rsidR="001B31EB" w:rsidRDefault="002806E6" w:rsidP="002806E6">
      <w:pPr>
        <w:pStyle w:val="ListParagraph"/>
        <w:numPr>
          <w:ilvl w:val="0"/>
          <w:numId w:val="5"/>
        </w:numPr>
        <w:ind w:left="709" w:right="-613" w:hanging="709"/>
        <w:rPr>
          <w:rFonts w:ascii="Arial" w:hAnsi="Arial" w:cs="Arial"/>
          <w:lang w:val="en-US"/>
        </w:rPr>
      </w:pPr>
      <w:r>
        <w:rPr>
          <w:rFonts w:ascii="Arial" w:hAnsi="Arial" w:cs="Arial"/>
          <w:lang w:val="en-US"/>
        </w:rPr>
        <w:t xml:space="preserve">Inspector Daniels covered incident reports from the last </w:t>
      </w:r>
      <w:r w:rsidR="00EA3A3C">
        <w:rPr>
          <w:rFonts w:ascii="Arial" w:hAnsi="Arial" w:cs="Arial"/>
          <w:lang w:val="en-US"/>
        </w:rPr>
        <w:t>28-day</w:t>
      </w:r>
      <w:r>
        <w:rPr>
          <w:rFonts w:ascii="Arial" w:hAnsi="Arial" w:cs="Arial"/>
          <w:lang w:val="en-US"/>
        </w:rPr>
        <w:t xml:space="preserve"> period, including reports of anti-social behaviour, motor bike disorder, and theft.</w:t>
      </w:r>
    </w:p>
    <w:p w14:paraId="2F201A99" w14:textId="28B74EBB" w:rsidR="002806E6" w:rsidRDefault="002806E6" w:rsidP="002806E6">
      <w:pPr>
        <w:pStyle w:val="ListParagraph"/>
        <w:numPr>
          <w:ilvl w:val="0"/>
          <w:numId w:val="5"/>
        </w:numPr>
        <w:ind w:left="709" w:right="-613" w:hanging="709"/>
        <w:rPr>
          <w:rFonts w:ascii="Arial" w:hAnsi="Arial" w:cs="Arial"/>
          <w:lang w:val="en-US"/>
        </w:rPr>
      </w:pPr>
      <w:r>
        <w:rPr>
          <w:rFonts w:ascii="Arial" w:hAnsi="Arial" w:cs="Arial"/>
          <w:lang w:val="en-US"/>
        </w:rPr>
        <w:t>Neighbourhood officers conducted an engagement event on 7</w:t>
      </w:r>
      <w:r w:rsidRPr="002806E6">
        <w:rPr>
          <w:rFonts w:ascii="Arial" w:hAnsi="Arial" w:cs="Arial"/>
          <w:vertAlign w:val="superscript"/>
          <w:lang w:val="en-US"/>
        </w:rPr>
        <w:t>th</w:t>
      </w:r>
      <w:r>
        <w:rPr>
          <w:rFonts w:ascii="Arial" w:hAnsi="Arial" w:cs="Arial"/>
          <w:lang w:val="en-US"/>
        </w:rPr>
        <w:t xml:space="preserve"> May – main area of concerns being motorbike disorder.  Officers patrolled </w:t>
      </w:r>
      <w:r w:rsidR="00357946">
        <w:rPr>
          <w:rFonts w:ascii="Arial" w:hAnsi="Arial" w:cs="Arial"/>
          <w:lang w:val="en-US"/>
        </w:rPr>
        <w:t>hotspot areas and visited a number of families believed to have access to offroad vehicles.</w:t>
      </w:r>
    </w:p>
    <w:p w14:paraId="1B541F99" w14:textId="10419989" w:rsidR="00357946" w:rsidRPr="002806E6" w:rsidRDefault="00357946" w:rsidP="002806E6">
      <w:pPr>
        <w:pStyle w:val="ListParagraph"/>
        <w:numPr>
          <w:ilvl w:val="0"/>
          <w:numId w:val="5"/>
        </w:numPr>
        <w:ind w:left="709" w:right="-613" w:hanging="709"/>
        <w:rPr>
          <w:rFonts w:ascii="Arial" w:hAnsi="Arial" w:cs="Arial"/>
          <w:lang w:val="en-US"/>
        </w:rPr>
      </w:pPr>
      <w:r>
        <w:rPr>
          <w:rFonts w:ascii="Arial" w:hAnsi="Arial" w:cs="Arial"/>
          <w:lang w:val="en-US"/>
        </w:rPr>
        <w:t>He issued the Northumbria Connected flyer and encouraged everyone to sign-up to the scheme.</w:t>
      </w:r>
    </w:p>
    <w:p w14:paraId="3FDABB9F" w14:textId="77777777" w:rsidR="00A945E4" w:rsidRDefault="00A945E4" w:rsidP="00EF498C">
      <w:pPr>
        <w:ind w:left="-567" w:right="-613"/>
        <w:rPr>
          <w:rFonts w:ascii="Arial" w:hAnsi="Arial" w:cs="Arial"/>
          <w:lang w:val="en-US"/>
        </w:rPr>
      </w:pPr>
    </w:p>
    <w:p w14:paraId="25728770" w14:textId="77777777" w:rsidR="007B5A3B" w:rsidRPr="00357946" w:rsidRDefault="007B5A3B" w:rsidP="007B5A3B">
      <w:pPr>
        <w:ind w:right="-613"/>
        <w:rPr>
          <w:rFonts w:ascii="Arial" w:hAnsi="Arial" w:cs="Arial"/>
          <w:b/>
          <w:bCs/>
          <w:lang w:val="en-US"/>
        </w:rPr>
      </w:pPr>
      <w:r w:rsidRPr="00357946">
        <w:rPr>
          <w:rFonts w:ascii="Arial" w:hAnsi="Arial" w:cs="Arial"/>
          <w:b/>
          <w:bCs/>
          <w:lang w:val="en-US"/>
        </w:rPr>
        <w:t>Questions</w:t>
      </w:r>
      <w:r>
        <w:rPr>
          <w:rFonts w:ascii="Arial" w:hAnsi="Arial" w:cs="Arial"/>
          <w:b/>
          <w:bCs/>
          <w:lang w:val="en-US"/>
        </w:rPr>
        <w:t xml:space="preserve"> from the Floor</w:t>
      </w:r>
      <w:r w:rsidRPr="00357946">
        <w:rPr>
          <w:rFonts w:ascii="Arial" w:hAnsi="Arial" w:cs="Arial"/>
          <w:b/>
          <w:bCs/>
          <w:lang w:val="en-US"/>
        </w:rPr>
        <w:t>:</w:t>
      </w:r>
    </w:p>
    <w:p w14:paraId="7135B2AF" w14:textId="1129FEB0" w:rsidR="00146970" w:rsidRDefault="007B5A3B" w:rsidP="003A11EF">
      <w:pPr>
        <w:ind w:left="709" w:right="-613" w:hanging="709"/>
        <w:rPr>
          <w:rFonts w:ascii="Arial" w:hAnsi="Arial" w:cs="Arial"/>
          <w:lang w:val="en-US"/>
        </w:rPr>
      </w:pPr>
      <w:r>
        <w:rPr>
          <w:rFonts w:ascii="Arial" w:hAnsi="Arial" w:cs="Arial"/>
          <w:lang w:val="en-US"/>
        </w:rPr>
        <w:t>Q.</w:t>
      </w:r>
      <w:r>
        <w:rPr>
          <w:rFonts w:ascii="Arial" w:hAnsi="Arial" w:cs="Arial"/>
          <w:lang w:val="en-US"/>
        </w:rPr>
        <w:tab/>
        <w:t xml:space="preserve">Due to several instances of anti-social behaviour </w:t>
      </w:r>
      <w:r w:rsidR="00794449">
        <w:rPr>
          <w:rFonts w:ascii="Arial" w:hAnsi="Arial" w:cs="Arial"/>
          <w:lang w:val="en-US"/>
        </w:rPr>
        <w:t>and threats to her property, a resident believes that the UK laws need to be changed in order to tackle current criminality i.e. people should be “guilty ‘til proven innocent” rather than the other way round i.e. “innocent ‘til proven guilty”.  Also, guilty by association should be taken into account too.</w:t>
      </w:r>
    </w:p>
    <w:p w14:paraId="7A0A135E" w14:textId="0C7329FF" w:rsidR="00794449" w:rsidRDefault="00794449" w:rsidP="00CD2029">
      <w:pPr>
        <w:ind w:left="709" w:right="-613" w:hanging="709"/>
        <w:rPr>
          <w:rFonts w:ascii="Arial" w:hAnsi="Arial" w:cs="Arial"/>
          <w:lang w:val="en-US"/>
        </w:rPr>
      </w:pPr>
      <w:r>
        <w:rPr>
          <w:rFonts w:ascii="Arial" w:hAnsi="Arial" w:cs="Arial"/>
          <w:lang w:val="en-US"/>
        </w:rPr>
        <w:t>A.</w:t>
      </w:r>
      <w:r>
        <w:rPr>
          <w:rFonts w:ascii="Arial" w:hAnsi="Arial" w:cs="Arial"/>
          <w:lang w:val="en-US"/>
        </w:rPr>
        <w:tab/>
      </w:r>
      <w:r w:rsidR="00CD2029">
        <w:rPr>
          <w:rFonts w:ascii="Arial" w:hAnsi="Arial" w:cs="Arial"/>
          <w:lang w:val="en-US"/>
        </w:rPr>
        <w:t>Inspector Daniels replied that he would speak to her personally after the meeting to ensure that her concerns had been reported to his officers and to see if there was anything further could be done.</w:t>
      </w:r>
    </w:p>
    <w:p w14:paraId="1EBE2EB3" w14:textId="71CBD2B9" w:rsidR="00146970" w:rsidRDefault="00C65474" w:rsidP="00C65474">
      <w:pPr>
        <w:ind w:right="-613" w:hanging="567"/>
        <w:rPr>
          <w:rFonts w:ascii="Arial" w:hAnsi="Arial" w:cs="Arial"/>
          <w:lang w:val="en-US"/>
        </w:rPr>
      </w:pPr>
      <w:r>
        <w:rPr>
          <w:rFonts w:ascii="Arial" w:hAnsi="Arial" w:cs="Arial"/>
          <w:lang w:val="en-US"/>
        </w:rPr>
        <w:tab/>
        <w:t>The chairman asked if there could be more police presence in the form of “more police vehicle patrols”?  Unfortunately, due to cuts and lack of manpower, the workforce was heavily “stretched” at present.</w:t>
      </w:r>
    </w:p>
    <w:p w14:paraId="3360012A" w14:textId="77777777" w:rsidR="00C65474" w:rsidRDefault="00C65474" w:rsidP="00C65474">
      <w:pPr>
        <w:ind w:right="-613" w:hanging="567"/>
        <w:rPr>
          <w:rFonts w:ascii="Arial" w:hAnsi="Arial" w:cs="Arial"/>
          <w:lang w:val="en-US"/>
        </w:rPr>
      </w:pPr>
    </w:p>
    <w:p w14:paraId="3684F18F" w14:textId="0AA18150" w:rsidR="00146970" w:rsidRDefault="00C65474" w:rsidP="00EF498C">
      <w:pPr>
        <w:ind w:left="-567" w:right="-613"/>
        <w:rPr>
          <w:rFonts w:ascii="Arial" w:hAnsi="Arial" w:cs="Arial"/>
          <w:lang w:val="en-US"/>
        </w:rPr>
      </w:pPr>
      <w:r>
        <w:rPr>
          <w:rFonts w:ascii="Arial" w:hAnsi="Arial" w:cs="Arial"/>
          <w:lang w:val="en-US"/>
        </w:rPr>
        <w:t>6.</w:t>
      </w:r>
      <w:r>
        <w:rPr>
          <w:rFonts w:ascii="Arial" w:hAnsi="Arial" w:cs="Arial"/>
          <w:lang w:val="en-US"/>
        </w:rPr>
        <w:tab/>
      </w:r>
      <w:r w:rsidRPr="00C65474">
        <w:rPr>
          <w:rFonts w:ascii="Arial" w:hAnsi="Arial" w:cs="Arial"/>
          <w:b/>
          <w:bCs/>
          <w:lang w:val="en-US"/>
        </w:rPr>
        <w:t>Public Question and Answer Session</w:t>
      </w:r>
    </w:p>
    <w:p w14:paraId="70EA910F" w14:textId="1C6848F7" w:rsidR="00C65474" w:rsidRDefault="00C65474" w:rsidP="003A11EF">
      <w:pPr>
        <w:ind w:left="709" w:right="-613" w:hanging="709"/>
        <w:rPr>
          <w:rFonts w:ascii="Arial" w:hAnsi="Arial" w:cs="Arial"/>
          <w:lang w:val="en-US"/>
        </w:rPr>
      </w:pPr>
      <w:r>
        <w:rPr>
          <w:rFonts w:ascii="Arial" w:hAnsi="Arial" w:cs="Arial"/>
          <w:lang w:val="en-US"/>
        </w:rPr>
        <w:t>Q.</w:t>
      </w:r>
      <w:r>
        <w:rPr>
          <w:rFonts w:ascii="Arial" w:hAnsi="Arial" w:cs="Arial"/>
          <w:lang w:val="en-US"/>
        </w:rPr>
        <w:tab/>
        <w:t>Public Toilets – what is happening with the toilets beside the Cresswell Arms as they are an eyesore and in dangerous condition?</w:t>
      </w:r>
    </w:p>
    <w:p w14:paraId="6A0596E8" w14:textId="4CEDEB59" w:rsidR="00C65474" w:rsidRDefault="00C65474" w:rsidP="00EF498C">
      <w:pPr>
        <w:ind w:left="-567" w:right="-613"/>
        <w:rPr>
          <w:rFonts w:ascii="Arial" w:hAnsi="Arial" w:cs="Arial"/>
          <w:lang w:val="en-US"/>
        </w:rPr>
      </w:pPr>
      <w:r>
        <w:rPr>
          <w:rFonts w:ascii="Arial" w:hAnsi="Arial" w:cs="Arial"/>
          <w:lang w:val="en-US"/>
        </w:rPr>
        <w:tab/>
        <w:t>A.</w:t>
      </w:r>
      <w:r>
        <w:rPr>
          <w:rFonts w:ascii="Arial" w:hAnsi="Arial" w:cs="Arial"/>
          <w:lang w:val="en-US"/>
        </w:rPr>
        <w:tab/>
        <w:t>The contract has now been signed for the demolition to go ahead.</w:t>
      </w:r>
    </w:p>
    <w:p w14:paraId="5E6AA1C0" w14:textId="3BCC3C95" w:rsidR="003A11EF" w:rsidRDefault="003A11EF" w:rsidP="00EF498C">
      <w:pPr>
        <w:ind w:left="-567" w:right="-613"/>
        <w:rPr>
          <w:rFonts w:ascii="Arial" w:hAnsi="Arial" w:cs="Arial"/>
          <w:lang w:val="en-US"/>
        </w:rPr>
      </w:pPr>
    </w:p>
    <w:p w14:paraId="253D074F" w14:textId="4CAAEB7E" w:rsidR="003A11EF" w:rsidRDefault="003A11EF" w:rsidP="003A11EF">
      <w:pPr>
        <w:ind w:right="-613" w:hanging="567"/>
        <w:rPr>
          <w:rFonts w:ascii="Arial" w:hAnsi="Arial" w:cs="Arial"/>
          <w:lang w:val="en-US"/>
        </w:rPr>
      </w:pPr>
      <w:r>
        <w:rPr>
          <w:rFonts w:ascii="Arial" w:hAnsi="Arial" w:cs="Arial"/>
          <w:lang w:val="en-US"/>
        </w:rPr>
        <w:lastRenderedPageBreak/>
        <w:t>Q.</w:t>
      </w:r>
      <w:r>
        <w:rPr>
          <w:rFonts w:ascii="Arial" w:hAnsi="Arial" w:cs="Arial"/>
          <w:lang w:val="en-US"/>
        </w:rPr>
        <w:tab/>
        <w:t>There are still concerns about the lack of public toilets in the Town and the closing times of the existing ones.</w:t>
      </w:r>
    </w:p>
    <w:p w14:paraId="54192D1F" w14:textId="64E4D63A" w:rsidR="003A11EF" w:rsidRDefault="003A11EF" w:rsidP="003A11EF">
      <w:pPr>
        <w:ind w:right="-613" w:hanging="567"/>
        <w:rPr>
          <w:rFonts w:ascii="Arial" w:hAnsi="Arial" w:cs="Arial"/>
          <w:lang w:val="en-US"/>
        </w:rPr>
      </w:pPr>
    </w:p>
    <w:p w14:paraId="39FB525A" w14:textId="42FCC021" w:rsidR="003A11EF" w:rsidRDefault="003A11EF" w:rsidP="003A11EF">
      <w:pPr>
        <w:ind w:right="-613" w:hanging="567"/>
        <w:rPr>
          <w:rFonts w:ascii="Arial" w:hAnsi="Arial" w:cs="Arial"/>
          <w:lang w:val="en-US"/>
        </w:rPr>
      </w:pPr>
      <w:r>
        <w:rPr>
          <w:rFonts w:ascii="Arial" w:hAnsi="Arial" w:cs="Arial"/>
          <w:lang w:val="en-US"/>
        </w:rPr>
        <w:t>A.</w:t>
      </w:r>
      <w:r>
        <w:rPr>
          <w:rFonts w:ascii="Arial" w:hAnsi="Arial" w:cs="Arial"/>
          <w:lang w:val="en-US"/>
        </w:rPr>
        <w:tab/>
        <w:t>Northumberland County Council is responsible for the opening and closing of the toilets and they have only a limited number of staff to open and close every toilet block in the County.  At recent events, local town councillors have been closing the toilets in order to keep them open longer for the public.</w:t>
      </w:r>
    </w:p>
    <w:p w14:paraId="4E24214A" w14:textId="1F1CC869" w:rsidR="00146970" w:rsidRDefault="00146970" w:rsidP="00EF498C">
      <w:pPr>
        <w:ind w:left="-567" w:right="-613"/>
        <w:rPr>
          <w:rFonts w:ascii="Arial" w:hAnsi="Arial" w:cs="Arial"/>
          <w:lang w:val="en-US"/>
        </w:rPr>
      </w:pPr>
    </w:p>
    <w:p w14:paraId="6118854B" w14:textId="4E837D19" w:rsidR="002D2324" w:rsidRPr="0089099A" w:rsidRDefault="003A11EF" w:rsidP="00EF498C">
      <w:pPr>
        <w:ind w:left="-567" w:right="-613"/>
        <w:rPr>
          <w:rFonts w:ascii="Arial" w:hAnsi="Arial" w:cs="Arial"/>
          <w:lang w:val="en-US"/>
        </w:rPr>
      </w:pPr>
      <w:r>
        <w:rPr>
          <w:rFonts w:ascii="Arial" w:hAnsi="Arial" w:cs="Arial"/>
          <w:lang w:val="en-US"/>
        </w:rPr>
        <w:t>With no other questions raised the</w:t>
      </w:r>
      <w:r w:rsidR="002D2324">
        <w:rPr>
          <w:rFonts w:ascii="Arial" w:hAnsi="Arial" w:cs="Arial"/>
          <w:lang w:val="en-US"/>
        </w:rPr>
        <w:t xml:space="preserve"> meeting closed at 8.</w:t>
      </w:r>
      <w:r>
        <w:rPr>
          <w:rFonts w:ascii="Arial" w:hAnsi="Arial" w:cs="Arial"/>
          <w:lang w:val="en-US"/>
        </w:rPr>
        <w:t>20</w:t>
      </w:r>
      <w:r w:rsidR="002D2324">
        <w:rPr>
          <w:rFonts w:ascii="Arial" w:hAnsi="Arial" w:cs="Arial"/>
          <w:lang w:val="en-US"/>
        </w:rPr>
        <w:t>pm</w:t>
      </w:r>
    </w:p>
    <w:sectPr w:rsidR="002D2324" w:rsidRPr="00890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15276"/>
    <w:multiLevelType w:val="hybridMultilevel"/>
    <w:tmpl w:val="98020A86"/>
    <w:lvl w:ilvl="0" w:tplc="F7CE5EC0">
      <w:start w:val="1"/>
      <w:numFmt w:val="lowerRoman"/>
      <w:lvlText w:val="(%1)"/>
      <w:lvlJc w:val="left"/>
      <w:pPr>
        <w:ind w:left="1440" w:hanging="72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476075"/>
    <w:multiLevelType w:val="hybridMultilevel"/>
    <w:tmpl w:val="C02C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52B24"/>
    <w:multiLevelType w:val="hybridMultilevel"/>
    <w:tmpl w:val="A1C0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F585F"/>
    <w:multiLevelType w:val="hybridMultilevel"/>
    <w:tmpl w:val="F7D68D0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65414908"/>
    <w:multiLevelType w:val="hybridMultilevel"/>
    <w:tmpl w:val="0F0C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836492">
    <w:abstractNumId w:val="0"/>
  </w:num>
  <w:num w:numId="2" w16cid:durableId="17974293">
    <w:abstractNumId w:val="1"/>
  </w:num>
  <w:num w:numId="3" w16cid:durableId="267663578">
    <w:abstractNumId w:val="2"/>
  </w:num>
  <w:num w:numId="4" w16cid:durableId="1051926612">
    <w:abstractNumId w:val="4"/>
  </w:num>
  <w:num w:numId="5" w16cid:durableId="2090692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3E"/>
    <w:rsid w:val="000071CB"/>
    <w:rsid w:val="00016BB6"/>
    <w:rsid w:val="00112EB5"/>
    <w:rsid w:val="00146970"/>
    <w:rsid w:val="00146F03"/>
    <w:rsid w:val="001544B1"/>
    <w:rsid w:val="001B2EDA"/>
    <w:rsid w:val="001B31EB"/>
    <w:rsid w:val="001C0A58"/>
    <w:rsid w:val="001E6DCA"/>
    <w:rsid w:val="00257D7D"/>
    <w:rsid w:val="002806E6"/>
    <w:rsid w:val="002D2324"/>
    <w:rsid w:val="002E185E"/>
    <w:rsid w:val="003032DF"/>
    <w:rsid w:val="00357946"/>
    <w:rsid w:val="00391E62"/>
    <w:rsid w:val="003A11EF"/>
    <w:rsid w:val="003A21E2"/>
    <w:rsid w:val="0046102A"/>
    <w:rsid w:val="004A3B5D"/>
    <w:rsid w:val="0059005F"/>
    <w:rsid w:val="00661D29"/>
    <w:rsid w:val="00694DEF"/>
    <w:rsid w:val="006A25BF"/>
    <w:rsid w:val="006C026B"/>
    <w:rsid w:val="006E2629"/>
    <w:rsid w:val="006F28AC"/>
    <w:rsid w:val="0070671C"/>
    <w:rsid w:val="00794449"/>
    <w:rsid w:val="007B5A3B"/>
    <w:rsid w:val="007D6B28"/>
    <w:rsid w:val="0089099A"/>
    <w:rsid w:val="00985086"/>
    <w:rsid w:val="009E1D87"/>
    <w:rsid w:val="00A05E07"/>
    <w:rsid w:val="00A278E3"/>
    <w:rsid w:val="00A945E4"/>
    <w:rsid w:val="00B67539"/>
    <w:rsid w:val="00BA0476"/>
    <w:rsid w:val="00C61387"/>
    <w:rsid w:val="00C65474"/>
    <w:rsid w:val="00C70E0B"/>
    <w:rsid w:val="00C90DCE"/>
    <w:rsid w:val="00CA5473"/>
    <w:rsid w:val="00CD2029"/>
    <w:rsid w:val="00CE70F6"/>
    <w:rsid w:val="00D3663E"/>
    <w:rsid w:val="00D40925"/>
    <w:rsid w:val="00D85046"/>
    <w:rsid w:val="00DF74A6"/>
    <w:rsid w:val="00E2483D"/>
    <w:rsid w:val="00E322DF"/>
    <w:rsid w:val="00EA3A3C"/>
    <w:rsid w:val="00EF498C"/>
    <w:rsid w:val="00F47616"/>
    <w:rsid w:val="00F66C94"/>
    <w:rsid w:val="00FB2317"/>
    <w:rsid w:val="00FE3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D487"/>
  <w15:chartTrackingRefBased/>
  <w15:docId w15:val="{1645DF17-A45C-4E80-A149-BBC986A2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5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E0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1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Elaine Brown</cp:lastModifiedBy>
  <cp:revision>16</cp:revision>
  <dcterms:created xsi:type="dcterms:W3CDTF">2022-05-26T10:36:00Z</dcterms:created>
  <dcterms:modified xsi:type="dcterms:W3CDTF">2022-05-30T09:40:00Z</dcterms:modified>
</cp:coreProperties>
</file>